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F991" w14:textId="73B6BCA1" w:rsidR="001D4D8E" w:rsidRDefault="00D5280F" w:rsidP="00D5280F">
      <w:pPr>
        <w:pStyle w:val="Heading1"/>
        <w:jc w:val="center"/>
      </w:pPr>
      <w:r>
        <w:t>Exercises for an Introductory Statistics Course Using PSPP</w:t>
      </w:r>
    </w:p>
    <w:p w14:paraId="122D6965" w14:textId="733108F3" w:rsidR="00D5280F" w:rsidRDefault="00D5280F" w:rsidP="00D5280F">
      <w:pPr>
        <w:pStyle w:val="Heading1"/>
        <w:jc w:val="center"/>
      </w:pPr>
    </w:p>
    <w:p w14:paraId="3B315A7F" w14:textId="60046C0D" w:rsidR="00D5280F" w:rsidRDefault="00D5280F" w:rsidP="00D5280F">
      <w:pPr>
        <w:pStyle w:val="Heading1"/>
        <w:jc w:val="center"/>
      </w:pPr>
      <w:r>
        <w:t>Edward Nelson</w:t>
      </w:r>
    </w:p>
    <w:p w14:paraId="24B215D3" w14:textId="5EFC1718" w:rsidR="00D5280F" w:rsidRDefault="00D5280F" w:rsidP="00D5280F">
      <w:pPr>
        <w:pStyle w:val="Heading1"/>
        <w:jc w:val="center"/>
      </w:pPr>
    </w:p>
    <w:p w14:paraId="080ECC96" w14:textId="2DBB3879" w:rsidR="00D5280F" w:rsidRDefault="00D5280F" w:rsidP="00D5280F">
      <w:pPr>
        <w:pStyle w:val="Heading1"/>
        <w:jc w:val="center"/>
      </w:pPr>
      <w:r>
        <w:t>California State University, Fresno</w:t>
      </w:r>
    </w:p>
    <w:p w14:paraId="027235D4" w14:textId="4703C0F1" w:rsidR="00D5280F" w:rsidRDefault="00D5280F" w:rsidP="00D5280F">
      <w:r>
        <w:br/>
      </w:r>
    </w:p>
    <w:p w14:paraId="760DCAB8" w14:textId="77777777" w:rsidR="00D5280F" w:rsidRDefault="00D5280F">
      <w:r>
        <w:br w:type="page"/>
      </w:r>
    </w:p>
    <w:p w14:paraId="2DC7047B" w14:textId="426E7745" w:rsidR="00FD6D6D" w:rsidRDefault="00D83FF7" w:rsidP="00D5280F">
      <w:pPr>
        <w:pStyle w:val="Heading1"/>
        <w:jc w:val="center"/>
      </w:pPr>
      <w:r>
        <w:lastRenderedPageBreak/>
        <w:t>Table of Contents</w:t>
      </w:r>
      <w:r w:rsidR="00DA3089">
        <w:br/>
      </w:r>
    </w:p>
    <w:p w14:paraId="72C63634" w14:textId="7BF325E7" w:rsidR="00DA3089" w:rsidRPr="00DA3089" w:rsidRDefault="00DA3089" w:rsidP="00DA3089">
      <w:r>
        <w:tab/>
      </w:r>
      <w:r>
        <w:tab/>
      </w:r>
      <w:r>
        <w:tab/>
      </w:r>
      <w:r>
        <w:tab/>
      </w:r>
      <w:r>
        <w:tab/>
      </w:r>
      <w:r>
        <w:tab/>
      </w:r>
      <w:r>
        <w:tab/>
      </w:r>
      <w:r>
        <w:tab/>
      </w:r>
      <w:r>
        <w:tab/>
      </w:r>
      <w:r>
        <w:tab/>
      </w:r>
      <w:r>
        <w:tab/>
      </w:r>
      <w:r w:rsidR="00B25582">
        <w:t xml:space="preserve">         </w:t>
      </w:r>
      <w:r>
        <w:t>Page</w:t>
      </w:r>
    </w:p>
    <w:p w14:paraId="15196BB8" w14:textId="01A3B6C4" w:rsidR="00DA3089" w:rsidRDefault="00DA3089" w:rsidP="00DA3089">
      <w:r>
        <w:br/>
        <w:t>Preface</w:t>
      </w:r>
      <w:r w:rsidR="00A77459">
        <w:t xml:space="preserve"> </w:t>
      </w:r>
      <w:r w:rsidR="00A77459">
        <w:tab/>
      </w:r>
      <w:r w:rsidR="00A77459">
        <w:tab/>
      </w:r>
      <w:r w:rsidR="00A77459">
        <w:tab/>
      </w:r>
      <w:r w:rsidR="00A77459">
        <w:tab/>
      </w:r>
      <w:r w:rsidR="00A77459">
        <w:tab/>
      </w:r>
      <w:r w:rsidR="00A77459">
        <w:tab/>
      </w:r>
      <w:r w:rsidR="00A77459">
        <w:tab/>
      </w:r>
      <w:r w:rsidR="00A77459">
        <w:tab/>
        <w:t xml:space="preserve">            </w:t>
      </w:r>
      <w:r w:rsidR="00BD0078">
        <w:tab/>
        <w:t xml:space="preserve">                           </w:t>
      </w:r>
      <w:r w:rsidR="00A77459">
        <w:t xml:space="preserve">  3</w:t>
      </w:r>
    </w:p>
    <w:p w14:paraId="161603DA" w14:textId="3E71BFE8" w:rsidR="007B7C8C" w:rsidRDefault="007B7C8C" w:rsidP="00DA3089">
      <w:r>
        <w:t>Introduction to PSPP and the Exercises</w:t>
      </w:r>
      <w:r>
        <w:tab/>
      </w:r>
      <w:r>
        <w:tab/>
      </w:r>
      <w:r>
        <w:tab/>
      </w:r>
      <w:r>
        <w:tab/>
      </w:r>
      <w:r>
        <w:tab/>
      </w:r>
      <w:r>
        <w:tab/>
      </w:r>
      <w:r>
        <w:tab/>
      </w:r>
      <w:r>
        <w:tab/>
      </w:r>
      <w:r w:rsidR="00A77459">
        <w:t>4</w:t>
      </w:r>
    </w:p>
    <w:p w14:paraId="34919241" w14:textId="4FA4A38D" w:rsidR="007B7C8C" w:rsidRDefault="00DA3089" w:rsidP="00DA3089">
      <w:r>
        <w:t>Exercise 1 – Levels of Measurement</w:t>
      </w:r>
      <w:r w:rsidR="007B7C8C">
        <w:tab/>
      </w:r>
      <w:r w:rsidR="007B7C8C">
        <w:tab/>
      </w:r>
      <w:r w:rsidR="007B7C8C">
        <w:tab/>
      </w:r>
      <w:r w:rsidR="007B7C8C">
        <w:tab/>
      </w:r>
      <w:r w:rsidR="007B7C8C">
        <w:tab/>
      </w:r>
      <w:r w:rsidR="007B7C8C">
        <w:tab/>
      </w:r>
      <w:r w:rsidR="007B7C8C">
        <w:tab/>
      </w:r>
      <w:r w:rsidR="007B7C8C">
        <w:tab/>
        <w:t>7</w:t>
      </w:r>
    </w:p>
    <w:p w14:paraId="16D08616" w14:textId="47141D8D" w:rsidR="00DA3089" w:rsidRDefault="00DA3089" w:rsidP="00DA3089">
      <w:r>
        <w:t>Exercise 2 – Frequency Distributions</w:t>
      </w:r>
      <w:r w:rsidR="007B7C8C">
        <w:tab/>
      </w:r>
      <w:r w:rsidR="007B7C8C">
        <w:tab/>
      </w:r>
      <w:r w:rsidR="007B7C8C">
        <w:tab/>
      </w:r>
      <w:r w:rsidR="007B7C8C">
        <w:tab/>
      </w:r>
      <w:r w:rsidR="007B7C8C">
        <w:tab/>
      </w:r>
      <w:r w:rsidR="007B7C8C">
        <w:tab/>
      </w:r>
      <w:r w:rsidR="007B7C8C">
        <w:tab/>
        <w:t xml:space="preserve">             11</w:t>
      </w:r>
    </w:p>
    <w:p w14:paraId="58B4B735" w14:textId="1CCDA819" w:rsidR="00DA3089" w:rsidRDefault="00DA3089" w:rsidP="00DA3089">
      <w:r>
        <w:t>Exercise 3 – Measures of Central Tendency and Dispersion</w:t>
      </w:r>
      <w:r w:rsidR="007B7C8C">
        <w:tab/>
      </w:r>
      <w:r w:rsidR="007B7C8C">
        <w:tab/>
      </w:r>
      <w:r w:rsidR="007B7C8C">
        <w:tab/>
      </w:r>
      <w:r w:rsidR="007B7C8C">
        <w:tab/>
        <w:t xml:space="preserve">             13</w:t>
      </w:r>
    </w:p>
    <w:p w14:paraId="27E55574" w14:textId="0E85BB0D" w:rsidR="00DA3089" w:rsidRDefault="00DA3089" w:rsidP="00DA3089">
      <w:r>
        <w:t>Exercise 4 – Measures of Skewness and Kurtosis</w:t>
      </w:r>
      <w:r w:rsidR="007B7C8C">
        <w:tab/>
      </w:r>
      <w:r w:rsidR="007B7C8C">
        <w:tab/>
      </w:r>
      <w:r w:rsidR="007B7C8C">
        <w:tab/>
      </w:r>
      <w:r w:rsidR="007B7C8C">
        <w:tab/>
      </w:r>
      <w:r w:rsidR="007B7C8C">
        <w:tab/>
      </w:r>
      <w:r w:rsidR="007B7C8C">
        <w:tab/>
        <w:t xml:space="preserve">             1</w:t>
      </w:r>
      <w:r w:rsidR="00A77459">
        <w:t>8</w:t>
      </w:r>
    </w:p>
    <w:p w14:paraId="240C1DE1" w14:textId="6A995C3E" w:rsidR="00DA3089" w:rsidRDefault="00DA3089" w:rsidP="00DA3089">
      <w:r>
        <w:t>Exercise 5 – Hypothesis Testing – One-Sample T Test</w:t>
      </w:r>
      <w:r w:rsidR="007B7C8C">
        <w:tab/>
      </w:r>
      <w:r w:rsidR="007B7C8C">
        <w:tab/>
      </w:r>
      <w:r w:rsidR="007B7C8C">
        <w:tab/>
      </w:r>
      <w:r w:rsidR="007B7C8C">
        <w:tab/>
      </w:r>
      <w:r w:rsidR="007B7C8C">
        <w:tab/>
        <w:t xml:space="preserve">             21</w:t>
      </w:r>
    </w:p>
    <w:p w14:paraId="7FE3194D" w14:textId="4F11E374" w:rsidR="00DA3089" w:rsidRDefault="00DA3089" w:rsidP="00DA3089">
      <w:r>
        <w:t>Exercise 6 – Hypothesis Testing – Independent Samples T test</w:t>
      </w:r>
      <w:r w:rsidR="007B7C8C">
        <w:tab/>
      </w:r>
      <w:r w:rsidR="007B7C8C">
        <w:tab/>
      </w:r>
      <w:r w:rsidR="007B7C8C">
        <w:tab/>
      </w:r>
      <w:r w:rsidR="007B7C8C">
        <w:tab/>
        <w:t xml:space="preserve">             26</w:t>
      </w:r>
    </w:p>
    <w:p w14:paraId="464E93A3" w14:textId="5F39BFA3" w:rsidR="00DA3089" w:rsidRDefault="00DA3089" w:rsidP="00DA3089">
      <w:r>
        <w:t>Exercise 7 – Hypothesis Testing – Paired Samples T Test</w:t>
      </w:r>
      <w:r w:rsidR="007B7C8C">
        <w:tab/>
      </w:r>
      <w:r w:rsidR="007B7C8C">
        <w:tab/>
      </w:r>
      <w:r w:rsidR="007B7C8C">
        <w:tab/>
      </w:r>
      <w:r w:rsidR="007B7C8C">
        <w:tab/>
      </w:r>
      <w:r w:rsidR="007B7C8C">
        <w:tab/>
        <w:t xml:space="preserve">             31</w:t>
      </w:r>
    </w:p>
    <w:p w14:paraId="4F82A703" w14:textId="486817B2" w:rsidR="00DA3089" w:rsidRDefault="00DA3089" w:rsidP="00DA3089">
      <w:r>
        <w:t>Exercise 8 – Hypothesis Testing – One Way Analysis of Variance</w:t>
      </w:r>
      <w:r w:rsidR="007B7C8C">
        <w:tab/>
      </w:r>
      <w:r w:rsidR="007B7C8C">
        <w:tab/>
      </w:r>
      <w:r w:rsidR="007B7C8C">
        <w:tab/>
      </w:r>
      <w:r w:rsidR="007B7C8C">
        <w:tab/>
        <w:t xml:space="preserve">             3</w:t>
      </w:r>
      <w:r w:rsidR="00D84987">
        <w:t>5</w:t>
      </w:r>
    </w:p>
    <w:p w14:paraId="624DECEA" w14:textId="2B4985D5" w:rsidR="00DA3089" w:rsidRDefault="00DA3089" w:rsidP="00DA3089">
      <w:r>
        <w:t>Exercise 9 – Crosstabulation</w:t>
      </w:r>
      <w:r w:rsidR="007B7C8C">
        <w:tab/>
      </w:r>
      <w:r w:rsidR="007B7C8C">
        <w:tab/>
      </w:r>
      <w:r w:rsidR="007B7C8C">
        <w:tab/>
      </w:r>
      <w:r w:rsidR="007B7C8C">
        <w:tab/>
      </w:r>
      <w:r w:rsidR="007B7C8C">
        <w:tab/>
      </w:r>
      <w:r w:rsidR="007B7C8C">
        <w:tab/>
      </w:r>
      <w:r w:rsidR="007B7C8C">
        <w:tab/>
      </w:r>
      <w:r w:rsidR="007B7C8C">
        <w:tab/>
        <w:t xml:space="preserve">             </w:t>
      </w:r>
      <w:r w:rsidR="00D84987">
        <w:t>39</w:t>
      </w:r>
    </w:p>
    <w:p w14:paraId="6286AA24" w14:textId="1A510442" w:rsidR="00DA3089" w:rsidRDefault="00DA3089" w:rsidP="00DA3089">
      <w:r>
        <w:t>Exercise 10 – Chi-Square</w:t>
      </w:r>
      <w:r w:rsidR="007B7C8C">
        <w:tab/>
      </w:r>
      <w:r w:rsidR="007B7C8C">
        <w:tab/>
      </w:r>
      <w:r w:rsidR="007B7C8C">
        <w:tab/>
      </w:r>
      <w:r w:rsidR="007B7C8C">
        <w:tab/>
      </w:r>
      <w:r w:rsidR="007B7C8C">
        <w:tab/>
      </w:r>
      <w:r w:rsidR="007B7C8C">
        <w:tab/>
      </w:r>
      <w:r w:rsidR="007B7C8C">
        <w:tab/>
      </w:r>
      <w:r w:rsidR="007B7C8C">
        <w:tab/>
        <w:t xml:space="preserve">             4</w:t>
      </w:r>
      <w:r w:rsidR="00D84987">
        <w:t>4</w:t>
      </w:r>
    </w:p>
    <w:p w14:paraId="633A1ED0" w14:textId="3CF22ABF" w:rsidR="00DA3089" w:rsidRDefault="00DA3089" w:rsidP="00DA3089">
      <w:r>
        <w:t>Exercise 11 – Measures of Association</w:t>
      </w:r>
      <w:r w:rsidR="007B7C8C">
        <w:tab/>
      </w:r>
      <w:r w:rsidR="007B7C8C">
        <w:tab/>
      </w:r>
      <w:r w:rsidR="007B7C8C">
        <w:tab/>
      </w:r>
      <w:r w:rsidR="007B7C8C">
        <w:tab/>
      </w:r>
      <w:r w:rsidR="007B7C8C">
        <w:tab/>
      </w:r>
      <w:r w:rsidR="007B7C8C">
        <w:tab/>
      </w:r>
      <w:r w:rsidR="007B7C8C">
        <w:tab/>
        <w:t xml:space="preserve">             </w:t>
      </w:r>
      <w:r w:rsidR="00D84987">
        <w:t>49</w:t>
      </w:r>
    </w:p>
    <w:p w14:paraId="47BCF571" w14:textId="1A1653AF" w:rsidR="00DA3089" w:rsidRDefault="00DA3089" w:rsidP="00DA3089">
      <w:r>
        <w:t>Exercise 12 – Spuriousness</w:t>
      </w:r>
      <w:r w:rsidR="007B7C8C">
        <w:t xml:space="preserve">      </w:t>
      </w:r>
      <w:r w:rsidR="007B7C8C">
        <w:tab/>
      </w:r>
      <w:r w:rsidR="007B7C8C">
        <w:tab/>
      </w:r>
      <w:r w:rsidR="007B7C8C">
        <w:tab/>
      </w:r>
      <w:r w:rsidR="007B7C8C">
        <w:tab/>
      </w:r>
      <w:r w:rsidR="007B7C8C">
        <w:tab/>
      </w:r>
      <w:r w:rsidR="007B7C8C">
        <w:tab/>
      </w:r>
      <w:r w:rsidR="007B7C8C">
        <w:tab/>
      </w:r>
      <w:r w:rsidR="007B7C8C">
        <w:tab/>
        <w:t xml:space="preserve">             5</w:t>
      </w:r>
      <w:r w:rsidR="00D84987">
        <w:t>4</w:t>
      </w:r>
    </w:p>
    <w:p w14:paraId="3720CEC3" w14:textId="26A180B1" w:rsidR="00DA3089" w:rsidRDefault="00DA3089" w:rsidP="00DA3089">
      <w:r>
        <w:t>Exercise 13 –Correlation</w:t>
      </w:r>
      <w:r w:rsidR="007B7C8C">
        <w:tab/>
      </w:r>
      <w:r w:rsidR="007B7C8C">
        <w:tab/>
      </w:r>
      <w:r w:rsidR="007B7C8C">
        <w:tab/>
      </w:r>
      <w:r w:rsidR="007B7C8C">
        <w:tab/>
      </w:r>
      <w:r w:rsidR="007B7C8C">
        <w:tab/>
      </w:r>
      <w:r w:rsidR="007B7C8C">
        <w:tab/>
      </w:r>
      <w:r w:rsidR="007B7C8C">
        <w:tab/>
      </w:r>
      <w:r w:rsidR="007B7C8C">
        <w:tab/>
        <w:t xml:space="preserve">             5</w:t>
      </w:r>
      <w:r w:rsidR="00D84987">
        <w:t>8</w:t>
      </w:r>
    </w:p>
    <w:p w14:paraId="00A8D919" w14:textId="60FBF61A" w:rsidR="00DA3089" w:rsidRDefault="00DA3089" w:rsidP="00DA3089">
      <w:r>
        <w:t>Exercise 14 – Bivariate Linear Regression</w:t>
      </w:r>
      <w:r w:rsidR="007B7C8C">
        <w:tab/>
      </w:r>
      <w:r w:rsidR="007B7C8C">
        <w:tab/>
      </w:r>
      <w:r w:rsidR="007B7C8C">
        <w:tab/>
      </w:r>
      <w:r w:rsidR="007B7C8C">
        <w:tab/>
      </w:r>
      <w:r w:rsidR="007B7C8C">
        <w:tab/>
      </w:r>
      <w:r w:rsidR="007B7C8C">
        <w:tab/>
        <w:t xml:space="preserve">             6</w:t>
      </w:r>
      <w:r w:rsidR="00D84987">
        <w:t>2</w:t>
      </w:r>
    </w:p>
    <w:p w14:paraId="689D47C8" w14:textId="23914D52" w:rsidR="00DA3089" w:rsidRDefault="00DA3089" w:rsidP="00DA3089">
      <w:r>
        <w:t>Exercise 15 – Multivariate Linear Regression</w:t>
      </w:r>
      <w:r w:rsidR="007B7C8C">
        <w:tab/>
      </w:r>
      <w:r w:rsidR="007B7C8C">
        <w:tab/>
      </w:r>
      <w:r w:rsidR="007B7C8C">
        <w:tab/>
      </w:r>
      <w:r w:rsidR="007B7C8C">
        <w:tab/>
      </w:r>
      <w:r w:rsidR="007B7C8C">
        <w:tab/>
      </w:r>
      <w:r w:rsidR="007B7C8C">
        <w:tab/>
        <w:t xml:space="preserve">             6</w:t>
      </w:r>
      <w:r w:rsidR="00D84987">
        <w:t>5</w:t>
      </w:r>
    </w:p>
    <w:p w14:paraId="74D7AA3B" w14:textId="17B60CFA" w:rsidR="00DA3089" w:rsidRDefault="00DA3089" w:rsidP="00DA3089">
      <w:r>
        <w:t>Exercise 16 – Dummy Variable Regression</w:t>
      </w:r>
      <w:r w:rsidR="007B7C8C">
        <w:tab/>
      </w:r>
      <w:r w:rsidR="007B7C8C">
        <w:tab/>
      </w:r>
      <w:r w:rsidR="007B7C8C">
        <w:tab/>
      </w:r>
      <w:r w:rsidR="007B7C8C">
        <w:tab/>
      </w:r>
      <w:r w:rsidR="007B7C8C">
        <w:tab/>
      </w:r>
      <w:r w:rsidR="007B7C8C">
        <w:tab/>
        <w:t xml:space="preserve">             </w:t>
      </w:r>
      <w:r w:rsidR="00D84987">
        <w:t>69</w:t>
      </w:r>
    </w:p>
    <w:p w14:paraId="10AA984A" w14:textId="4E34E593" w:rsidR="00DA3089" w:rsidRDefault="00DA3089" w:rsidP="00DA3089">
      <w:r>
        <w:t xml:space="preserve">Appendix – Codebook for </w:t>
      </w:r>
      <w:r w:rsidR="00F67834">
        <w:t>GSS18A.SAV</w:t>
      </w:r>
      <w:r w:rsidR="007B7C8C">
        <w:tab/>
      </w:r>
      <w:r w:rsidR="007B7C8C">
        <w:tab/>
      </w:r>
      <w:r w:rsidR="007B7C8C">
        <w:tab/>
      </w:r>
      <w:r w:rsidR="007B7C8C">
        <w:tab/>
      </w:r>
      <w:r w:rsidR="007B7C8C">
        <w:tab/>
      </w:r>
      <w:r w:rsidR="007B7C8C">
        <w:tab/>
      </w:r>
      <w:r w:rsidR="007B7C8C">
        <w:tab/>
        <w:t xml:space="preserve">             </w:t>
      </w:r>
      <w:r w:rsidR="00B25582">
        <w:t>7</w:t>
      </w:r>
      <w:r w:rsidR="00D84987">
        <w:t>3</w:t>
      </w:r>
    </w:p>
    <w:p w14:paraId="56A9D163" w14:textId="77777777" w:rsidR="00DA3089" w:rsidRPr="00DA3089" w:rsidRDefault="00DA3089" w:rsidP="00DA3089"/>
    <w:p w14:paraId="52AAB41B" w14:textId="77777777" w:rsidR="00C32C2F" w:rsidRDefault="00FD6D6D" w:rsidP="00D83FF7">
      <w:pPr>
        <w:pStyle w:val="Heading1"/>
        <w:jc w:val="center"/>
      </w:pPr>
      <w:r>
        <w:br w:type="page"/>
      </w:r>
    </w:p>
    <w:p w14:paraId="60641947" w14:textId="77777777" w:rsidR="00C32C2F" w:rsidRDefault="00C32C2F" w:rsidP="00C32C2F">
      <w:pPr>
        <w:pStyle w:val="Heading1"/>
        <w:jc w:val="center"/>
      </w:pPr>
      <w:r>
        <w:lastRenderedPageBreak/>
        <w:t>Exercises for an Introductory Statistics Course Using PSPP</w:t>
      </w:r>
      <w:r>
        <w:br/>
        <w:t>Edward Nelson, California State University, Fresno</w:t>
      </w:r>
    </w:p>
    <w:p w14:paraId="1827E306" w14:textId="68329BB8" w:rsidR="00DA3089" w:rsidRDefault="00D83FF7" w:rsidP="00D83FF7">
      <w:pPr>
        <w:pStyle w:val="Heading1"/>
        <w:jc w:val="center"/>
      </w:pPr>
      <w:r>
        <w:t>Preface</w:t>
      </w:r>
    </w:p>
    <w:p w14:paraId="5335BF60" w14:textId="2DCA65F1" w:rsidR="00A77459" w:rsidRDefault="00196419" w:rsidP="00C32C2F">
      <w:pPr>
        <w:pStyle w:val="Heading1"/>
        <w:rPr>
          <w:rFonts w:asciiTheme="minorHAnsi" w:hAnsiTheme="minorHAnsi" w:cstheme="minorHAnsi"/>
          <w:color w:val="auto"/>
          <w:sz w:val="22"/>
          <w:szCs w:val="22"/>
        </w:rPr>
      </w:pPr>
      <w:r w:rsidRPr="00C32C2F">
        <w:rPr>
          <w:rFonts w:asciiTheme="minorHAnsi" w:hAnsiTheme="minorHAnsi" w:cstheme="minorHAnsi"/>
          <w:color w:val="auto"/>
          <w:sz w:val="22"/>
          <w:szCs w:val="22"/>
        </w:rPr>
        <w:t xml:space="preserve">These exercises were written for introductory statistics </w:t>
      </w:r>
      <w:r w:rsidR="00C32C2F" w:rsidRPr="00C32C2F">
        <w:rPr>
          <w:rFonts w:asciiTheme="minorHAnsi" w:hAnsiTheme="minorHAnsi" w:cstheme="minorHAnsi"/>
          <w:color w:val="auto"/>
          <w:sz w:val="22"/>
          <w:szCs w:val="22"/>
        </w:rPr>
        <w:t>and research methods c</w:t>
      </w:r>
      <w:r w:rsidR="00C32C2F">
        <w:rPr>
          <w:rFonts w:asciiTheme="minorHAnsi" w:hAnsiTheme="minorHAnsi" w:cstheme="minorHAnsi"/>
          <w:color w:val="auto"/>
          <w:sz w:val="22"/>
          <w:szCs w:val="22"/>
        </w:rPr>
        <w:t>ourses</w:t>
      </w:r>
      <w:r w:rsidR="00C32C2F" w:rsidRPr="00C32C2F">
        <w:rPr>
          <w:rFonts w:asciiTheme="minorHAnsi" w:hAnsiTheme="minorHAnsi" w:cstheme="minorHAnsi"/>
          <w:color w:val="auto"/>
          <w:sz w:val="22"/>
          <w:szCs w:val="22"/>
        </w:rPr>
        <w:t xml:space="preserve"> although they could be used in any class that ha</w:t>
      </w:r>
      <w:r w:rsidR="00CE756B">
        <w:rPr>
          <w:rFonts w:asciiTheme="minorHAnsi" w:hAnsiTheme="minorHAnsi" w:cstheme="minorHAnsi"/>
          <w:color w:val="auto"/>
          <w:sz w:val="22"/>
          <w:szCs w:val="22"/>
        </w:rPr>
        <w:t>s</w:t>
      </w:r>
      <w:r w:rsidR="00C32C2F" w:rsidRPr="00C32C2F">
        <w:rPr>
          <w:rFonts w:asciiTheme="minorHAnsi" w:hAnsiTheme="minorHAnsi" w:cstheme="minorHAnsi"/>
          <w:color w:val="auto"/>
          <w:sz w:val="22"/>
          <w:szCs w:val="22"/>
        </w:rPr>
        <w:t xml:space="preserve"> a quantitative component.  They could also be used by individuals who want practice with the various statistical procedures.  </w:t>
      </w:r>
      <w:r w:rsidR="00C32C2F">
        <w:rPr>
          <w:rFonts w:asciiTheme="minorHAnsi" w:hAnsiTheme="minorHAnsi" w:cstheme="minorHAnsi"/>
          <w:color w:val="auto"/>
          <w:sz w:val="22"/>
          <w:szCs w:val="22"/>
        </w:rPr>
        <w:t xml:space="preserve">The exercises </w:t>
      </w:r>
      <w:r w:rsidR="00CE756B">
        <w:rPr>
          <w:rFonts w:asciiTheme="minorHAnsi" w:hAnsiTheme="minorHAnsi" w:cstheme="minorHAnsi"/>
          <w:color w:val="auto"/>
          <w:sz w:val="22"/>
          <w:szCs w:val="22"/>
        </w:rPr>
        <w:t xml:space="preserve">do </w:t>
      </w:r>
      <w:r w:rsidR="00143EEA">
        <w:rPr>
          <w:rFonts w:asciiTheme="minorHAnsi" w:hAnsiTheme="minorHAnsi" w:cstheme="minorHAnsi"/>
          <w:color w:val="auto"/>
          <w:sz w:val="22"/>
          <w:szCs w:val="22"/>
        </w:rPr>
        <w:t xml:space="preserve">not </w:t>
      </w:r>
      <w:r w:rsidR="00CE756B">
        <w:rPr>
          <w:rFonts w:asciiTheme="minorHAnsi" w:hAnsiTheme="minorHAnsi" w:cstheme="minorHAnsi"/>
          <w:color w:val="auto"/>
          <w:sz w:val="22"/>
          <w:szCs w:val="22"/>
        </w:rPr>
        <w:t xml:space="preserve">discuss </w:t>
      </w:r>
      <w:r w:rsidR="00A77459">
        <w:rPr>
          <w:rFonts w:asciiTheme="minorHAnsi" w:hAnsiTheme="minorHAnsi" w:cstheme="minorHAnsi"/>
          <w:color w:val="auto"/>
          <w:sz w:val="22"/>
          <w:szCs w:val="22"/>
        </w:rPr>
        <w:t xml:space="preserve">all aspects of the statistics covered nor do they describe </w:t>
      </w:r>
      <w:r w:rsidR="00CE756B">
        <w:rPr>
          <w:rFonts w:asciiTheme="minorHAnsi" w:hAnsiTheme="minorHAnsi" w:cstheme="minorHAnsi"/>
          <w:color w:val="auto"/>
          <w:sz w:val="22"/>
          <w:szCs w:val="22"/>
        </w:rPr>
        <w:t>how to compute the</w:t>
      </w:r>
      <w:r w:rsidR="00BD0078">
        <w:rPr>
          <w:rFonts w:asciiTheme="minorHAnsi" w:hAnsiTheme="minorHAnsi" w:cstheme="minorHAnsi"/>
          <w:color w:val="auto"/>
          <w:sz w:val="22"/>
          <w:szCs w:val="22"/>
        </w:rPr>
        <w:t>se</w:t>
      </w:r>
      <w:r w:rsidR="00CE756B">
        <w:rPr>
          <w:rFonts w:asciiTheme="minorHAnsi" w:hAnsiTheme="minorHAnsi" w:cstheme="minorHAnsi"/>
          <w:color w:val="auto"/>
          <w:sz w:val="22"/>
          <w:szCs w:val="22"/>
        </w:rPr>
        <w:t xml:space="preserve"> statistics. </w:t>
      </w:r>
      <w:r w:rsidR="00C32C2F">
        <w:rPr>
          <w:rFonts w:asciiTheme="minorHAnsi" w:hAnsiTheme="minorHAnsi" w:cstheme="minorHAnsi"/>
          <w:color w:val="auto"/>
          <w:sz w:val="22"/>
          <w:szCs w:val="22"/>
        </w:rPr>
        <w:t xml:space="preserve"> </w:t>
      </w:r>
    </w:p>
    <w:p w14:paraId="6976912A" w14:textId="71F43657" w:rsidR="00C32C2F" w:rsidRDefault="00A77459" w:rsidP="00C32C2F">
      <w:pPr>
        <w:pStyle w:val="Heading1"/>
        <w:rPr>
          <w:rFonts w:asciiTheme="minorHAnsi" w:hAnsiTheme="minorHAnsi" w:cstheme="minorHAnsi"/>
          <w:color w:val="auto"/>
          <w:sz w:val="22"/>
          <w:szCs w:val="22"/>
        </w:rPr>
      </w:pPr>
      <w:r>
        <w:rPr>
          <w:rFonts w:asciiTheme="minorHAnsi" w:hAnsiTheme="minorHAnsi" w:cstheme="minorHAnsi"/>
          <w:color w:val="auto"/>
          <w:sz w:val="22"/>
          <w:szCs w:val="22"/>
        </w:rPr>
        <w:t xml:space="preserve">The exercises assume a basic familiarity with PSPP although there is quite a bit of explanation of how to run the various statistical procedures in PSPP.  </w:t>
      </w:r>
      <w:r w:rsidR="00C32C2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There is a </w:t>
      </w:r>
      <w:hyperlink r:id="rId8" w:history="1">
        <w:r w:rsidRPr="00A77459">
          <w:rPr>
            <w:rStyle w:val="Hyperlink"/>
            <w:rFonts w:asciiTheme="minorHAnsi" w:hAnsiTheme="minorHAnsi" w:cstheme="minorHAnsi"/>
            <w:sz w:val="22"/>
            <w:szCs w:val="22"/>
          </w:rPr>
          <w:t>tutorial</w:t>
        </w:r>
      </w:hyperlink>
      <w:r>
        <w:rPr>
          <w:rFonts w:asciiTheme="minorHAnsi" w:hAnsiTheme="minorHAnsi" w:cstheme="minorHAnsi"/>
          <w:color w:val="auto"/>
          <w:sz w:val="22"/>
          <w:szCs w:val="22"/>
        </w:rPr>
        <w:t xml:space="preserve"> on using PSPP which </w:t>
      </w:r>
      <w:r w:rsidRPr="00A77459">
        <w:rPr>
          <w:rFonts w:asciiTheme="minorHAnsi" w:hAnsiTheme="minorHAnsi" w:cstheme="minorHAnsi"/>
          <w:color w:val="auto"/>
          <w:sz w:val="22"/>
          <w:szCs w:val="22"/>
        </w:rPr>
        <w:t>is freely available</w:t>
      </w:r>
      <w:r>
        <w:rPr>
          <w:rFonts w:asciiTheme="minorHAnsi" w:hAnsiTheme="minorHAnsi" w:cstheme="minorHAnsi"/>
          <w:color w:val="auto"/>
          <w:sz w:val="22"/>
          <w:szCs w:val="22"/>
        </w:rPr>
        <w:t xml:space="preserve"> </w:t>
      </w:r>
      <w:r w:rsidRPr="00A77459">
        <w:rPr>
          <w:rFonts w:asciiTheme="minorHAnsi" w:hAnsiTheme="minorHAnsi" w:cstheme="minorHAnsi"/>
          <w:color w:val="auto"/>
          <w:sz w:val="22"/>
          <w:szCs w:val="22"/>
        </w:rPr>
        <w:t xml:space="preserve">on the Social Science Research and Instructional Center’s </w:t>
      </w:r>
      <w:hyperlink r:id="rId9" w:history="1">
        <w:r w:rsidRPr="00BD0078">
          <w:rPr>
            <w:rStyle w:val="Hyperlink"/>
            <w:rFonts w:asciiTheme="minorHAnsi" w:hAnsiTheme="minorHAnsi" w:cstheme="minorHAnsi"/>
            <w:sz w:val="22"/>
            <w:szCs w:val="22"/>
          </w:rPr>
          <w:t>website</w:t>
        </w:r>
      </w:hyperlink>
      <w:r w:rsidRPr="00A77459">
        <w:rPr>
          <w:rFonts w:asciiTheme="minorHAnsi" w:hAnsiTheme="minorHAnsi" w:cstheme="minorHAnsi"/>
          <w:color w:val="auto"/>
          <w:sz w:val="22"/>
          <w:szCs w:val="22"/>
        </w:rPr>
        <w:t xml:space="preserve">.  </w:t>
      </w:r>
    </w:p>
    <w:p w14:paraId="40D59095" w14:textId="29AF73C8" w:rsidR="00BD0078" w:rsidRPr="00BD0078" w:rsidRDefault="00BD0078" w:rsidP="00BD0078">
      <w:r>
        <w:br/>
        <w:t>These exercises use a subset of the 2018 General Social Survey conducted by the National Opinion Research Center.  The data set for these exercises can be downloaded by clicking on</w:t>
      </w:r>
      <w:r w:rsidR="00D14398">
        <w:t xml:space="preserve"> this</w:t>
      </w:r>
      <w:r>
        <w:t xml:space="preserve"> </w:t>
      </w:r>
      <w:hyperlink r:id="rId10" w:history="1">
        <w:r w:rsidR="00D14398" w:rsidRPr="00BB06E5">
          <w:rPr>
            <w:rStyle w:val="Hyperlink"/>
          </w:rPr>
          <w:t>link</w:t>
        </w:r>
      </w:hyperlink>
      <w:bookmarkStart w:id="0" w:name="_GoBack"/>
      <w:bookmarkEnd w:id="0"/>
      <w:r w:rsidR="00D14398">
        <w:t>.</w:t>
      </w:r>
    </w:p>
    <w:p w14:paraId="04809257" w14:textId="646E5AD7" w:rsidR="00C32C2F" w:rsidRDefault="00C32C2F" w:rsidP="00C32C2F">
      <w:r>
        <w:t>The</w:t>
      </w:r>
      <w:r w:rsidR="00BD0078">
        <w:t xml:space="preserve"> exercises</w:t>
      </w:r>
      <w:r>
        <w:t xml:space="preserve"> were written so that </w:t>
      </w:r>
      <w:r w:rsidR="00CE756B">
        <w:t xml:space="preserve">each exercise was independent of the other exercises.  </w:t>
      </w:r>
      <w:r>
        <w:t xml:space="preserve">That means that there is some redundancy across the exercises.  If you choose to use </w:t>
      </w:r>
      <w:r w:rsidR="00CE756B">
        <w:t xml:space="preserve">several </w:t>
      </w:r>
      <w:r>
        <w:t>exercise</w:t>
      </w:r>
      <w:r w:rsidR="00CE756B">
        <w:t>s</w:t>
      </w:r>
      <w:r>
        <w:t xml:space="preserve"> you may want to remove some of the redundant material.</w:t>
      </w:r>
    </w:p>
    <w:p w14:paraId="1DB75A30" w14:textId="0042E47B" w:rsidR="00C32C2F" w:rsidRDefault="00C32C2F" w:rsidP="00C32C2F">
      <w:r>
        <w:t>You have permission to edit the exercises in whatever way you desire.  You can freely delete and add materials of your own.  Please cite the original source of the exercises.  I would like to hear from you about your experiences using the</w:t>
      </w:r>
      <w:r w:rsidR="007B7C8C">
        <w:t>m</w:t>
      </w:r>
      <w:r>
        <w:t>.  If you find any errors, please let me know and I’ll correct them.</w:t>
      </w:r>
    </w:p>
    <w:p w14:paraId="21BCD335" w14:textId="2383E411" w:rsidR="003E0662" w:rsidRPr="00F21338" w:rsidRDefault="003E0662" w:rsidP="007B7C8C">
      <w:pPr>
        <w:pStyle w:val="Heading1"/>
      </w:pPr>
      <w:r w:rsidRPr="00B65DA7">
        <w:rPr>
          <w:b/>
          <w:bCs/>
          <w:sz w:val="26"/>
          <w:szCs w:val="26"/>
        </w:rPr>
        <w:t>About the Author</w:t>
      </w:r>
      <w:r w:rsidR="007B7C8C">
        <w:rPr>
          <w:b/>
          <w:bCs/>
          <w:sz w:val="26"/>
          <w:szCs w:val="26"/>
        </w:rPr>
        <w:br/>
      </w:r>
    </w:p>
    <w:p w14:paraId="63FF5252" w14:textId="6A5B9297" w:rsidR="003E0662" w:rsidRPr="00F21338" w:rsidRDefault="003E0662" w:rsidP="003E0662">
      <w:r>
        <w:t>Ed Nelson is Professor Emeritus of Sociology at California State University</w:t>
      </w:r>
      <w:r w:rsidR="00BD0078">
        <w:t>,</w:t>
      </w:r>
      <w:r>
        <w:t xml:space="preserve"> Fresno.  Before retiring he taught courses in research methods, statistics, and critical thinking.  After retiring he continues to teach a course in critical thinking.  He can be reached by email at </w:t>
      </w:r>
      <w:hyperlink r:id="rId11" w:history="1">
        <w:r w:rsidRPr="00815D62">
          <w:rPr>
            <w:rStyle w:val="Hyperlink"/>
          </w:rPr>
          <w:t>ednelson@csufresno.edu</w:t>
        </w:r>
      </w:hyperlink>
      <w:r>
        <w:t>.  Please contact him with any questions you might have.</w:t>
      </w:r>
    </w:p>
    <w:p w14:paraId="118BD7E8" w14:textId="55060B39" w:rsidR="00D83FF7" w:rsidRDefault="00D83FF7" w:rsidP="00DA3089">
      <w:pPr>
        <w:pStyle w:val="Heading1"/>
      </w:pPr>
      <w:r>
        <w:br w:type="page"/>
      </w:r>
    </w:p>
    <w:p w14:paraId="001FE635" w14:textId="3CE6A7F6" w:rsidR="00D83FF7" w:rsidRDefault="00D83FF7"/>
    <w:p w14:paraId="62CACA2B" w14:textId="08F9C27A" w:rsidR="003F3F26" w:rsidRDefault="003F3F26" w:rsidP="003F3F26">
      <w:pPr>
        <w:pStyle w:val="Heading1"/>
        <w:jc w:val="center"/>
      </w:pPr>
      <w:r>
        <w:t>Exercises for an Introductory Statistics Course Using PSPP</w:t>
      </w:r>
      <w:r>
        <w:br/>
        <w:t>Edward Nelson, California State University, Fresno</w:t>
      </w:r>
    </w:p>
    <w:p w14:paraId="40D74D3F" w14:textId="0BF6DB8A" w:rsidR="00FD6D6D" w:rsidRPr="00FD6D6D" w:rsidRDefault="00FD6D6D" w:rsidP="003F3F26">
      <w:pPr>
        <w:pStyle w:val="Heading1"/>
        <w:jc w:val="center"/>
      </w:pPr>
      <w:r w:rsidRPr="00FD6D6D">
        <w:t>Introduction</w:t>
      </w:r>
      <w:r w:rsidR="008C659B">
        <w:t xml:space="preserve"> to PSPP and </w:t>
      </w:r>
      <w:r w:rsidR="00EE6291">
        <w:t>the</w:t>
      </w:r>
      <w:r w:rsidR="008C659B">
        <w:t xml:space="preserve"> Exercises</w:t>
      </w:r>
    </w:p>
    <w:p w14:paraId="757E025E" w14:textId="77777777" w:rsidR="00763566" w:rsidRDefault="00763566" w:rsidP="00FD6D6D">
      <w:pPr>
        <w:rPr>
          <w:rFonts w:cstheme="minorHAnsi"/>
        </w:rPr>
      </w:pPr>
    </w:p>
    <w:p w14:paraId="1EB9737E" w14:textId="31DC3DDD" w:rsidR="00763566" w:rsidRDefault="00763566" w:rsidP="00FD6D6D">
      <w:pPr>
        <w:rPr>
          <w:rFonts w:cstheme="minorHAnsi"/>
        </w:rPr>
      </w:pPr>
      <w:r>
        <w:rPr>
          <w:rFonts w:cstheme="minorHAnsi"/>
        </w:rPr>
        <w:t xml:space="preserve">PSPP </w:t>
      </w:r>
      <w:r w:rsidR="00FD6D6D" w:rsidRPr="00FD6D6D">
        <w:rPr>
          <w:rFonts w:cstheme="minorHAnsi"/>
        </w:rPr>
        <w:t xml:space="preserve">is a statistical analysis program made available at no charge to users by the </w:t>
      </w:r>
      <w:r w:rsidR="00FD6D6D" w:rsidRPr="00FD6D6D">
        <w:rPr>
          <w:rFonts w:cstheme="minorHAnsi"/>
          <w:i/>
          <w:iCs/>
        </w:rPr>
        <w:t>Free Software Foundation</w:t>
      </w:r>
      <w:r w:rsidR="00FD6D6D" w:rsidRPr="00FD6D6D">
        <w:rPr>
          <w:rFonts w:cstheme="minorHAnsi"/>
        </w:rPr>
        <w:t>. There are two versions: the syntax version and the less comprehensive but more user-friendly</w:t>
      </w:r>
      <w:r w:rsidR="00FD6D6D">
        <w:rPr>
          <w:rFonts w:cstheme="minorHAnsi"/>
        </w:rPr>
        <w:t xml:space="preserve"> g</w:t>
      </w:r>
      <w:r w:rsidR="00FD6D6D" w:rsidRPr="00FD6D6D">
        <w:rPr>
          <w:rFonts w:cstheme="minorHAnsi"/>
        </w:rPr>
        <w:t>raphic</w:t>
      </w:r>
      <w:r>
        <w:rPr>
          <w:rFonts w:cstheme="minorHAnsi"/>
        </w:rPr>
        <w:t>al</w:t>
      </w:r>
      <w:r w:rsidR="00FD6D6D" w:rsidRPr="00FD6D6D">
        <w:rPr>
          <w:rFonts w:cstheme="minorHAnsi"/>
        </w:rPr>
        <w:t xml:space="preserve"> </w:t>
      </w:r>
      <w:r w:rsidR="00FD6D6D">
        <w:rPr>
          <w:rFonts w:cstheme="minorHAnsi"/>
        </w:rPr>
        <w:t>i</w:t>
      </w:r>
      <w:r w:rsidR="00FD6D6D" w:rsidRPr="00FD6D6D">
        <w:rPr>
          <w:rFonts w:cstheme="minorHAnsi"/>
        </w:rPr>
        <w:t>nterfac</w:t>
      </w:r>
      <w:r w:rsidR="00FD6D6D">
        <w:rPr>
          <w:rFonts w:cstheme="minorHAnsi"/>
        </w:rPr>
        <w:t>e</w:t>
      </w:r>
      <w:r w:rsidR="00FD6D6D" w:rsidRPr="00FD6D6D">
        <w:rPr>
          <w:rFonts w:cstheme="minorHAnsi"/>
        </w:rPr>
        <w:t>. Th</w:t>
      </w:r>
      <w:r w:rsidR="00FD6D6D">
        <w:rPr>
          <w:rFonts w:cstheme="minorHAnsi"/>
        </w:rPr>
        <w:t xml:space="preserve">ese exercises use </w:t>
      </w:r>
      <w:r w:rsidR="0065005F">
        <w:rPr>
          <w:rFonts w:cstheme="minorHAnsi"/>
        </w:rPr>
        <w:t xml:space="preserve">PSPP and </w:t>
      </w:r>
      <w:r w:rsidR="00FD6D6D">
        <w:rPr>
          <w:rFonts w:cstheme="minorHAnsi"/>
        </w:rPr>
        <w:t>t</w:t>
      </w:r>
      <w:r w:rsidR="00FD6D6D" w:rsidRPr="00FD6D6D">
        <w:rPr>
          <w:rFonts w:cstheme="minorHAnsi"/>
        </w:rPr>
        <w:t xml:space="preserve">he </w:t>
      </w:r>
      <w:r w:rsidR="00FD6D6D">
        <w:rPr>
          <w:rFonts w:cstheme="minorHAnsi"/>
        </w:rPr>
        <w:t>graphical interface</w:t>
      </w:r>
      <w:r w:rsidR="00A77459">
        <w:rPr>
          <w:rFonts w:cstheme="minorHAnsi"/>
        </w:rPr>
        <w:t xml:space="preserve"> with a few exceptions</w:t>
      </w:r>
      <w:r w:rsidR="00FD6D6D" w:rsidRPr="00FD6D6D">
        <w:rPr>
          <w:rFonts w:cstheme="minorHAnsi"/>
        </w:rPr>
        <w:t>.</w:t>
      </w:r>
      <w:r w:rsidR="007008FE">
        <w:rPr>
          <w:rFonts w:cstheme="minorHAnsi"/>
        </w:rPr>
        <w:t xml:space="preserve">  We’ll use the syntax version for selecting particular cases for analysis</w:t>
      </w:r>
      <w:r w:rsidR="00550121">
        <w:rPr>
          <w:rFonts w:cstheme="minorHAnsi"/>
        </w:rPr>
        <w:t xml:space="preserve"> (see Exercises 14, 15, 16), </w:t>
      </w:r>
      <w:r w:rsidR="007008FE">
        <w:rPr>
          <w:rFonts w:cstheme="minorHAnsi"/>
        </w:rPr>
        <w:t>for running crosstabulations with more than two variables</w:t>
      </w:r>
      <w:r w:rsidR="00550121">
        <w:rPr>
          <w:rFonts w:cstheme="minorHAnsi"/>
        </w:rPr>
        <w:t xml:space="preserve"> (</w:t>
      </w:r>
      <w:r w:rsidR="007205D8">
        <w:rPr>
          <w:rFonts w:cstheme="minorHAnsi"/>
        </w:rPr>
        <w:t>see Exercises 9, 11, 12)</w:t>
      </w:r>
      <w:r w:rsidR="00550121">
        <w:rPr>
          <w:rFonts w:cstheme="minorHAnsi"/>
        </w:rPr>
        <w:t>, and for creating new variables using IF commands</w:t>
      </w:r>
      <w:r w:rsidR="007205D8">
        <w:rPr>
          <w:rFonts w:cstheme="minorHAnsi"/>
        </w:rPr>
        <w:t xml:space="preserve"> (see Exercise</w:t>
      </w:r>
      <w:r w:rsidR="00A75D8B">
        <w:rPr>
          <w:rFonts w:cstheme="minorHAnsi"/>
        </w:rPr>
        <w:t xml:space="preserve"> </w:t>
      </w:r>
      <w:r w:rsidR="007205D8">
        <w:rPr>
          <w:rFonts w:cstheme="minorHAnsi"/>
        </w:rPr>
        <w:t>16)</w:t>
      </w:r>
      <w:r w:rsidR="007008FE">
        <w:rPr>
          <w:rFonts w:cstheme="minorHAnsi"/>
        </w:rPr>
        <w:t>.</w:t>
      </w:r>
      <w:r>
        <w:rPr>
          <w:rFonts w:cstheme="minorHAnsi"/>
        </w:rPr>
        <w:t xml:space="preserve"> </w:t>
      </w:r>
    </w:p>
    <w:p w14:paraId="0ADDE183" w14:textId="7DB7DF59" w:rsidR="007008FE" w:rsidRPr="007008FE" w:rsidRDefault="00763566" w:rsidP="00FD6D6D">
      <w:r>
        <w:t xml:space="preserve">For more information on PSPP, click </w:t>
      </w:r>
      <w:hyperlink r:id="rId12" w:history="1">
        <w:r w:rsidRPr="001B6D23">
          <w:rPr>
            <w:rStyle w:val="Hyperlink"/>
          </w:rPr>
          <w:t>here</w:t>
        </w:r>
      </w:hyperlink>
      <w:r>
        <w:t>.  Their website says that “GNU PSPP is a program for statistical analysis of sampled data. It is a Free replacement for the proprietary program SPSS and appears very similar to it with a few exceptions.”</w:t>
      </w:r>
    </w:p>
    <w:p w14:paraId="4609AA2A" w14:textId="2EEA0850" w:rsidR="00FD6D6D" w:rsidRPr="00FD6D6D" w:rsidRDefault="00FD6D6D" w:rsidP="00FD6D6D">
      <w:pPr>
        <w:rPr>
          <w:rFonts w:cstheme="minorHAnsi"/>
        </w:rPr>
      </w:pPr>
      <w:r w:rsidRPr="00FD6D6D">
        <w:rPr>
          <w:rFonts w:cstheme="minorHAnsi"/>
        </w:rPr>
        <w:t xml:space="preserve">PSPP is similar </w:t>
      </w:r>
      <w:r w:rsidR="0065005F">
        <w:rPr>
          <w:rFonts w:cstheme="minorHAnsi"/>
        </w:rPr>
        <w:t xml:space="preserve">to </w:t>
      </w:r>
      <w:hyperlink r:id="rId13" w:history="1">
        <w:r w:rsidR="0065005F" w:rsidRPr="0065005F">
          <w:rPr>
            <w:rStyle w:val="Hyperlink"/>
            <w:rFonts w:cstheme="minorHAnsi"/>
          </w:rPr>
          <w:t>SPSS</w:t>
        </w:r>
      </w:hyperlink>
      <w:r w:rsidR="0065005F">
        <w:rPr>
          <w:rFonts w:cstheme="minorHAnsi"/>
        </w:rPr>
        <w:t xml:space="preserve"> which</w:t>
      </w:r>
      <w:r w:rsidR="0065005F" w:rsidRPr="00FD6D6D">
        <w:rPr>
          <w:rFonts w:cstheme="minorHAnsi"/>
        </w:rPr>
        <w:t xml:space="preserve"> </w:t>
      </w:r>
      <w:r w:rsidRPr="00FD6D6D">
        <w:rPr>
          <w:rFonts w:cstheme="minorHAnsi"/>
        </w:rPr>
        <w:t>has</w:t>
      </w:r>
      <w:r w:rsidR="0065005F">
        <w:rPr>
          <w:rFonts w:cstheme="minorHAnsi"/>
        </w:rPr>
        <w:t xml:space="preserve"> gone </w:t>
      </w:r>
      <w:r w:rsidRPr="00FD6D6D">
        <w:rPr>
          <w:rFonts w:cstheme="minorHAnsi"/>
        </w:rPr>
        <w:t xml:space="preserve">through many iterations and served as a widely used standard for analyzing quantitative data. </w:t>
      </w:r>
      <w:r>
        <w:rPr>
          <w:rFonts w:cstheme="minorHAnsi"/>
        </w:rPr>
        <w:t>O</w:t>
      </w:r>
      <w:r w:rsidRPr="00FD6D6D">
        <w:rPr>
          <w:rFonts w:cstheme="minorHAnsi"/>
        </w:rPr>
        <w:t xml:space="preserve">ver time </w:t>
      </w:r>
      <w:r w:rsidR="00763566">
        <w:rPr>
          <w:rFonts w:cstheme="minorHAnsi"/>
        </w:rPr>
        <w:t>SPSS</w:t>
      </w:r>
      <w:r w:rsidRPr="00FD6D6D">
        <w:rPr>
          <w:rFonts w:cstheme="minorHAnsi"/>
        </w:rPr>
        <w:t xml:space="preserve"> has become much more user-friendly, so that even students with no background in statistical analysis can master it as part of a single introductory </w:t>
      </w:r>
      <w:r>
        <w:rPr>
          <w:rFonts w:cstheme="minorHAnsi"/>
        </w:rPr>
        <w:t xml:space="preserve">statistics or </w:t>
      </w:r>
      <w:r w:rsidRPr="00FD6D6D">
        <w:rPr>
          <w:rFonts w:cstheme="minorHAnsi"/>
        </w:rPr>
        <w:t xml:space="preserve">research methods course. It has also added more and more features including the ability to produce a wide range of graphs.   </w:t>
      </w:r>
    </w:p>
    <w:p w14:paraId="7BD1E179" w14:textId="3D29EB21" w:rsidR="00FD6D6D" w:rsidRDefault="00FD6D6D" w:rsidP="00FD6D6D">
      <w:pPr>
        <w:rPr>
          <w:rFonts w:cstheme="minorHAnsi"/>
        </w:rPr>
      </w:pPr>
      <w:r w:rsidRPr="00FD6D6D">
        <w:rPr>
          <w:rFonts w:cstheme="minorHAnsi"/>
        </w:rPr>
        <w:t xml:space="preserve">Despite its many advantages, one thing that SPSS is not is </w:t>
      </w:r>
      <w:r w:rsidRPr="00FD6D6D">
        <w:rPr>
          <w:rFonts w:cstheme="minorHAnsi"/>
          <w:i/>
        </w:rPr>
        <w:t>free</w:t>
      </w:r>
      <w:r w:rsidRPr="00FD6D6D">
        <w:rPr>
          <w:rFonts w:cstheme="minorHAnsi"/>
        </w:rPr>
        <w:t xml:space="preserve">. As of this writing, the cost of a base subscription to SPSS starts at $99 </w:t>
      </w:r>
      <w:r w:rsidRPr="00FD6D6D">
        <w:rPr>
          <w:rFonts w:cstheme="minorHAnsi"/>
          <w:i/>
        </w:rPr>
        <w:t>per month</w:t>
      </w:r>
      <w:r w:rsidR="0065005F">
        <w:rPr>
          <w:rFonts w:cstheme="minorHAnsi"/>
        </w:rPr>
        <w:t>.</w:t>
      </w:r>
      <w:r w:rsidRPr="00FD6D6D">
        <w:rPr>
          <w:rFonts w:cstheme="minorHAnsi"/>
        </w:rPr>
        <w:t xml:space="preserve"> This need not trouble you if you are a student at a college or university that has purchased a site license. Even if this is not the case, you can obtain a version available only to faculty and students at a deep discount. But still not free. (Check Amazon.com or other vendors for details.) </w:t>
      </w:r>
    </w:p>
    <w:p w14:paraId="6105C602" w14:textId="7846AB92" w:rsidR="00763566" w:rsidRDefault="00763566" w:rsidP="00763566">
      <w:r>
        <w:t xml:space="preserve">The easiest way to download PSPP is to click </w:t>
      </w:r>
      <w:hyperlink r:id="rId14" w:history="1">
        <w:r w:rsidRPr="001B6D23">
          <w:rPr>
            <w:rStyle w:val="Hyperlink"/>
          </w:rPr>
          <w:t>here</w:t>
        </w:r>
      </w:hyperlink>
      <w:r>
        <w:t xml:space="preserve"> and look for the “Downloads” box.  Then download the latest version in either 32-bit or 64-bit format.  If you’re not sure which version to download, go to your control panel and click on “System” and look for your system type.  Then follow the instructions to download.</w:t>
      </w:r>
    </w:p>
    <w:p w14:paraId="52A8786A" w14:textId="2E8A5BB5" w:rsidR="00C22D26" w:rsidRDefault="00763566" w:rsidP="00763566">
      <w:r>
        <w:t>You can open SPSS data files (both .sav and .por) in PSPP.  You can also open Excel files (both .csv and .txt).  And, of course, you can create your own data file</w:t>
      </w:r>
      <w:r w:rsidR="00EE6291">
        <w:t>s</w:t>
      </w:r>
      <w:r>
        <w:t xml:space="preserve"> in PSPP.  </w:t>
      </w:r>
    </w:p>
    <w:p w14:paraId="18451BE1" w14:textId="77777777" w:rsidR="00763566" w:rsidRDefault="00763566" w:rsidP="00763566">
      <w:r>
        <w:t xml:space="preserve">PSPP will list the variables in your data file and you can select those variables you want to use.  It’s easier to find the variables if they are listed by variable names.  You can change the way PSPP lists the variables by right clicking anywhere on the list of variables and checking or unchecking the box for PREFER VARIABLE LABELS.  </w:t>
      </w:r>
    </w:p>
    <w:p w14:paraId="2E4B3EB6" w14:textId="38620BDC" w:rsidR="00763566" w:rsidRDefault="00763566" w:rsidP="00763566">
      <w:r>
        <w:t xml:space="preserve">An even better way to do this is to click on EDIT in PSPP and then on OPTIONS.  Click on DISPLAY NAMES and </w:t>
      </w:r>
      <w:r w:rsidR="00EE6291">
        <w:t xml:space="preserve">then </w:t>
      </w:r>
      <w:r>
        <w:t xml:space="preserve">on SORT BY NAME.  If you are using your own computer, PSPP will remember your choices and you won’t have to do it each time you open PSPP.  However, if you are working in a computer lab, you </w:t>
      </w:r>
      <w:r>
        <w:lastRenderedPageBreak/>
        <w:t>may have to do it each time you open PSPP.  SORT BY NAME means that all your variables will be arranged alphabetically which will make it easier to find the variables you want to use.</w:t>
      </w:r>
    </w:p>
    <w:p w14:paraId="483D70BD" w14:textId="7FE1600A" w:rsidR="00763566" w:rsidRDefault="00763566" w:rsidP="00763566">
      <w:r>
        <w:t xml:space="preserve">All variable names </w:t>
      </w:r>
      <w:r w:rsidR="00EE6291">
        <w:t xml:space="preserve">in this series of exercises </w:t>
      </w:r>
      <w:r>
        <w:t>are in lower case with italics and all PSPP commands and dialog choices are in upper case.</w:t>
      </w:r>
    </w:p>
    <w:p w14:paraId="1FFE011E" w14:textId="64DD85EC" w:rsidR="00763566" w:rsidRPr="00763566" w:rsidRDefault="00763566" w:rsidP="00763566">
      <w:pPr>
        <w:pStyle w:val="Heading2"/>
      </w:pPr>
      <w:r>
        <w:t>Data Set Used in These Exercises</w:t>
      </w:r>
      <w:r>
        <w:br/>
      </w:r>
    </w:p>
    <w:p w14:paraId="3DC3E574" w14:textId="43086D53" w:rsidR="00FD6D6D" w:rsidRPr="00FD6D6D" w:rsidRDefault="00FD6D6D" w:rsidP="00FD6D6D">
      <w:pPr>
        <w:rPr>
          <w:rFonts w:cstheme="minorHAnsi"/>
        </w:rPr>
      </w:pPr>
      <w:r w:rsidRPr="00FD6D6D">
        <w:rPr>
          <w:rFonts w:cstheme="minorHAnsi"/>
        </w:rPr>
        <w:t>In this tutorial, we’ll be using a subset of the General Social Survey (GSS)</w:t>
      </w:r>
      <w:r w:rsidR="0065005F">
        <w:rPr>
          <w:rFonts w:cstheme="minorHAnsi"/>
        </w:rPr>
        <w:t>.</w:t>
      </w:r>
      <w:r w:rsidRPr="00FD6D6D">
        <w:rPr>
          <w:rFonts w:cstheme="minorHAnsi"/>
        </w:rPr>
        <w:t xml:space="preserve"> The GSS is a biannual national survey conducted by the National Opinion Research Center and used for teaching and research in a variety of disciplines since 1972. We’ve created a subset of the 2018 survey. </w:t>
      </w:r>
      <w:r w:rsidR="00143EEA">
        <w:rPr>
          <w:rFonts w:cstheme="minorHAnsi"/>
        </w:rPr>
        <w:t xml:space="preserve">Some new variables were created and a few were recoded.  </w:t>
      </w:r>
      <w:r>
        <w:rPr>
          <w:rFonts w:cstheme="minorHAnsi"/>
        </w:rPr>
        <w:t>You can download</w:t>
      </w:r>
      <w:r w:rsidR="003F3F26">
        <w:rPr>
          <w:rFonts w:cstheme="minorHAnsi"/>
        </w:rPr>
        <w:t xml:space="preserve"> the subset by</w:t>
      </w:r>
      <w:r w:rsidR="00701587">
        <w:rPr>
          <w:rFonts w:cstheme="minorHAnsi"/>
        </w:rPr>
        <w:t xml:space="preserve"> clicking</w:t>
      </w:r>
      <w:r w:rsidR="003F3F26">
        <w:rPr>
          <w:rFonts w:cstheme="minorHAnsi"/>
        </w:rPr>
        <w:t xml:space="preserve"> </w:t>
      </w:r>
      <w:hyperlink r:id="rId15" w:history="1">
        <w:r w:rsidR="00701587" w:rsidRPr="00701587">
          <w:rPr>
            <w:rStyle w:val="Hyperlink"/>
            <w:rFonts w:cstheme="minorHAnsi"/>
          </w:rPr>
          <w:t xml:space="preserve"> here </w:t>
        </w:r>
      </w:hyperlink>
      <w:r w:rsidR="00701587">
        <w:rPr>
          <w:rFonts w:cstheme="minorHAnsi"/>
        </w:rPr>
        <w:t xml:space="preserve">.  </w:t>
      </w:r>
      <w:r w:rsidR="00C22D26">
        <w:rPr>
          <w:rFonts w:cstheme="minorHAnsi"/>
        </w:rPr>
        <w:t>The data file that you download has already been weighted so that the sample better represents the population from which it was selected.  One consequence of this is that frequencies will appear as decimal values.  That’s just a function of the weighting procedure and can be ignored.  In the</w:t>
      </w:r>
      <w:r w:rsidR="00143EEA">
        <w:rPr>
          <w:rFonts w:cstheme="minorHAnsi"/>
        </w:rPr>
        <w:t>se</w:t>
      </w:r>
      <w:r w:rsidR="00C22D26">
        <w:rPr>
          <w:rFonts w:cstheme="minorHAnsi"/>
        </w:rPr>
        <w:t xml:space="preserve"> exercises </w:t>
      </w:r>
      <w:r w:rsidR="00143EEA">
        <w:rPr>
          <w:rFonts w:cstheme="minorHAnsi"/>
        </w:rPr>
        <w:t xml:space="preserve">the </w:t>
      </w:r>
      <w:r w:rsidR="00C22D26">
        <w:rPr>
          <w:rFonts w:cstheme="minorHAnsi"/>
        </w:rPr>
        <w:t>frequencies are rounded to the nearest whole number.</w:t>
      </w:r>
    </w:p>
    <w:p w14:paraId="20E938A5" w14:textId="77777777" w:rsidR="00D83FF7" w:rsidRPr="00B65DA7" w:rsidRDefault="00D83FF7" w:rsidP="008C659B">
      <w:pPr>
        <w:pStyle w:val="Heading1"/>
        <w:rPr>
          <w:b/>
          <w:bCs/>
          <w:sz w:val="26"/>
          <w:szCs w:val="26"/>
        </w:rPr>
      </w:pPr>
      <w:r w:rsidRPr="00B65DA7">
        <w:rPr>
          <w:b/>
          <w:bCs/>
          <w:sz w:val="26"/>
          <w:szCs w:val="26"/>
        </w:rPr>
        <w:t>Other Resources</w:t>
      </w:r>
    </w:p>
    <w:p w14:paraId="0BA50135" w14:textId="1FFF7A26" w:rsidR="00D83FF7" w:rsidRPr="00D83FF7" w:rsidRDefault="00647CD5" w:rsidP="00D83FF7">
      <w:pPr>
        <w:rPr>
          <w:rFonts w:eastAsia="Times New Roman" w:cstheme="minorHAnsi"/>
          <w:color w:val="000000"/>
        </w:rPr>
      </w:pPr>
      <w:r>
        <w:rPr>
          <w:rFonts w:cstheme="minorHAnsi"/>
        </w:rPr>
        <w:br/>
      </w:r>
      <w:r w:rsidR="00FA2A1A">
        <w:rPr>
          <w:rFonts w:eastAsia="Times New Roman" w:cstheme="minorHAnsi"/>
          <w:color w:val="000000"/>
        </w:rPr>
        <w:t xml:space="preserve">There is a freely available </w:t>
      </w:r>
      <w:hyperlink r:id="rId16" w:history="1">
        <w:r w:rsidR="00FA2A1A" w:rsidRPr="00FA2A1A">
          <w:rPr>
            <w:rStyle w:val="Hyperlink"/>
            <w:rFonts w:eastAsia="Times New Roman" w:cstheme="minorHAnsi"/>
          </w:rPr>
          <w:t>tutorial</w:t>
        </w:r>
      </w:hyperlink>
      <w:r w:rsidR="00FA2A1A">
        <w:rPr>
          <w:rFonts w:eastAsia="Times New Roman" w:cstheme="minorHAnsi"/>
          <w:color w:val="000000"/>
        </w:rPr>
        <w:t xml:space="preserve"> for PSPP on the Social Science Research and Instructional Center’s website.  There </w:t>
      </w:r>
      <w:r w:rsidR="00A77459">
        <w:rPr>
          <w:rFonts w:eastAsia="Times New Roman" w:cstheme="minorHAnsi"/>
          <w:color w:val="000000"/>
        </w:rPr>
        <w:t>are</w:t>
      </w:r>
      <w:r w:rsidR="00FA2A1A">
        <w:rPr>
          <w:rFonts w:eastAsia="Times New Roman" w:cstheme="minorHAnsi"/>
          <w:color w:val="000000"/>
        </w:rPr>
        <w:t xml:space="preserve"> also tutorials for SPSS </w:t>
      </w:r>
      <w:hyperlink r:id="rId17" w:history="1">
        <w:r w:rsidR="00FA2A1A" w:rsidRPr="00FA2A1A">
          <w:rPr>
            <w:rStyle w:val="Hyperlink"/>
            <w:rFonts w:eastAsia="Times New Roman" w:cstheme="minorHAnsi"/>
          </w:rPr>
          <w:t>version 25</w:t>
        </w:r>
      </w:hyperlink>
      <w:r w:rsidR="00FA2A1A">
        <w:rPr>
          <w:rFonts w:eastAsia="Times New Roman" w:cstheme="minorHAnsi"/>
          <w:color w:val="000000"/>
        </w:rPr>
        <w:t xml:space="preserve"> and </w:t>
      </w:r>
      <w:hyperlink r:id="rId18" w:history="1">
        <w:r w:rsidR="00FA2A1A" w:rsidRPr="00FA2A1A">
          <w:rPr>
            <w:rStyle w:val="Hyperlink"/>
            <w:rFonts w:eastAsia="Times New Roman" w:cstheme="minorHAnsi"/>
          </w:rPr>
          <w:t>version 26</w:t>
        </w:r>
      </w:hyperlink>
      <w:r w:rsidR="00FA2A1A">
        <w:rPr>
          <w:rFonts w:eastAsia="Times New Roman" w:cstheme="minorHAnsi"/>
          <w:color w:val="000000"/>
        </w:rPr>
        <w:t xml:space="preserve">.  While you are at the website, take a look at the other </w:t>
      </w:r>
      <w:hyperlink r:id="rId19" w:history="1">
        <w:r w:rsidR="00FA2A1A" w:rsidRPr="00FA2A1A">
          <w:rPr>
            <w:rStyle w:val="Hyperlink"/>
            <w:rFonts w:eastAsia="Times New Roman" w:cstheme="minorHAnsi"/>
          </w:rPr>
          <w:t>modules and exercises</w:t>
        </w:r>
      </w:hyperlink>
      <w:r w:rsidR="00FA2A1A">
        <w:rPr>
          <w:rFonts w:eastAsia="Times New Roman" w:cstheme="minorHAnsi"/>
          <w:color w:val="000000"/>
        </w:rPr>
        <w:t xml:space="preserve"> that are freely available.  </w:t>
      </w:r>
    </w:p>
    <w:p w14:paraId="542C1330" w14:textId="663EEF55" w:rsidR="00D83FF7" w:rsidRDefault="00D83FF7" w:rsidP="00D83FF7">
      <w:pPr>
        <w:spacing w:before="100" w:beforeAutospacing="1" w:after="100" w:afterAutospacing="1" w:line="240" w:lineRule="auto"/>
        <w:rPr>
          <w:rFonts w:eastAsia="Times New Roman" w:cstheme="minorHAnsi"/>
          <w:color w:val="000000"/>
        </w:rPr>
      </w:pPr>
      <w:r w:rsidRPr="00D83FF7">
        <w:rPr>
          <w:rFonts w:eastAsia="Times New Roman" w:cstheme="minorHAnsi"/>
          <w:color w:val="000000"/>
        </w:rPr>
        <w:t xml:space="preserve">The </w:t>
      </w:r>
      <w:r w:rsidR="008C659B">
        <w:rPr>
          <w:rFonts w:eastAsia="Times New Roman" w:cstheme="minorHAnsi"/>
          <w:color w:val="000000"/>
        </w:rPr>
        <w:t xml:space="preserve">graphical interface version </w:t>
      </w:r>
      <w:r w:rsidRPr="00D83FF7">
        <w:rPr>
          <w:rFonts w:eastAsia="Times New Roman" w:cstheme="minorHAnsi"/>
          <w:color w:val="000000"/>
        </w:rPr>
        <w:t xml:space="preserve">of PSPP is most limited in its minimal coverage of graphics, offering only pie charts, bar charts, histograms, and scatterplots, and these with very few options. Fortunately, another package, also freely available, is </w:t>
      </w:r>
      <w:hyperlink r:id="rId20" w:history="1">
        <w:r w:rsidRPr="00D83FF7">
          <w:rPr>
            <w:rStyle w:val="Hyperlink"/>
            <w:rFonts w:eastAsia="Times New Roman" w:cstheme="minorHAnsi"/>
            <w:i/>
            <w:iCs/>
          </w:rPr>
          <w:t>Statistics Open for All</w:t>
        </w:r>
      </w:hyperlink>
      <w:r w:rsidRPr="00D83FF7">
        <w:rPr>
          <w:rFonts w:eastAsia="Times New Roman" w:cstheme="minorHAnsi"/>
          <w:i/>
          <w:iCs/>
          <w:color w:val="000000"/>
        </w:rPr>
        <w:t xml:space="preserve"> (SOFA), </w:t>
      </w:r>
      <w:r w:rsidRPr="00D83FF7">
        <w:rPr>
          <w:rFonts w:eastAsia="Times New Roman" w:cstheme="minorHAnsi"/>
          <w:color w:val="000000"/>
        </w:rPr>
        <w:t>which includes much more extensive graphics capabilities.</w:t>
      </w:r>
      <w:r w:rsidRPr="00D83FF7">
        <w:rPr>
          <w:rFonts w:eastAsia="Times New Roman" w:cstheme="minorHAnsi"/>
          <w:i/>
          <w:iCs/>
          <w:color w:val="000000"/>
        </w:rPr>
        <w:t xml:space="preserve"> </w:t>
      </w:r>
      <w:r w:rsidRPr="00D83FF7">
        <w:rPr>
          <w:rFonts w:eastAsia="Times New Roman" w:cstheme="minorHAnsi"/>
          <w:color w:val="000000"/>
        </w:rPr>
        <w:t xml:space="preserve">George Self has developed a comprehensive lab manual for this package. Designed for use by his own students, he has not published it on the Internet. He has, however, generously granted us permission to post it </w:t>
      </w:r>
      <w:hyperlink r:id="rId21" w:history="1">
        <w:r w:rsidRPr="00D83FF7">
          <w:rPr>
            <w:rStyle w:val="Hyperlink"/>
            <w:rFonts w:eastAsia="Times New Roman" w:cstheme="minorHAnsi"/>
          </w:rPr>
          <w:t>here</w:t>
        </w:r>
      </w:hyperlink>
      <w:r w:rsidRPr="00D83FF7">
        <w:rPr>
          <w:rFonts w:eastAsia="Times New Roman" w:cstheme="minorHAnsi"/>
          <w:color w:val="000000"/>
        </w:rPr>
        <w:t xml:space="preserve"> on the site of the Cal</w:t>
      </w:r>
      <w:r w:rsidR="008C659B">
        <w:rPr>
          <w:rFonts w:eastAsia="Times New Roman" w:cstheme="minorHAnsi"/>
          <w:color w:val="000000"/>
        </w:rPr>
        <w:t>ifornia</w:t>
      </w:r>
      <w:r w:rsidRPr="00D83FF7">
        <w:rPr>
          <w:rFonts w:eastAsia="Times New Roman" w:cstheme="minorHAnsi"/>
          <w:color w:val="000000"/>
        </w:rPr>
        <w:t xml:space="preserve"> State University Social Science Research and Instructional Center. He has copyrighted his manual under the Creative Commons “Attribution-ShareAlike 4.0 International license,” which is even more open than the “Attribution-NonCommercial-ShareAlike 3.0 license” which, except where noted, governs our own site.</w:t>
      </w:r>
    </w:p>
    <w:p w14:paraId="6B99D335" w14:textId="42BDA49B" w:rsidR="00FA2A1A" w:rsidRDefault="00FA2A1A" w:rsidP="00D83FF7">
      <w:pPr>
        <w:spacing w:before="100" w:beforeAutospacing="1" w:after="100" w:afterAutospacing="1" w:line="240" w:lineRule="auto"/>
        <w:rPr>
          <w:rFonts w:eastAsia="Times New Roman" w:cstheme="minorHAnsi"/>
          <w:color w:val="000000"/>
        </w:rPr>
      </w:pPr>
      <w:r w:rsidRPr="00D83FF7">
        <w:rPr>
          <w:rFonts w:cstheme="minorHAnsi"/>
        </w:rPr>
        <w:t xml:space="preserve">For another tutorial on the </w:t>
      </w:r>
      <w:r>
        <w:rPr>
          <w:rFonts w:cstheme="minorHAnsi"/>
        </w:rPr>
        <w:t>g</w:t>
      </w:r>
      <w:r w:rsidRPr="00D83FF7">
        <w:rPr>
          <w:rFonts w:cstheme="minorHAnsi"/>
        </w:rPr>
        <w:t>raphic</w:t>
      </w:r>
      <w:r>
        <w:rPr>
          <w:rFonts w:cstheme="minorHAnsi"/>
        </w:rPr>
        <w:t>al</w:t>
      </w:r>
      <w:r w:rsidRPr="00D83FF7">
        <w:rPr>
          <w:rFonts w:cstheme="minorHAnsi"/>
        </w:rPr>
        <w:t xml:space="preserve"> </w:t>
      </w:r>
      <w:r>
        <w:rPr>
          <w:rFonts w:cstheme="minorHAnsi"/>
        </w:rPr>
        <w:t>i</w:t>
      </w:r>
      <w:r w:rsidRPr="00D83FF7">
        <w:rPr>
          <w:rFonts w:cstheme="minorHAnsi"/>
        </w:rPr>
        <w:t>nterface version of PSPP, see Gary Fisk,</w:t>
      </w:r>
      <w:r w:rsidRPr="00D83FF7">
        <w:rPr>
          <w:rFonts w:eastAsia="Times New Roman" w:cstheme="minorHAnsi"/>
          <w:color w:val="000000"/>
        </w:rPr>
        <w:t xml:space="preserve"> </w:t>
      </w:r>
      <w:hyperlink r:id="rId22" w:history="1">
        <w:r w:rsidRPr="00D83FF7">
          <w:rPr>
            <w:rStyle w:val="Hyperlink"/>
            <w:rFonts w:cstheme="minorHAnsi"/>
            <w:i/>
            <w:iCs/>
          </w:rPr>
          <w:t>PSPP for Beginners</w:t>
        </w:r>
      </w:hyperlink>
      <w:r w:rsidRPr="00D83FF7">
        <w:rPr>
          <w:rFonts w:eastAsia="Times New Roman" w:cstheme="minorHAnsi"/>
          <w:color w:val="000000"/>
        </w:rPr>
        <w:t xml:space="preserve">.  GNU has produced a comprehensive </w:t>
      </w:r>
      <w:hyperlink r:id="rId23" w:history="1">
        <w:r w:rsidRPr="00D83FF7">
          <w:rPr>
            <w:rStyle w:val="Hyperlink"/>
            <w:rFonts w:eastAsia="Times New Roman" w:cstheme="minorHAnsi"/>
          </w:rPr>
          <w:t>users’</w:t>
        </w:r>
        <w:r w:rsidR="00264888">
          <w:rPr>
            <w:rStyle w:val="Hyperlink"/>
            <w:rFonts w:eastAsia="Times New Roman" w:cstheme="minorHAnsi"/>
          </w:rPr>
          <w:t xml:space="preserve"> </w:t>
        </w:r>
        <w:r w:rsidRPr="00D83FF7">
          <w:rPr>
            <w:rStyle w:val="Hyperlink"/>
            <w:rFonts w:eastAsia="Times New Roman" w:cstheme="minorHAnsi"/>
          </w:rPr>
          <w:t>guide</w:t>
        </w:r>
      </w:hyperlink>
      <w:r w:rsidRPr="00D83FF7">
        <w:rPr>
          <w:rFonts w:eastAsia="Times New Roman" w:cstheme="minorHAnsi"/>
          <w:color w:val="000000"/>
        </w:rPr>
        <w:t xml:space="preserve"> for the syntax version of PSPP.</w:t>
      </w:r>
    </w:p>
    <w:p w14:paraId="1CD2D794" w14:textId="0EC3099E" w:rsidR="00763566" w:rsidRDefault="00763566" w:rsidP="00763566">
      <w:pPr>
        <w:pStyle w:val="Heading2"/>
        <w:rPr>
          <w:rFonts w:eastAsia="Times New Roman"/>
        </w:rPr>
      </w:pPr>
      <w:r>
        <w:rPr>
          <w:rFonts w:eastAsia="Times New Roman"/>
        </w:rPr>
        <w:t>Exercises in This Module</w:t>
      </w:r>
      <w:r w:rsidR="00EE6291">
        <w:rPr>
          <w:rFonts w:eastAsia="Times New Roman"/>
        </w:rPr>
        <w:br/>
      </w:r>
    </w:p>
    <w:p w14:paraId="3A03E859" w14:textId="4C893D1D" w:rsidR="00763566" w:rsidRDefault="00763566" w:rsidP="00DE4EB2">
      <w:pPr>
        <w:pStyle w:val="ListParagraph"/>
        <w:numPr>
          <w:ilvl w:val="0"/>
          <w:numId w:val="43"/>
        </w:numPr>
      </w:pPr>
      <w:r>
        <w:t>Exercise 1 – Levels of Measurement</w:t>
      </w:r>
    </w:p>
    <w:p w14:paraId="47FA4DAA" w14:textId="5B4DCE78" w:rsidR="00763566" w:rsidRDefault="00763566" w:rsidP="00DE4EB2">
      <w:pPr>
        <w:pStyle w:val="ListParagraph"/>
        <w:numPr>
          <w:ilvl w:val="0"/>
          <w:numId w:val="43"/>
        </w:numPr>
      </w:pPr>
      <w:r>
        <w:t>Exercise 2 – Frequency Distributions</w:t>
      </w:r>
    </w:p>
    <w:p w14:paraId="7D82938B" w14:textId="3049B94E" w:rsidR="00763566" w:rsidRDefault="00763566" w:rsidP="00DE4EB2">
      <w:pPr>
        <w:pStyle w:val="ListParagraph"/>
        <w:numPr>
          <w:ilvl w:val="0"/>
          <w:numId w:val="43"/>
        </w:numPr>
      </w:pPr>
      <w:r>
        <w:t>Exercise 3 – Measures of Central Tendency and Dispersion</w:t>
      </w:r>
    </w:p>
    <w:p w14:paraId="6B7A8F39" w14:textId="796BB99C" w:rsidR="00763566" w:rsidRDefault="00763566" w:rsidP="00DE4EB2">
      <w:pPr>
        <w:pStyle w:val="ListParagraph"/>
        <w:numPr>
          <w:ilvl w:val="0"/>
          <w:numId w:val="43"/>
        </w:numPr>
      </w:pPr>
      <w:r>
        <w:t>Exercise 4 – Measures of Skewness and Kurtosis</w:t>
      </w:r>
    </w:p>
    <w:p w14:paraId="68FDFC53" w14:textId="579088E3" w:rsidR="00763566" w:rsidRDefault="00763566" w:rsidP="00DE4EB2">
      <w:pPr>
        <w:pStyle w:val="ListParagraph"/>
        <w:numPr>
          <w:ilvl w:val="0"/>
          <w:numId w:val="43"/>
        </w:numPr>
      </w:pPr>
      <w:r>
        <w:t>Exercise 5 – Hypothesis Testing – One-Sample T Test</w:t>
      </w:r>
    </w:p>
    <w:p w14:paraId="6EAD8BB7" w14:textId="604E4DA1" w:rsidR="00763566" w:rsidRDefault="00763566" w:rsidP="00DE4EB2">
      <w:pPr>
        <w:pStyle w:val="ListParagraph"/>
        <w:numPr>
          <w:ilvl w:val="0"/>
          <w:numId w:val="43"/>
        </w:numPr>
      </w:pPr>
      <w:r>
        <w:t>Exercise 6 – Hypothesis Testing – Independent Samples T test</w:t>
      </w:r>
    </w:p>
    <w:p w14:paraId="7EB483DF" w14:textId="333D8B54" w:rsidR="00763566" w:rsidRDefault="00763566" w:rsidP="00DE4EB2">
      <w:pPr>
        <w:pStyle w:val="ListParagraph"/>
        <w:numPr>
          <w:ilvl w:val="0"/>
          <w:numId w:val="43"/>
        </w:numPr>
      </w:pPr>
      <w:r>
        <w:t>Exercise 7 – Hypothesis Testing – Paired Samples T Test</w:t>
      </w:r>
    </w:p>
    <w:p w14:paraId="44E7C74A" w14:textId="4ADD2B50" w:rsidR="00763566" w:rsidRDefault="00763566" w:rsidP="00DE4EB2">
      <w:pPr>
        <w:pStyle w:val="ListParagraph"/>
        <w:numPr>
          <w:ilvl w:val="0"/>
          <w:numId w:val="43"/>
        </w:numPr>
      </w:pPr>
      <w:r>
        <w:lastRenderedPageBreak/>
        <w:t xml:space="preserve">Exercise 8 – Hypothesis Testing </w:t>
      </w:r>
      <w:r w:rsidR="00FA2A1A">
        <w:t>– One Way Analysis of Variance</w:t>
      </w:r>
    </w:p>
    <w:p w14:paraId="6827E456" w14:textId="593A9434" w:rsidR="00763566" w:rsidRDefault="00763566" w:rsidP="00DE4EB2">
      <w:pPr>
        <w:pStyle w:val="ListParagraph"/>
        <w:numPr>
          <w:ilvl w:val="0"/>
          <w:numId w:val="43"/>
        </w:numPr>
      </w:pPr>
      <w:r>
        <w:t>Exercise 9 –</w:t>
      </w:r>
      <w:r w:rsidR="00FA2A1A">
        <w:t xml:space="preserve"> Crosstabulation</w:t>
      </w:r>
    </w:p>
    <w:p w14:paraId="3DAB6957" w14:textId="2B469EB6" w:rsidR="00763566" w:rsidRDefault="00763566" w:rsidP="00DE4EB2">
      <w:pPr>
        <w:pStyle w:val="ListParagraph"/>
        <w:numPr>
          <w:ilvl w:val="0"/>
          <w:numId w:val="43"/>
        </w:numPr>
      </w:pPr>
      <w:r>
        <w:t>Exercise 10 –</w:t>
      </w:r>
      <w:r w:rsidR="00FA2A1A">
        <w:t xml:space="preserve"> Chi</w:t>
      </w:r>
      <w:r w:rsidR="00EE6291">
        <w:t>-</w:t>
      </w:r>
      <w:r w:rsidR="00FA2A1A">
        <w:t>Square</w:t>
      </w:r>
    </w:p>
    <w:p w14:paraId="0C88E542" w14:textId="02F1073A" w:rsidR="00763566" w:rsidRDefault="00763566" w:rsidP="00DE4EB2">
      <w:pPr>
        <w:pStyle w:val="ListParagraph"/>
        <w:numPr>
          <w:ilvl w:val="0"/>
          <w:numId w:val="43"/>
        </w:numPr>
      </w:pPr>
      <w:r>
        <w:t>Exercise 11 –</w:t>
      </w:r>
      <w:r w:rsidR="00FA2A1A">
        <w:t xml:space="preserve"> Measures of Association</w:t>
      </w:r>
    </w:p>
    <w:p w14:paraId="7895AECA" w14:textId="5C5F8B59" w:rsidR="00763566" w:rsidRDefault="00763566" w:rsidP="00DE4EB2">
      <w:pPr>
        <w:pStyle w:val="ListParagraph"/>
        <w:numPr>
          <w:ilvl w:val="0"/>
          <w:numId w:val="43"/>
        </w:numPr>
      </w:pPr>
      <w:r>
        <w:t>Exercise 12 –</w:t>
      </w:r>
      <w:r w:rsidR="00FA2A1A">
        <w:t xml:space="preserve"> Spuriousness</w:t>
      </w:r>
    </w:p>
    <w:p w14:paraId="624BF3FE" w14:textId="7665D2F8" w:rsidR="00763566" w:rsidRDefault="00763566" w:rsidP="00DE4EB2">
      <w:pPr>
        <w:pStyle w:val="ListParagraph"/>
        <w:numPr>
          <w:ilvl w:val="0"/>
          <w:numId w:val="43"/>
        </w:numPr>
      </w:pPr>
      <w:r>
        <w:t>Exercise 13 –</w:t>
      </w:r>
      <w:r w:rsidR="003254E9">
        <w:t xml:space="preserve"> </w:t>
      </w:r>
      <w:r w:rsidR="00FA2A1A">
        <w:t>Correlation</w:t>
      </w:r>
    </w:p>
    <w:p w14:paraId="77705537" w14:textId="5142C5B9" w:rsidR="00763566" w:rsidRDefault="00763566" w:rsidP="00DE4EB2">
      <w:pPr>
        <w:pStyle w:val="ListParagraph"/>
        <w:numPr>
          <w:ilvl w:val="0"/>
          <w:numId w:val="43"/>
        </w:numPr>
      </w:pPr>
      <w:r>
        <w:t>Exercise 14 –</w:t>
      </w:r>
      <w:r w:rsidR="00FA2A1A">
        <w:t xml:space="preserve"> Bivariate Linear Regression</w:t>
      </w:r>
    </w:p>
    <w:p w14:paraId="70A2D681" w14:textId="3600201F" w:rsidR="00763566" w:rsidRDefault="00763566" w:rsidP="00DE4EB2">
      <w:pPr>
        <w:pStyle w:val="ListParagraph"/>
        <w:numPr>
          <w:ilvl w:val="0"/>
          <w:numId w:val="43"/>
        </w:numPr>
      </w:pPr>
      <w:r>
        <w:t>Exercise 15 –</w:t>
      </w:r>
      <w:r w:rsidR="00FA2A1A">
        <w:t xml:space="preserve"> Multivariate Linear Regression</w:t>
      </w:r>
    </w:p>
    <w:p w14:paraId="33F5AF40" w14:textId="4F4369C8" w:rsidR="00763566" w:rsidRDefault="00763566" w:rsidP="00DE4EB2">
      <w:pPr>
        <w:pStyle w:val="ListParagraph"/>
        <w:numPr>
          <w:ilvl w:val="0"/>
          <w:numId w:val="43"/>
        </w:numPr>
      </w:pPr>
      <w:r>
        <w:t>Exercise 16 –</w:t>
      </w:r>
      <w:r w:rsidR="00FA2A1A">
        <w:t xml:space="preserve"> Dummy Variable Regression</w:t>
      </w:r>
    </w:p>
    <w:p w14:paraId="683E0A4D" w14:textId="765008B5" w:rsidR="00EE6291" w:rsidRDefault="00EE6291" w:rsidP="00DE4EB2">
      <w:pPr>
        <w:pStyle w:val="ListParagraph"/>
        <w:numPr>
          <w:ilvl w:val="0"/>
          <w:numId w:val="43"/>
        </w:numPr>
      </w:pPr>
      <w:r>
        <w:t xml:space="preserve">Appendix – Codebook for </w:t>
      </w:r>
      <w:r w:rsidR="00F67834">
        <w:t>GSS18A.SAV</w:t>
      </w:r>
    </w:p>
    <w:p w14:paraId="52ABD6FF" w14:textId="37A74569" w:rsidR="00FD6D6D" w:rsidRPr="003F3F26" w:rsidRDefault="000F5093" w:rsidP="008C659B">
      <w:pPr>
        <w:pStyle w:val="Heading2"/>
      </w:pPr>
      <w:r>
        <w:t>First</w:t>
      </w:r>
      <w:r w:rsidR="00FD6D6D" w:rsidRPr="003F3F26">
        <w:t xml:space="preserve"> </w:t>
      </w:r>
      <w:r>
        <w:rPr>
          <w:rFonts w:eastAsia="Times New Roman" w:cstheme="minorHAnsi"/>
          <w:color w:val="000000"/>
        </w:rPr>
        <w:t>Exercise</w:t>
      </w:r>
    </w:p>
    <w:p w14:paraId="023121C5" w14:textId="46A97BA5" w:rsidR="00FD6D6D" w:rsidRPr="00FD6D6D" w:rsidRDefault="00647CD5" w:rsidP="00FD6D6D">
      <w:pPr>
        <w:rPr>
          <w:rFonts w:cstheme="minorHAnsi"/>
        </w:rPr>
      </w:pPr>
      <w:r>
        <w:rPr>
          <w:rFonts w:cstheme="minorHAnsi"/>
        </w:rPr>
        <w:br/>
      </w:r>
      <w:r w:rsidR="000F5093">
        <w:rPr>
          <w:rFonts w:eastAsia="Times New Roman" w:cstheme="minorHAnsi"/>
          <w:color w:val="000000"/>
        </w:rPr>
        <w:t xml:space="preserve">Exercise </w:t>
      </w:r>
      <w:r w:rsidR="000F5093">
        <w:rPr>
          <w:rFonts w:cstheme="minorHAnsi"/>
        </w:rPr>
        <w:t>1</w:t>
      </w:r>
      <w:r w:rsidR="00FD6D6D" w:rsidRPr="00FD6D6D">
        <w:rPr>
          <w:rFonts w:cstheme="minorHAnsi"/>
        </w:rPr>
        <w:t xml:space="preserve"> will </w:t>
      </w:r>
      <w:r w:rsidR="003F3F26">
        <w:rPr>
          <w:rFonts w:cstheme="minorHAnsi"/>
        </w:rPr>
        <w:t>focus on levels of measure</w:t>
      </w:r>
      <w:r w:rsidR="008C659B">
        <w:rPr>
          <w:rFonts w:cstheme="minorHAnsi"/>
        </w:rPr>
        <w:t xml:space="preserve">ment </w:t>
      </w:r>
      <w:r w:rsidR="003F3F26">
        <w:rPr>
          <w:rFonts w:cstheme="minorHAnsi"/>
        </w:rPr>
        <w:t xml:space="preserve">and get you started using PSPP. </w:t>
      </w:r>
    </w:p>
    <w:p w14:paraId="03C593BA" w14:textId="77777777" w:rsidR="00D5280F" w:rsidRDefault="00D5280F" w:rsidP="00D5280F">
      <w:pPr>
        <w:pStyle w:val="Heading1"/>
        <w:jc w:val="center"/>
      </w:pPr>
    </w:p>
    <w:p w14:paraId="2CD20F5A" w14:textId="11A3BCF3" w:rsidR="00D5280F" w:rsidRDefault="00D5280F">
      <w:r>
        <w:br w:type="page"/>
      </w:r>
    </w:p>
    <w:p w14:paraId="5194742B" w14:textId="56038458" w:rsidR="00D5280F" w:rsidRDefault="00D5280F" w:rsidP="00D5280F">
      <w:pPr>
        <w:pStyle w:val="Heading1"/>
        <w:jc w:val="center"/>
      </w:pPr>
      <w:r>
        <w:lastRenderedPageBreak/>
        <w:t>Exercises for an Introductory Statistics Course</w:t>
      </w:r>
      <w:r>
        <w:br/>
        <w:t>Edward Nelson, California State University, Fresno</w:t>
      </w:r>
    </w:p>
    <w:p w14:paraId="5FF916AF" w14:textId="6FF886AE" w:rsidR="00D5280F" w:rsidRDefault="00647CD5" w:rsidP="00D5280F">
      <w:pPr>
        <w:pStyle w:val="Heading1"/>
        <w:jc w:val="center"/>
      </w:pPr>
      <w:r>
        <w:t>Exercise</w:t>
      </w:r>
      <w:r w:rsidR="00D5280F">
        <w:t xml:space="preserve"> </w:t>
      </w:r>
      <w:r>
        <w:t>1</w:t>
      </w:r>
      <w:r w:rsidR="00D5280F">
        <w:br/>
        <w:t>Levels of Measurement</w:t>
      </w:r>
    </w:p>
    <w:p w14:paraId="0E16C2DE" w14:textId="77777777" w:rsidR="00D5280F" w:rsidRPr="00D5280F" w:rsidRDefault="00D5280F" w:rsidP="00D5280F"/>
    <w:p w14:paraId="449763EC" w14:textId="73D359AE" w:rsidR="00D5280F" w:rsidRPr="00D5280F" w:rsidRDefault="00D5280F" w:rsidP="00D5280F">
      <w:pPr>
        <w:pStyle w:val="Heading2"/>
        <w:rPr>
          <w:rFonts w:eastAsia="Times New Roman"/>
        </w:rPr>
      </w:pPr>
      <w:r w:rsidRPr="00D5280F">
        <w:rPr>
          <w:rFonts w:eastAsia="Times New Roman"/>
        </w:rPr>
        <w:t>Goal of Exercise</w:t>
      </w:r>
    </w:p>
    <w:p w14:paraId="7EE13FA7"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 goal of this exercise is to explore the concept of levels of measurement (nominal, ordinal, interval, and ratio measures) which is an important consideration for the use of statistics.  The exercise also gives you practice in using FREQUENCIES in PSPP.</w:t>
      </w:r>
    </w:p>
    <w:p w14:paraId="0967F484" w14:textId="77777777" w:rsidR="00D5280F" w:rsidRPr="00D5280F" w:rsidRDefault="00D5280F" w:rsidP="00D5280F">
      <w:pPr>
        <w:pStyle w:val="Heading2"/>
        <w:rPr>
          <w:rFonts w:eastAsia="Times New Roman"/>
        </w:rPr>
      </w:pPr>
      <w:r w:rsidRPr="00D5280F">
        <w:rPr>
          <w:rFonts w:eastAsia="Times New Roman"/>
        </w:rPr>
        <w:t>Part I—Introduction to Levels of Measurement</w:t>
      </w:r>
    </w:p>
    <w:p w14:paraId="741C2A71"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We use concepts all the time.  We all know what a book is.  But when we use the word “book” we’re not talking about a particular book that we’re reading. We’re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14:paraId="77951D9E"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14:paraId="2E9E3E3F" w14:textId="0B4117A6"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concept is an abstract idea.  So there are the abstract ideas of book, religiosity, religious preference, and many others.  Since concepts are abstract ideas and not directly observable, we must select measures or indicants of these concepts.  Religiosity can be measured in a number of different ways</w:t>
      </w:r>
      <w:r w:rsidR="0065005F">
        <w:rPr>
          <w:rFonts w:eastAsia="Times New Roman" w:cstheme="minorHAnsi"/>
          <w:color w:val="000000"/>
        </w:rPr>
        <w:t xml:space="preserve"> including, for example, </w:t>
      </w:r>
      <w:r w:rsidRPr="00D5280F">
        <w:rPr>
          <w:rFonts w:eastAsia="Times New Roman" w:cstheme="minorHAnsi"/>
          <w:color w:val="000000"/>
        </w:rPr>
        <w:t>how often people attend church, how often they pray, and how important they say their religion is to them.</w:t>
      </w:r>
    </w:p>
    <w:p w14:paraId="07C6B681" w14:textId="5D37751E"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Pr>
          <w:rFonts w:eastAsia="Times New Roman" w:cstheme="minorHAnsi"/>
          <w:color w:val="000000"/>
        </w:rPr>
        <w:t>8</w:t>
      </w:r>
      <w:r w:rsidRPr="00D5280F">
        <w:rPr>
          <w:rFonts w:eastAsia="Times New Roman" w:cstheme="minorHAnsi"/>
          <w:color w:val="000000"/>
        </w:rPr>
        <w:t xml:space="preserve"> GSS. Your instructor will tell you how to access this data set which is called </w:t>
      </w:r>
      <w:r w:rsidR="00F67834">
        <w:rPr>
          <w:rFonts w:eastAsia="Times New Roman" w:cstheme="minorHAnsi"/>
          <w:color w:val="000000"/>
        </w:rPr>
        <w:t>GSS18A.SAV</w:t>
      </w:r>
      <w:r>
        <w:rPr>
          <w:rFonts w:eastAsia="Times New Roman" w:cstheme="minorHAnsi"/>
          <w:color w:val="000000"/>
        </w:rPr>
        <w:t>.</w:t>
      </w:r>
    </w:p>
    <w:p w14:paraId="6D542E81" w14:textId="51E96A55"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 GSS is an example of a social survey.  The investigators selected a sample from the population of all adults in the United States.  This particular survey was conducted in 201</w:t>
      </w:r>
      <w:r>
        <w:rPr>
          <w:rFonts w:eastAsia="Times New Roman" w:cstheme="minorHAnsi"/>
          <w:color w:val="000000"/>
        </w:rPr>
        <w:t>8</w:t>
      </w:r>
      <w:r w:rsidRPr="00D5280F">
        <w:rPr>
          <w:rFonts w:eastAsia="Times New Roman" w:cstheme="minorHAnsi"/>
          <w:color w:val="000000"/>
        </w:rPr>
        <w:t xml:space="preserve"> and is a relatively large sample of </w:t>
      </w:r>
      <w:r w:rsidR="003F3F26">
        <w:rPr>
          <w:rFonts w:eastAsia="Times New Roman" w:cstheme="minorHAnsi"/>
          <w:color w:val="000000"/>
        </w:rPr>
        <w:t>a little more than</w:t>
      </w:r>
      <w:r w:rsidRPr="00D5280F">
        <w:rPr>
          <w:rFonts w:eastAsia="Times New Roman" w:cstheme="minorHAnsi"/>
          <w:color w:val="000000"/>
        </w:rPr>
        <w:t xml:space="preserve"> 2,</w:t>
      </w:r>
      <w:r w:rsidR="003F3F26">
        <w:rPr>
          <w:rFonts w:eastAsia="Times New Roman" w:cstheme="minorHAnsi"/>
          <w:color w:val="000000"/>
        </w:rPr>
        <w:t>3</w:t>
      </w:r>
      <w:r w:rsidRPr="00D5280F">
        <w:rPr>
          <w:rFonts w:eastAsia="Times New Roman" w:cstheme="minorHAnsi"/>
          <w:color w:val="000000"/>
        </w:rPr>
        <w:t xml:space="preserve">00 adults.  In a survey we ask respondents questions and use their answers as data for our analysis.  The answers to these questions are used as measures of various concepts.  In the language of survey research these measures are typically referred to as variables.  Often we want to </w:t>
      </w:r>
      <w:r w:rsidRPr="00D5280F">
        <w:rPr>
          <w:rFonts w:eastAsia="Times New Roman" w:cstheme="minorHAnsi"/>
          <w:color w:val="000000"/>
        </w:rPr>
        <w:lastRenderedPageBreak/>
        <w:t>describe respondents in terms of social characteristics such as marital status, education, and age.  These are all variables in the GSS.</w:t>
      </w:r>
    </w:p>
    <w:p w14:paraId="5188FB2E" w14:textId="63B663A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These measures are often classified in terms of their levels of measurement.  S. S.  Stevens described measures as falling into one of four categories – nominal, ordinal, interval, or ratio.</w:t>
      </w:r>
      <w:r w:rsidR="00595E9C">
        <w:rPr>
          <w:rStyle w:val="FootnoteReference"/>
          <w:rFonts w:eastAsia="Times New Roman" w:cstheme="minorHAnsi"/>
          <w:color w:val="000000"/>
        </w:rPr>
        <w:footnoteReference w:id="1"/>
      </w:r>
      <w:r w:rsidRPr="00D5280F">
        <w:rPr>
          <w:rFonts w:eastAsia="Times New Roman" w:cstheme="minorHAnsi"/>
          <w:color w:val="000000"/>
        </w:rPr>
        <w:t> </w:t>
      </w:r>
    </w:p>
    <w:p w14:paraId="0F18F858"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Here’s a brief description of each level.</w:t>
      </w:r>
    </w:p>
    <w:p w14:paraId="4BFBF945" w14:textId="2EDD4434"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w:t>
      </w:r>
      <w:r w:rsidRPr="00D5280F">
        <w:rPr>
          <w:rFonts w:eastAsia="Times New Roman" w:cstheme="minorHAnsi"/>
          <w:b/>
          <w:bCs/>
          <w:color w:val="000000"/>
        </w:rPr>
        <w:t>nominal measure</w:t>
      </w:r>
      <w:r w:rsidRPr="00D5280F">
        <w:rPr>
          <w:rFonts w:eastAsia="Times New Roman" w:cstheme="minorHAnsi"/>
          <w:color w:val="000000"/>
        </w:rPr>
        <w:t xml:space="preserve"> is one in which objects (i.e. in </w:t>
      </w:r>
      <w:r w:rsidR="007F6916">
        <w:rPr>
          <w:rFonts w:eastAsia="Times New Roman" w:cstheme="minorHAnsi"/>
          <w:color w:val="000000"/>
        </w:rPr>
        <w:t>a</w:t>
      </w:r>
      <w:r w:rsidRPr="00D5280F">
        <w:rPr>
          <w:rFonts w:eastAsia="Times New Roman" w:cstheme="minorHAnsi"/>
          <w:color w:val="000000"/>
        </w:rPr>
        <w:t xml:space="preserve"> survey, these would be the respondents) are sorted into a set of categories which are qualitatively different from each other.  For example, we could classify individuals by their marital status.  Individuals could be married or widowed or divorced or separated or never married.  Our categories should be mutually exclusive and exhaustive.  Mutually exclusive means that every individual can be sorted into one and only one category.  Exhaustive means that every individual can be sorted into a category.  We wouldn’t want to use single as one of our categories because people who are single can also be divorced and therefore could be sorted into more than one category.  We wouldn’t want to leave widowed off our list of categories because then we wouldn’t have any place to sort these individuals.</w:t>
      </w:r>
    </w:p>
    <w:p w14:paraId="1C96B9D7" w14:textId="7FACCB32"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 xml:space="preserve">The categories in a nominal level measure have no inherent order to them.  This means that it wouldn’t matter how we ordered the categories.  They could be arranged in any number of different ways.  Run FREQUENCIES in PSPP for the variable </w:t>
      </w:r>
      <w:r w:rsidR="00885787" w:rsidRPr="00885787">
        <w:rPr>
          <w:rFonts w:eastAsia="Times New Roman" w:cstheme="minorHAnsi"/>
          <w:i/>
          <w:iCs/>
          <w:color w:val="000000"/>
        </w:rPr>
        <w:t>marital</w:t>
      </w:r>
      <w:r w:rsidRPr="00D5280F">
        <w:rPr>
          <w:rFonts w:eastAsia="Times New Roman" w:cstheme="minorHAnsi"/>
          <w:color w:val="000000"/>
        </w:rPr>
        <w:t xml:space="preserve"> so you can see the frequency distribution for a nominal level variable</w:t>
      </w:r>
      <w:r w:rsidR="00885787">
        <w:rPr>
          <w:rFonts w:eastAsia="Times New Roman" w:cstheme="minorHAnsi"/>
          <w:color w:val="000000"/>
        </w:rPr>
        <w:t>.</w:t>
      </w:r>
      <w:r w:rsidR="00885787">
        <w:rPr>
          <w:rStyle w:val="FootnoteReference"/>
          <w:rFonts w:eastAsia="Times New Roman" w:cstheme="minorHAnsi"/>
          <w:color w:val="000000"/>
        </w:rPr>
        <w:footnoteReference w:id="2"/>
      </w:r>
      <w:r w:rsidRPr="00D5280F">
        <w:rPr>
          <w:rFonts w:eastAsia="Times New Roman" w:cstheme="minorHAnsi"/>
          <w:color w:val="000000"/>
        </w:rPr>
        <w:t>  It wouldn’t matter how we ordered these categories.</w:t>
      </w:r>
    </w:p>
    <w:p w14:paraId="5D64248D"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An </w:t>
      </w:r>
      <w:r w:rsidRPr="00D5280F">
        <w:rPr>
          <w:rFonts w:eastAsia="Times New Roman" w:cstheme="minorHAnsi"/>
          <w:b/>
          <w:bCs/>
          <w:color w:val="000000"/>
        </w:rPr>
        <w:t>ordinal measure</w:t>
      </w:r>
      <w:r w:rsidRPr="00D5280F">
        <w:rPr>
          <w:rFonts w:eastAsia="Times New Roman" w:cstheme="minorHAnsi"/>
          <w:color w:val="000000"/>
        </w:rPr>
        <w:t> is a nominal measure in which the categories are ordered from low to high or from high to low.  We could classify individuals in terms of the highest educational degree they achieved.  Some individuals did not complete high school; others graduated from high school but didn’t go on to college.  Other individuals completed a two-year junior college degree but then stopped college.  Still others completed their bachelor’s degree and others went on to graduate work and completed a master’s degree or their doctorate.  These categories are ordered from low to high.</w:t>
      </w:r>
    </w:p>
    <w:p w14:paraId="65DB1EF2" w14:textId="0B8D75F1"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 xml:space="preserve">But notice that while the categories are ordered they lack an equal unit of measurement.  That means, for example, that the differences between categories are not necessarily equal.  Run FREQUENCIES in PSPP for </w:t>
      </w:r>
      <w:r w:rsidRPr="00885787">
        <w:rPr>
          <w:rFonts w:eastAsia="Times New Roman" w:cstheme="minorHAnsi"/>
          <w:i/>
          <w:iCs/>
          <w:color w:val="000000"/>
        </w:rPr>
        <w:t>degree</w:t>
      </w:r>
      <w:r w:rsidRPr="00D5280F">
        <w:rPr>
          <w:rFonts w:eastAsia="Times New Roman" w:cstheme="minorHAnsi"/>
          <w:color w:val="000000"/>
        </w:rPr>
        <w:t>.  Look at the categories.  The GSS assigned values (i.e., numbers) to these categories in the following way:</w:t>
      </w:r>
    </w:p>
    <w:p w14:paraId="4CF25B18" w14:textId="5569E302"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0 = less than high school,</w:t>
      </w:r>
    </w:p>
    <w:p w14:paraId="5A36AB6D" w14:textId="06101375"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1 = high school degree,</w:t>
      </w:r>
    </w:p>
    <w:p w14:paraId="31C71D70" w14:textId="429A1FEF"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2 = junior college,</w:t>
      </w:r>
    </w:p>
    <w:p w14:paraId="2DC7EAAB" w14:textId="19E3CE14"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3 = bachelors, and</w:t>
      </w:r>
    </w:p>
    <w:p w14:paraId="536596FA" w14:textId="0058F33D"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4 = graduate.</w:t>
      </w:r>
    </w:p>
    <w:p w14:paraId="1AF3A18E"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lastRenderedPageBreak/>
        <w:t>The difference in education between the first two categories is not the same as the difference between the last two categories.  We might think they are because 0 minus 1 is equal to 3 minus 4 but this is misleading.  These aren’t really numbers.  They’re just symbols that we have used to represent these categories. We could just as well have labeled them a, b, c, d, and e.  They don’t have the properties of real numbers.  They can’t be added, subtracted, multiplied, and divided.  All we can say is that b is greater than a and that c is greater than b and so on.</w:t>
      </w:r>
    </w:p>
    <w:p w14:paraId="0F898D6B" w14:textId="66B7230B"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An </w:t>
      </w:r>
      <w:r w:rsidRPr="00D5280F">
        <w:rPr>
          <w:rFonts w:eastAsia="Times New Roman" w:cstheme="minorHAnsi"/>
          <w:b/>
          <w:bCs/>
          <w:color w:val="000000"/>
        </w:rPr>
        <w:t>interval measure</w:t>
      </w:r>
      <w:r w:rsidRPr="00D5280F">
        <w:rPr>
          <w:rFonts w:eastAsia="Times New Roman" w:cstheme="minorHAnsi"/>
          <w:color w:val="000000"/>
        </w:rPr>
        <w:t>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is twice as hot at 40.  To do that we would need a measure with an absolute zero</w:t>
      </w:r>
      <w:r w:rsidR="007F6916">
        <w:rPr>
          <w:rFonts w:eastAsia="Times New Roman" w:cstheme="minorHAnsi"/>
          <w:color w:val="000000"/>
        </w:rPr>
        <w:t xml:space="preserve"> point</w:t>
      </w:r>
      <w:r w:rsidR="00885787">
        <w:rPr>
          <w:rFonts w:eastAsia="Times New Roman" w:cstheme="minorHAnsi"/>
          <w:color w:val="000000"/>
        </w:rPr>
        <w:t>.</w:t>
      </w:r>
      <w:r w:rsidR="00885787">
        <w:rPr>
          <w:rStyle w:val="FootnoteReference"/>
          <w:rFonts w:eastAsia="Times New Roman" w:cstheme="minorHAnsi"/>
          <w:color w:val="000000"/>
        </w:rPr>
        <w:footnoteReference w:id="3"/>
      </w:r>
      <w:r w:rsidR="00885787" w:rsidRPr="00D5280F">
        <w:rPr>
          <w:rFonts w:eastAsia="Times New Roman" w:cstheme="minorHAnsi"/>
          <w:color w:val="000000"/>
        </w:rPr>
        <w:t xml:space="preserve"> </w:t>
      </w:r>
    </w:p>
    <w:p w14:paraId="2B030AA1" w14:textId="0373CA50"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w:t>
      </w:r>
      <w:r w:rsidRPr="00D5280F">
        <w:rPr>
          <w:rFonts w:eastAsia="Times New Roman" w:cstheme="minorHAnsi"/>
          <w:b/>
          <w:bCs/>
          <w:color w:val="000000"/>
        </w:rPr>
        <w:t>ratio measure</w:t>
      </w:r>
      <w:r w:rsidRPr="00D5280F">
        <w:rPr>
          <w:rFonts w:eastAsia="Times New Roman" w:cstheme="minorHAnsi"/>
          <w:color w:val="000000"/>
        </w:rPr>
        <w:t xml:space="preserve"> is an interval measure with an absolute zero point.  Run FREQUENCIES for </w:t>
      </w:r>
      <w:r w:rsidRPr="003D66BB">
        <w:rPr>
          <w:rFonts w:eastAsia="Times New Roman" w:cstheme="minorHAnsi"/>
          <w:i/>
          <w:iCs/>
          <w:color w:val="000000"/>
        </w:rPr>
        <w:t>sibs</w:t>
      </w:r>
      <w:r w:rsidRPr="00D5280F">
        <w:rPr>
          <w:rFonts w:eastAsia="Times New Roman" w:cstheme="minorHAnsi"/>
          <w:color w:val="000000"/>
        </w:rPr>
        <w:t xml:space="preserve"> which is the number of siblings.  This variable has an absolute zero point and all the properties of nominal, ordinal, and interval measures and therefore is a ratio variable.</w:t>
      </w:r>
    </w:p>
    <w:p w14:paraId="2EBB8447" w14:textId="6655980E"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Notice that level of measurement is itself ordinal since it is ordered from low (nominal) to high (ratio).  It’s what we call a cumulative scale.  Each level of measurement adds something to the previous level.</w:t>
      </w:r>
    </w:p>
    <w:p w14:paraId="6ACE5DB3" w14:textId="59B4ED9B"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Why is level of measurement important?</w:t>
      </w:r>
      <w:r w:rsidR="00044484">
        <w:rPr>
          <w:rFonts w:eastAsia="Times New Roman" w:cstheme="minorHAnsi"/>
          <w:color w:val="000000"/>
        </w:rPr>
        <w:t xml:space="preserve">  </w:t>
      </w:r>
      <w:r w:rsidRPr="00D5280F">
        <w:rPr>
          <w:rFonts w:eastAsia="Times New Roman" w:cstheme="minorHAnsi"/>
          <w:color w:val="000000"/>
        </w:rPr>
        <w:t xml:space="preserve">One of the things that helps us decide which statistic to use is the level of measurement of the variable(s) involved.  For example, we might want to describe the central tendency of a distribution.  If the variable was nominal, we would use the mode.  If it was ordinal, we could use the mode or the median.  If it was interval or ratio, we could use the mode or median or mean.  Central tendency will be the focus of </w:t>
      </w:r>
      <w:r w:rsidR="00647CD5">
        <w:rPr>
          <w:rFonts w:eastAsia="Times New Roman" w:cstheme="minorHAnsi"/>
          <w:color w:val="000000"/>
        </w:rPr>
        <w:t>Exercise</w:t>
      </w:r>
      <w:r w:rsidR="003D66BB">
        <w:rPr>
          <w:rFonts w:eastAsia="Times New Roman" w:cstheme="minorHAnsi"/>
          <w:color w:val="000000"/>
        </w:rPr>
        <w:t xml:space="preserve"> </w:t>
      </w:r>
      <w:r w:rsidR="00780134">
        <w:rPr>
          <w:rFonts w:eastAsia="Times New Roman" w:cstheme="minorHAnsi"/>
          <w:color w:val="000000"/>
        </w:rPr>
        <w:t>3</w:t>
      </w:r>
      <w:r w:rsidR="003D66BB">
        <w:rPr>
          <w:rFonts w:eastAsia="Times New Roman" w:cstheme="minorHAnsi"/>
          <w:color w:val="000000"/>
        </w:rPr>
        <w:t xml:space="preserve">. </w:t>
      </w:r>
    </w:p>
    <w:p w14:paraId="5621F521" w14:textId="2BB67AF3" w:rsidR="00044484" w:rsidRPr="00D5280F" w:rsidRDefault="00780134" w:rsidP="00044484">
      <w:pPr>
        <w:pStyle w:val="Heading2"/>
        <w:rPr>
          <w:rFonts w:eastAsia="Times New Roman"/>
        </w:rPr>
      </w:pPr>
      <w:r>
        <w:rPr>
          <w:rFonts w:eastAsia="Times New Roman"/>
        </w:rPr>
        <w:t xml:space="preserve">Part III – </w:t>
      </w:r>
      <w:r w:rsidR="00044484">
        <w:rPr>
          <w:rFonts w:eastAsia="Times New Roman"/>
        </w:rPr>
        <w:t>Now It’s Your Turn</w:t>
      </w:r>
    </w:p>
    <w:p w14:paraId="769B2126" w14:textId="77777777" w:rsidR="00780134" w:rsidRPr="00780134" w:rsidRDefault="00D5280F" w:rsidP="00780134">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Run FREQUENCIES for the following variables in the GSS.</w:t>
      </w:r>
      <w:r w:rsidR="00780134">
        <w:rPr>
          <w:rFonts w:eastAsia="Times New Roman" w:cstheme="minorHAnsi"/>
          <w:color w:val="000000"/>
        </w:rPr>
        <w:t xml:space="preserve">  </w:t>
      </w:r>
      <w:r w:rsidR="00780134" w:rsidRPr="00780134">
        <w:rPr>
          <w:rFonts w:eastAsia="Times New Roman" w:cstheme="minorHAnsi"/>
          <w:color w:val="000000"/>
        </w:rPr>
        <w:t>For each variable, decide which level of measurement it represents and write a sentence or two indicating why you think it is that level.  Keep in mind that we’re only considering what PSPP calls the valid responses.  The missing responses represent missing data (e.g., don’t know or no answer responses). </w:t>
      </w:r>
    </w:p>
    <w:p w14:paraId="5615AD76" w14:textId="646C146A"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satfin</w:t>
      </w:r>
    </w:p>
    <w:p w14:paraId="7AF6F290" w14:textId="19637902"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happy</w:t>
      </w:r>
    </w:p>
    <w:p w14:paraId="7D42CB1C" w14:textId="75AD99C4" w:rsidR="00D83FF7"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hrs1</w:t>
      </w:r>
    </w:p>
    <w:p w14:paraId="379F9594" w14:textId="532A760A"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partyid</w:t>
      </w:r>
    </w:p>
    <w:p w14:paraId="4D0402AF" w14:textId="409567E7"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relig</w:t>
      </w:r>
    </w:p>
    <w:p w14:paraId="3C5E2832" w14:textId="64BB2381"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denom</w:t>
      </w:r>
    </w:p>
    <w:p w14:paraId="40B61E44" w14:textId="1086F38D" w:rsidR="003F3F26"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r</w:t>
      </w:r>
      <w:r w:rsidR="003F3F26" w:rsidRPr="003254E9">
        <w:rPr>
          <w:rFonts w:eastAsia="Times New Roman" w:cstheme="minorHAnsi"/>
          <w:i/>
          <w:iCs/>
          <w:color w:val="000000"/>
        </w:rPr>
        <w:t>elite</w:t>
      </w:r>
      <w:r w:rsidRPr="003254E9">
        <w:rPr>
          <w:rFonts w:eastAsia="Times New Roman" w:cstheme="minorHAnsi"/>
          <w:i/>
          <w:iCs/>
          <w:color w:val="000000"/>
        </w:rPr>
        <w:t>n</w:t>
      </w:r>
    </w:p>
    <w:p w14:paraId="74A12ED5" w14:textId="630F01AA" w:rsidR="003F3F26"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lastRenderedPageBreak/>
        <w:t>a</w:t>
      </w:r>
      <w:r w:rsidR="003F3F26" w:rsidRPr="003254E9">
        <w:rPr>
          <w:rFonts w:eastAsia="Times New Roman" w:cstheme="minorHAnsi"/>
          <w:i/>
          <w:iCs/>
          <w:color w:val="000000"/>
        </w:rPr>
        <w:t>ge</w:t>
      </w:r>
    </w:p>
    <w:p w14:paraId="00F0E2A5" w14:textId="1AF35511" w:rsidR="003063E6" w:rsidRPr="003F3F26" w:rsidRDefault="003063E6" w:rsidP="003063E6">
      <w:pPr>
        <w:pStyle w:val="Heading2"/>
      </w:pPr>
      <w:r w:rsidRPr="003F3F26">
        <w:t xml:space="preserve">Next </w:t>
      </w:r>
      <w:r w:rsidR="00647CD5">
        <w:rPr>
          <w:rFonts w:eastAsia="Times New Roman" w:cstheme="minorHAnsi"/>
          <w:color w:val="000000"/>
        </w:rPr>
        <w:t>Exercise</w:t>
      </w:r>
    </w:p>
    <w:p w14:paraId="37D925CE" w14:textId="12CFD2F0" w:rsidR="003063E6" w:rsidRDefault="00960F43" w:rsidP="003063E6">
      <w:pPr>
        <w:rPr>
          <w:rFonts w:cstheme="minorHAnsi"/>
        </w:rPr>
      </w:pPr>
      <w:r>
        <w:rPr>
          <w:rFonts w:cstheme="minorHAnsi"/>
        </w:rPr>
        <w:br/>
      </w:r>
      <w:r w:rsidR="00647CD5">
        <w:rPr>
          <w:rFonts w:eastAsia="Times New Roman" w:cstheme="minorHAnsi"/>
          <w:color w:val="000000"/>
        </w:rPr>
        <w:t xml:space="preserve">Exercise </w:t>
      </w:r>
      <w:r w:rsidR="00647CD5">
        <w:rPr>
          <w:rFonts w:cstheme="minorHAnsi"/>
        </w:rPr>
        <w:t>2</w:t>
      </w:r>
      <w:r w:rsidR="003063E6" w:rsidRPr="00FD6D6D">
        <w:rPr>
          <w:rFonts w:cstheme="minorHAnsi"/>
        </w:rPr>
        <w:t xml:space="preserve"> will </w:t>
      </w:r>
      <w:r w:rsidR="003063E6">
        <w:rPr>
          <w:rFonts w:cstheme="minorHAnsi"/>
        </w:rPr>
        <w:t xml:space="preserve">focus on measures of </w:t>
      </w:r>
      <w:r w:rsidR="00647CD5">
        <w:rPr>
          <w:rFonts w:cstheme="minorHAnsi"/>
        </w:rPr>
        <w:t>frequency distributions</w:t>
      </w:r>
      <w:r w:rsidR="003063E6">
        <w:rPr>
          <w:rFonts w:cstheme="minorHAnsi"/>
        </w:rPr>
        <w:t xml:space="preserve">. </w:t>
      </w:r>
    </w:p>
    <w:p w14:paraId="49DBFF61" w14:textId="17E0FCF0" w:rsidR="003E0662" w:rsidRDefault="003E0662">
      <w:pPr>
        <w:rPr>
          <w:rFonts w:cstheme="minorHAnsi"/>
        </w:rPr>
      </w:pPr>
      <w:r>
        <w:rPr>
          <w:rFonts w:cstheme="minorHAnsi"/>
        </w:rPr>
        <w:br w:type="page"/>
      </w:r>
    </w:p>
    <w:p w14:paraId="424D977B" w14:textId="77777777" w:rsidR="003E0662" w:rsidRDefault="003E0662" w:rsidP="003E0662">
      <w:pPr>
        <w:pStyle w:val="Heading1"/>
        <w:jc w:val="center"/>
      </w:pPr>
      <w:r>
        <w:lastRenderedPageBreak/>
        <w:t>Exercises for an Introductory Statistics Course</w:t>
      </w:r>
      <w:r>
        <w:br/>
        <w:t>Edward Nelson, California State University, Fresno</w:t>
      </w:r>
    </w:p>
    <w:p w14:paraId="35B92E17" w14:textId="4C89016B" w:rsidR="003E0662" w:rsidRDefault="003E0662" w:rsidP="003E0662">
      <w:pPr>
        <w:pStyle w:val="Heading1"/>
        <w:jc w:val="center"/>
      </w:pPr>
      <w:r>
        <w:t>Exercise 2</w:t>
      </w:r>
      <w:r>
        <w:br/>
        <w:t>Frequency Distributions</w:t>
      </w:r>
    </w:p>
    <w:p w14:paraId="3FAB43DF" w14:textId="6D967423" w:rsidR="003E0662" w:rsidRDefault="003E0662" w:rsidP="003E0662">
      <w:pPr>
        <w:rPr>
          <w:rFonts w:cstheme="minorHAnsi"/>
        </w:rPr>
      </w:pPr>
      <w:r>
        <w:br/>
      </w:r>
      <w:r>
        <w:br/>
        <w:t xml:space="preserve">Frequency distributions show you the number of cases for each category of your variable.  They also convert these frequencies to percents and tell you how many cases had missing information.  Click on ANALYZE, then on DESCRIPTIVE STATISTICS, and finally on FREQUENCIES. </w:t>
      </w:r>
    </w:p>
    <w:p w14:paraId="1020D9FC" w14:textId="05FE3755" w:rsidR="003E0662" w:rsidRDefault="003E0662" w:rsidP="003E0662">
      <w:r>
        <w:t xml:space="preserve">Select the variable(s) for which you want to get a frequency distribution by clicking on them and moving them to the VARIABLES box and then clicking on the arrow that should be pointing to the right.  We’re going to use </w:t>
      </w:r>
      <w:r>
        <w:rPr>
          <w:i/>
        </w:rPr>
        <w:t>educ</w:t>
      </w:r>
      <w:r>
        <w:t xml:space="preserve"> in this example so move </w:t>
      </w:r>
      <w:r>
        <w:rPr>
          <w:i/>
        </w:rPr>
        <w:t>educ</w:t>
      </w:r>
      <w:r>
        <w:t xml:space="preserve"> over to the VARIABLES box.  </w:t>
      </w:r>
    </w:p>
    <w:p w14:paraId="3490984F" w14:textId="4EBE9844" w:rsidR="003E0662" w:rsidRDefault="003E0662" w:rsidP="003E0662">
      <w:r>
        <w:t xml:space="preserve">To get the frequency distribution click on OK.  You’ll notice that PSPP also gives you some additional information such as the name of the data file you are using and various statistics which we’ll discuss next.  It shows you the PSPP commands that it just ran in syntax form.  There are two ways to run PSPP.  You can use the interface by clicking on the commands you want to run and then filling in the dialog boxes or by writing out the command in syntax form.  We’re only going to use the interface </w:t>
      </w:r>
      <w:r w:rsidR="00780134">
        <w:t xml:space="preserve">most of the time </w:t>
      </w:r>
      <w:r>
        <w:t>in th</w:t>
      </w:r>
      <w:r w:rsidR="00780134">
        <w:t>ese</w:t>
      </w:r>
      <w:r>
        <w:t xml:space="preserve"> </w:t>
      </w:r>
      <w:r w:rsidR="00780134">
        <w:t>exercises</w:t>
      </w:r>
      <w:r w:rsidR="003254E9">
        <w:t xml:space="preserve"> with a few exceptions.</w:t>
      </w:r>
      <w:r>
        <w:t xml:space="preserve">  </w:t>
      </w:r>
    </w:p>
    <w:p w14:paraId="5E134917" w14:textId="1708B83E" w:rsidR="003E0662" w:rsidRPr="00E21CE2" w:rsidRDefault="00196419" w:rsidP="003E0662">
      <w:pPr>
        <w:pStyle w:val="Heading3"/>
        <w:rPr>
          <w:b/>
          <w:bCs/>
          <w:sz w:val="26"/>
          <w:szCs w:val="26"/>
        </w:rPr>
      </w:pPr>
      <w:r>
        <w:rPr>
          <w:b/>
          <w:bCs/>
          <w:sz w:val="26"/>
          <w:szCs w:val="26"/>
        </w:rPr>
        <w:t xml:space="preserve">Part 1 – </w:t>
      </w:r>
      <w:r w:rsidR="003E0662" w:rsidRPr="00E21CE2">
        <w:rPr>
          <w:b/>
          <w:bCs/>
          <w:sz w:val="26"/>
          <w:szCs w:val="26"/>
        </w:rPr>
        <w:t>Statistics</w:t>
      </w:r>
    </w:p>
    <w:p w14:paraId="24E7EDBF" w14:textId="176DB5DF" w:rsidR="003E0662" w:rsidRDefault="003E0662" w:rsidP="003E0662">
      <w:r>
        <w:br/>
        <w:t xml:space="preserve">In the lower right-hand of the dialog box, you’ll see a list of statistics that PSPP will compute.  This list is longer that what fits in the box, so you’ll have to scroll down to see the full list.  Notice that the first four statistics are already checked (i.e., mean, standard deviation, minimum value, maximum value). These are the default statistics which you will get automatically when you run a frequency distribution.  You can choose not to get these statistics by unchecking them and you can also choose to get other statistics by checking them.   </w:t>
      </w:r>
    </w:p>
    <w:p w14:paraId="70986B8F" w14:textId="4A88155D" w:rsidR="003E0662" w:rsidRDefault="003E0662" w:rsidP="003E0662">
      <w:r>
        <w:t xml:space="preserve">The statistics you choose to run are partially dictated by the level of measurement of the variables which are often classified as nominal, ordinal, interval, and ratio (see Exercise 1).  </w:t>
      </w:r>
    </w:p>
    <w:p w14:paraId="5BE3B161" w14:textId="3DA1AE70" w:rsidR="003E0662" w:rsidRDefault="003E0662" w:rsidP="003E0662">
      <w:r>
        <w:t xml:space="preserve">Since </w:t>
      </w:r>
      <w:r>
        <w:rPr>
          <w:i/>
        </w:rPr>
        <w:t>educ</w:t>
      </w:r>
      <w:r>
        <w:rPr>
          <w:iCs/>
        </w:rPr>
        <w:t xml:space="preserve"> </w:t>
      </w:r>
      <w:r w:rsidRPr="008732AC">
        <w:rPr>
          <w:iCs/>
        </w:rPr>
        <w:t>is</w:t>
      </w:r>
      <w:r>
        <w:t xml:space="preserve"> a ratio variable, we could use the mean, median, and mode as our measures of central tendency and the standard deviation and variance as our measures of variability.  If our variable was </w:t>
      </w:r>
      <w:r w:rsidRPr="003E0662">
        <w:rPr>
          <w:iCs/>
        </w:rPr>
        <w:t>class</w:t>
      </w:r>
      <w:r>
        <w:t xml:space="preserve"> (i.e., ordinal), then we couldn’t use the mean but could use the median and the mode as our measures of central tendency; the standard deviation and variance wouldn’t be appropriate measures of variability.  If our variable was </w:t>
      </w:r>
      <w:r>
        <w:rPr>
          <w:i/>
        </w:rPr>
        <w:t xml:space="preserve">marital </w:t>
      </w:r>
      <w:r>
        <w:t>(i.e., nominal), then we could only use the mode as our measure of central tendency.</w:t>
      </w:r>
    </w:p>
    <w:p w14:paraId="4918CEF3" w14:textId="315FBA37" w:rsidR="003E0662" w:rsidRDefault="003E0662" w:rsidP="003E0662">
      <w:r>
        <w:t xml:space="preserve">So, for </w:t>
      </w:r>
      <w:r>
        <w:rPr>
          <w:i/>
        </w:rPr>
        <w:t>educ</w:t>
      </w:r>
      <w:r>
        <w:t xml:space="preserve"> we’re going to ask for the mean, median, mode, minimum value, maximum value, and standard deviation.  Notice that in the output the median is listed as the 50</w:t>
      </w:r>
      <w:r w:rsidRPr="00197CE7">
        <w:rPr>
          <w:vertAlign w:val="superscript"/>
        </w:rPr>
        <w:t>th</w:t>
      </w:r>
      <w:r>
        <w:t xml:space="preserve"> percentile.  </w:t>
      </w:r>
    </w:p>
    <w:p w14:paraId="53AEB70D" w14:textId="701306B9" w:rsidR="003E0662" w:rsidRDefault="003E0662" w:rsidP="003E0662">
      <w:r>
        <w:t>There are some other options which we will briefly note.</w:t>
      </w:r>
    </w:p>
    <w:p w14:paraId="70B1550C" w14:textId="77777777" w:rsidR="003E0662" w:rsidRDefault="003E0662" w:rsidP="00DE4EB2">
      <w:pPr>
        <w:pStyle w:val="ListParagraph"/>
        <w:numPr>
          <w:ilvl w:val="0"/>
          <w:numId w:val="44"/>
        </w:numPr>
      </w:pPr>
      <w:r>
        <w:lastRenderedPageBreak/>
        <w:t>You can choose to include the missing values in the computation of the various statistics.  However, you would rarely want to do that.</w:t>
      </w:r>
    </w:p>
    <w:p w14:paraId="5E1899B4" w14:textId="77777777" w:rsidR="003E0662" w:rsidRDefault="003E0662" w:rsidP="00DE4EB2">
      <w:pPr>
        <w:pStyle w:val="ListParagraph"/>
        <w:numPr>
          <w:ilvl w:val="0"/>
          <w:numId w:val="44"/>
        </w:numPr>
      </w:pPr>
      <w:r>
        <w:t>You can select CHARTS.  We’ll discuss charts and graphs next.</w:t>
      </w:r>
    </w:p>
    <w:p w14:paraId="70CD8167" w14:textId="77777777" w:rsidR="003E0662" w:rsidRDefault="003E0662" w:rsidP="00DE4EB2">
      <w:pPr>
        <w:pStyle w:val="ListParagraph"/>
        <w:numPr>
          <w:ilvl w:val="0"/>
          <w:numId w:val="44"/>
        </w:numPr>
      </w:pPr>
      <w:r>
        <w:t>You can select FREQUENCY TABLES and change the way the frequency distributions are displayed.  We’ll be using the defaults here, so you won’t need to worry about this.</w:t>
      </w:r>
    </w:p>
    <w:p w14:paraId="347EED9D" w14:textId="25267771" w:rsidR="003E0662" w:rsidRPr="00E21CE2" w:rsidRDefault="00196419" w:rsidP="003E0662">
      <w:pPr>
        <w:pStyle w:val="Heading2"/>
        <w:rPr>
          <w:b/>
          <w:bCs/>
        </w:rPr>
      </w:pPr>
      <w:r>
        <w:rPr>
          <w:b/>
          <w:bCs/>
        </w:rPr>
        <w:t xml:space="preserve">Part II – </w:t>
      </w:r>
      <w:r w:rsidR="003E0662" w:rsidRPr="00E21CE2">
        <w:rPr>
          <w:b/>
          <w:bCs/>
        </w:rPr>
        <w:t>Charts and Graphs</w:t>
      </w:r>
    </w:p>
    <w:p w14:paraId="197DA3A2" w14:textId="6D488789" w:rsidR="003E0662" w:rsidRPr="004B7041" w:rsidRDefault="003E0662" w:rsidP="003E0662">
      <w:pPr>
        <w:pStyle w:val="NormalWeb"/>
        <w:rPr>
          <w:rFonts w:asciiTheme="minorHAnsi" w:hAnsiTheme="minorHAnsi" w:cstheme="minorHAnsi"/>
          <w:sz w:val="22"/>
          <w:szCs w:val="22"/>
        </w:rPr>
      </w:pPr>
      <w:r>
        <w:rPr>
          <w:rFonts w:asciiTheme="minorHAnsi" w:hAnsiTheme="minorHAnsi" w:cstheme="minorHAnsi"/>
          <w:sz w:val="22"/>
          <w:szCs w:val="22"/>
        </w:rPr>
        <w:t xml:space="preserve">As part of FREQUENCIES, </w:t>
      </w:r>
      <w:r w:rsidRPr="004B7041">
        <w:rPr>
          <w:rFonts w:asciiTheme="minorHAnsi" w:hAnsiTheme="minorHAnsi" w:cstheme="minorHAnsi"/>
          <w:sz w:val="22"/>
          <w:szCs w:val="22"/>
        </w:rPr>
        <w:t>PSPP will construct pie charts, bar charts, and histograms</w:t>
      </w:r>
      <w:r>
        <w:rPr>
          <w:rFonts w:asciiTheme="minorHAnsi" w:hAnsiTheme="minorHAnsi" w:cstheme="minorHAnsi"/>
          <w:sz w:val="22"/>
          <w:szCs w:val="22"/>
        </w:rPr>
        <w:t>. (Bar charts and histograms can also be produced by choosing GRAPHS in the menu bar.)</w:t>
      </w:r>
      <w:r w:rsidRPr="004B7041">
        <w:rPr>
          <w:rFonts w:asciiTheme="minorHAnsi" w:hAnsiTheme="minorHAnsi" w:cstheme="minorHAnsi"/>
          <w:sz w:val="22"/>
          <w:szCs w:val="22"/>
        </w:rPr>
        <w:t xml:space="preserve"> </w:t>
      </w:r>
    </w:p>
    <w:p w14:paraId="03FB3899" w14:textId="128479CD" w:rsidR="003E0662" w:rsidRPr="004B7041" w:rsidRDefault="003E0662" w:rsidP="003E0662">
      <w:pPr>
        <w:pStyle w:val="NormalWeb"/>
        <w:rPr>
          <w:rFonts w:asciiTheme="minorHAnsi" w:hAnsiTheme="minorHAnsi" w:cstheme="minorHAnsi"/>
          <w:sz w:val="22"/>
          <w:szCs w:val="22"/>
        </w:rPr>
      </w:pPr>
      <w:r w:rsidRPr="004B7041">
        <w:rPr>
          <w:rFonts w:asciiTheme="minorHAnsi" w:hAnsiTheme="minorHAnsi" w:cstheme="minorHAnsi"/>
          <w:sz w:val="22"/>
          <w:szCs w:val="22"/>
        </w:rPr>
        <w:t xml:space="preserve">A pie chart is a chart that shows the frequencies or percents of a variable with a small number of categories.  It is presented as a circle divided into a series of slices.  The area of each slice is proportional to the number of cases or the percent of cases in each category.  It is normally used with nominal or ordinal variables but can be used with interval or ratio variables which have a small number of categories.  </w:t>
      </w:r>
    </w:p>
    <w:p w14:paraId="28B1FB12" w14:textId="14764A21" w:rsidR="003E0662" w:rsidRDefault="003E0662" w:rsidP="003E0662">
      <w:pPr>
        <w:pStyle w:val="NormalWeb"/>
        <w:rPr>
          <w:rFonts w:asciiTheme="minorHAnsi" w:hAnsiTheme="minorHAnsi" w:cstheme="minorHAnsi"/>
          <w:i/>
          <w:sz w:val="22"/>
          <w:szCs w:val="22"/>
        </w:rPr>
      </w:pPr>
      <w:r w:rsidRPr="004B7041">
        <w:rPr>
          <w:rFonts w:asciiTheme="minorHAnsi" w:hAnsiTheme="minorHAnsi" w:cstheme="minorHAnsi"/>
          <w:sz w:val="22"/>
          <w:szCs w:val="22"/>
        </w:rPr>
        <w:t xml:space="preserve">A bar chart is a chart that shows the frequencies or percents of a variable and is presented as a series of vertical bars that do not touch each other.  The height of each bar is proportional to the number of cases or the percent of cases in each category.  It is normally used with nominal or ordinal variables.  </w:t>
      </w:r>
    </w:p>
    <w:p w14:paraId="0D41CAED" w14:textId="08CCABFD" w:rsidR="003E0662" w:rsidRDefault="003E0662" w:rsidP="003E0662">
      <w:pPr>
        <w:spacing w:line="240" w:lineRule="auto"/>
        <w:rPr>
          <w:rFonts w:cstheme="minorHAnsi"/>
        </w:rPr>
      </w:pPr>
      <w:r w:rsidRPr="004B7041">
        <w:rPr>
          <w:rFonts w:cstheme="minorHAnsi"/>
        </w:rPr>
        <w:t xml:space="preserve">A histogram is a graph that shows the frequencies or percents of a variable with a larger number of categories.  It is presented as a series of vertical bars that touch each other.  The height of each bar is proportional to the number of cases or the percent of cases in each category.  It is used with interval or ratio variables.  </w:t>
      </w:r>
    </w:p>
    <w:p w14:paraId="3D4F61FA" w14:textId="59735165" w:rsidR="00196419" w:rsidRDefault="003E0662" w:rsidP="00196419">
      <w:pPr>
        <w:pStyle w:val="NormalWeb"/>
        <w:rPr>
          <w:rFonts w:asciiTheme="minorHAnsi" w:hAnsiTheme="minorHAnsi" w:cstheme="minorHAnsi"/>
          <w:sz w:val="22"/>
          <w:szCs w:val="22"/>
        </w:rPr>
      </w:pPr>
      <w:r w:rsidRPr="004B7041">
        <w:rPr>
          <w:rFonts w:asciiTheme="minorHAnsi" w:hAnsiTheme="minorHAnsi" w:cstheme="minorHAnsi"/>
          <w:sz w:val="22"/>
          <w:szCs w:val="22"/>
        </w:rPr>
        <w:t>To get a chart from PSPP, click on the CHARTS button and check the box for the type of chart you want.  If you don’t want to get the frequency distribution, click on FREQUENCIES TABLES and select NEVER under DISPLAY FREQUENCIES TABLES.</w:t>
      </w:r>
    </w:p>
    <w:p w14:paraId="38067778" w14:textId="2ED6909D" w:rsidR="00196419" w:rsidRDefault="00196419" w:rsidP="00196419">
      <w:pPr>
        <w:pStyle w:val="Heading2"/>
      </w:pPr>
      <w:r>
        <w:t>Part III – Now It’s Your Turn</w:t>
      </w:r>
    </w:p>
    <w:p w14:paraId="50E3531D" w14:textId="5FFB1F6A" w:rsidR="00196419" w:rsidRPr="00196419" w:rsidRDefault="00196419" w:rsidP="00196419">
      <w:pPr>
        <w:pStyle w:val="NormalWeb"/>
        <w:rPr>
          <w:rFonts w:asciiTheme="minorHAnsi" w:hAnsiTheme="minorHAnsi" w:cstheme="minorHAnsi"/>
          <w:sz w:val="22"/>
          <w:szCs w:val="22"/>
        </w:rPr>
      </w:pPr>
      <w:r>
        <w:rPr>
          <w:rFonts w:asciiTheme="minorHAnsi" w:hAnsiTheme="minorHAnsi" w:cstheme="minorHAnsi"/>
          <w:sz w:val="22"/>
          <w:szCs w:val="22"/>
        </w:rPr>
        <w:t xml:space="preserve">Run FREQUENCIES to get a frequency distribution for the following variables:  </w:t>
      </w:r>
      <w:r w:rsidRPr="00196419">
        <w:rPr>
          <w:rFonts w:asciiTheme="minorHAnsi" w:hAnsiTheme="minorHAnsi" w:cstheme="minorHAnsi"/>
          <w:i/>
          <w:iCs/>
          <w:sz w:val="22"/>
          <w:szCs w:val="22"/>
        </w:rPr>
        <w:t>educ</w:t>
      </w:r>
      <w:r>
        <w:rPr>
          <w:rFonts w:asciiTheme="minorHAnsi" w:hAnsiTheme="minorHAnsi" w:cstheme="minorHAnsi"/>
          <w:sz w:val="22"/>
          <w:szCs w:val="22"/>
        </w:rPr>
        <w:t xml:space="preserve">, </w:t>
      </w:r>
      <w:r w:rsidRPr="00196419">
        <w:rPr>
          <w:rFonts w:asciiTheme="minorHAnsi" w:hAnsiTheme="minorHAnsi" w:cstheme="minorHAnsi"/>
          <w:i/>
          <w:iCs/>
          <w:sz w:val="22"/>
          <w:szCs w:val="22"/>
        </w:rPr>
        <w:t>marital</w:t>
      </w:r>
      <w:r>
        <w:rPr>
          <w:rFonts w:asciiTheme="minorHAnsi" w:hAnsiTheme="minorHAnsi" w:cstheme="minorHAnsi"/>
          <w:sz w:val="22"/>
          <w:szCs w:val="22"/>
        </w:rPr>
        <w:t xml:space="preserve">, </w:t>
      </w:r>
      <w:r w:rsidR="00780134">
        <w:rPr>
          <w:rFonts w:asciiTheme="minorHAnsi" w:hAnsiTheme="minorHAnsi" w:cstheme="minorHAnsi"/>
          <w:sz w:val="22"/>
          <w:szCs w:val="22"/>
        </w:rPr>
        <w:t xml:space="preserve">degree, </w:t>
      </w:r>
      <w:r w:rsidRPr="00196419">
        <w:rPr>
          <w:rFonts w:asciiTheme="minorHAnsi" w:hAnsiTheme="minorHAnsi" w:cstheme="minorHAnsi"/>
          <w:i/>
          <w:iCs/>
          <w:sz w:val="22"/>
          <w:szCs w:val="22"/>
        </w:rPr>
        <w:t>class</w:t>
      </w:r>
      <w:r>
        <w:rPr>
          <w:rFonts w:asciiTheme="minorHAnsi" w:hAnsiTheme="minorHAnsi" w:cstheme="minorHAnsi"/>
          <w:sz w:val="22"/>
          <w:szCs w:val="22"/>
        </w:rPr>
        <w:t xml:space="preserve">, and </w:t>
      </w:r>
      <w:r w:rsidRPr="00196419">
        <w:rPr>
          <w:rFonts w:asciiTheme="minorHAnsi" w:hAnsiTheme="minorHAnsi" w:cstheme="minorHAnsi"/>
          <w:i/>
          <w:iCs/>
          <w:sz w:val="22"/>
          <w:szCs w:val="22"/>
        </w:rPr>
        <w:t>age</w:t>
      </w:r>
      <w:r>
        <w:rPr>
          <w:rFonts w:asciiTheme="minorHAnsi" w:hAnsiTheme="minorHAnsi" w:cstheme="minorHAnsi"/>
          <w:sz w:val="22"/>
          <w:szCs w:val="22"/>
        </w:rPr>
        <w:t>.  For each variable answer the following questions.  Which measure(s) of central tendency did you choose and why?  Use the percentages and the measure of central tendency to write a paragraph describing each variable.</w:t>
      </w:r>
    </w:p>
    <w:p w14:paraId="6E016302" w14:textId="77777777" w:rsidR="003E0662" w:rsidRPr="00FD6D6D" w:rsidRDefault="003E0662" w:rsidP="003063E6">
      <w:pPr>
        <w:rPr>
          <w:rFonts w:cstheme="minorHAnsi"/>
        </w:rPr>
      </w:pPr>
    </w:p>
    <w:p w14:paraId="531C161D" w14:textId="77893877" w:rsidR="00044484" w:rsidRDefault="00044484">
      <w:pPr>
        <w:rPr>
          <w:rFonts w:eastAsia="Times New Roman" w:cstheme="minorHAnsi"/>
          <w:color w:val="000000"/>
        </w:rPr>
      </w:pPr>
      <w:r>
        <w:rPr>
          <w:rFonts w:eastAsia="Times New Roman" w:cstheme="minorHAnsi"/>
          <w:color w:val="000000"/>
        </w:rPr>
        <w:br w:type="page"/>
      </w:r>
    </w:p>
    <w:p w14:paraId="7733D529" w14:textId="77777777" w:rsidR="00044484" w:rsidRDefault="00044484" w:rsidP="00044484">
      <w:pPr>
        <w:pStyle w:val="Heading1"/>
        <w:jc w:val="center"/>
      </w:pPr>
      <w:r>
        <w:lastRenderedPageBreak/>
        <w:t>Exercises for an Introductory Statistics Course</w:t>
      </w:r>
      <w:r>
        <w:br/>
        <w:t>Edward Nelson, California State University, Fresno</w:t>
      </w:r>
    </w:p>
    <w:p w14:paraId="1A8582A7" w14:textId="561EA1A9" w:rsidR="00044484" w:rsidRDefault="00647CD5" w:rsidP="00044484">
      <w:pPr>
        <w:pStyle w:val="Heading1"/>
        <w:jc w:val="center"/>
      </w:pPr>
      <w:r>
        <w:rPr>
          <w:rFonts w:eastAsia="Times New Roman" w:cstheme="minorHAnsi"/>
          <w:color w:val="000000"/>
        </w:rPr>
        <w:t xml:space="preserve">Exercise </w:t>
      </w:r>
      <w:r w:rsidR="003063E6">
        <w:t>3</w:t>
      </w:r>
      <w:r w:rsidR="00044484">
        <w:br/>
        <w:t>Measures of Central Tendency and Dispersion</w:t>
      </w:r>
    </w:p>
    <w:p w14:paraId="457741A6" w14:textId="77777777" w:rsidR="003063E6" w:rsidRDefault="003063E6" w:rsidP="00044484">
      <w:pPr>
        <w:pStyle w:val="Heading2"/>
        <w:rPr>
          <w:rFonts w:eastAsia="Times New Roman"/>
        </w:rPr>
      </w:pPr>
    </w:p>
    <w:p w14:paraId="0015BF60" w14:textId="4F225994" w:rsidR="00C2301F" w:rsidRPr="00C2301F" w:rsidRDefault="00C2301F" w:rsidP="00C2301F">
      <w:pPr>
        <w:pStyle w:val="Heading2"/>
        <w:rPr>
          <w:rFonts w:eastAsia="Times New Roman"/>
        </w:rPr>
      </w:pPr>
      <w:r w:rsidRPr="00C2301F">
        <w:rPr>
          <w:rFonts w:eastAsia="Times New Roman"/>
        </w:rPr>
        <w:t>Goal of Exercise</w:t>
      </w:r>
    </w:p>
    <w:p w14:paraId="5D5B711B" w14:textId="7777777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 goal of this exercise is to explore measures of central tendency (mode, median, and mean) and dispersion (range, interquartile range, standard deviation, and variance). The exercise also gives you practice in using FREQUENCIES in PSPP.</w:t>
      </w:r>
    </w:p>
    <w:p w14:paraId="1522D434" w14:textId="77777777" w:rsidR="00C2301F" w:rsidRPr="00C2301F" w:rsidRDefault="00C2301F" w:rsidP="00C2301F">
      <w:pPr>
        <w:pStyle w:val="Heading2"/>
        <w:rPr>
          <w:rFonts w:eastAsia="Times New Roman"/>
        </w:rPr>
      </w:pPr>
      <w:r w:rsidRPr="00C2301F">
        <w:rPr>
          <w:rFonts w:eastAsia="Times New Roman"/>
        </w:rPr>
        <w:t>Part I – Measures of Central Tendency</w:t>
      </w:r>
    </w:p>
    <w:p w14:paraId="74339C83" w14:textId="7777777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Data analysis always starts with describing variables one-at-a-time.  Sometimes this is referred to as univariate (one-variable) analysis.  Central tendency refers to the center of the distribution.</w:t>
      </w:r>
    </w:p>
    <w:p w14:paraId="7B0854AF" w14:textId="120B3322"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There are three commonly used measures of central tendency – the mode, median, and mean of a distribution.  The mode is the most common value or values in a distributio</w:t>
      </w:r>
      <w:r>
        <w:rPr>
          <w:rFonts w:eastAsia="Times New Roman" w:cstheme="minorHAnsi"/>
          <w:color w:val="000000"/>
        </w:rPr>
        <w:t>n</w:t>
      </w:r>
      <w:r>
        <w:rPr>
          <w:rStyle w:val="FootnoteReference"/>
          <w:rFonts w:eastAsia="Times New Roman" w:cstheme="minorHAnsi"/>
          <w:color w:val="000000"/>
        </w:rPr>
        <w:footnoteReference w:id="4"/>
      </w:r>
      <w:r w:rsidRPr="00C2301F">
        <w:rPr>
          <w:rFonts w:eastAsia="Times New Roman" w:cstheme="minorHAnsi"/>
          <w:color w:val="000000"/>
        </w:rPr>
        <w:t>.  The median is the middle value of a distribution.</w:t>
      </w:r>
      <w:r>
        <w:rPr>
          <w:rStyle w:val="FootnoteReference"/>
          <w:rFonts w:eastAsia="Times New Roman" w:cstheme="minorHAnsi"/>
          <w:color w:val="000000"/>
        </w:rPr>
        <w:footnoteReference w:id="5"/>
      </w:r>
      <w:r w:rsidRPr="00C2301F">
        <w:rPr>
          <w:rFonts w:eastAsia="Times New Roman" w:cstheme="minorHAnsi"/>
          <w:color w:val="000000"/>
          <w:vertAlign w:val="superscript"/>
        </w:rPr>
        <w:t> </w:t>
      </w:r>
      <w:r w:rsidRPr="00C2301F">
        <w:rPr>
          <w:rFonts w:eastAsia="Times New Roman" w:cstheme="minorHAnsi"/>
          <w:color w:val="000000"/>
        </w:rPr>
        <w:t> The mean is the sum of all the values divided by the number of values.</w:t>
      </w:r>
    </w:p>
    <w:p w14:paraId="09A5AA99" w14:textId="6FCB40D5"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Pr>
          <w:rFonts w:eastAsia="Times New Roman" w:cstheme="minorHAnsi"/>
          <w:color w:val="000000"/>
        </w:rPr>
        <w:t>8</w:t>
      </w:r>
      <w:r w:rsidRPr="00C2301F">
        <w:rPr>
          <w:rFonts w:eastAsia="Times New Roman" w:cstheme="minorHAnsi"/>
          <w:color w:val="000000"/>
        </w:rPr>
        <w:t xml:space="preserve"> GSS. Your instructor will tell you how to access this data set which is called </w:t>
      </w:r>
      <w:r w:rsidR="00F67834">
        <w:rPr>
          <w:rFonts w:eastAsia="Times New Roman" w:cstheme="minorHAnsi"/>
          <w:color w:val="000000"/>
        </w:rPr>
        <w:t>GSS18A.SAV</w:t>
      </w:r>
      <w:r>
        <w:rPr>
          <w:rFonts w:eastAsia="Times New Roman" w:cstheme="minorHAnsi"/>
          <w:color w:val="000000"/>
        </w:rPr>
        <w:t>.</w:t>
      </w:r>
    </w:p>
    <w:p w14:paraId="7A2474FA" w14:textId="3DEAF1FD"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Run FREQUENCIES in PSPP for the variable </w:t>
      </w:r>
      <w:r w:rsidRPr="00C2301F">
        <w:rPr>
          <w:rFonts w:eastAsia="Times New Roman" w:cstheme="minorHAnsi"/>
          <w:i/>
          <w:iCs/>
          <w:color w:val="000000"/>
        </w:rPr>
        <w:t>sibs</w:t>
      </w:r>
      <w:r w:rsidRPr="00C2301F">
        <w:rPr>
          <w:rFonts w:eastAsia="Times New Roman" w:cstheme="minorHAnsi"/>
          <w:color w:val="000000"/>
        </w:rPr>
        <w:t>. Once you have selected this variable</w:t>
      </w:r>
      <w:r w:rsidR="00780134">
        <w:rPr>
          <w:rFonts w:eastAsia="Times New Roman" w:cstheme="minorHAnsi"/>
          <w:color w:val="000000"/>
        </w:rPr>
        <w:t>,</w:t>
      </w:r>
      <w:r w:rsidRPr="00C2301F">
        <w:rPr>
          <w:rFonts w:eastAsia="Times New Roman" w:cstheme="minorHAnsi"/>
          <w:color w:val="000000"/>
        </w:rPr>
        <w:t xml:space="preserve"> then check the boxes for mode, median, and mean in the </w:t>
      </w:r>
      <w:r w:rsidR="00780134" w:rsidRPr="00C2301F">
        <w:rPr>
          <w:rFonts w:eastAsia="Times New Roman" w:cstheme="minorHAnsi"/>
          <w:color w:val="000000"/>
        </w:rPr>
        <w:t>STATISTICS</w:t>
      </w:r>
      <w:r w:rsidRPr="00C2301F">
        <w:rPr>
          <w:rFonts w:eastAsia="Times New Roman" w:cstheme="minorHAnsi"/>
          <w:color w:val="000000"/>
        </w:rPr>
        <w:t xml:space="preserve"> box and click on the </w:t>
      </w:r>
      <w:r w:rsidR="00780134" w:rsidRPr="00C2301F">
        <w:rPr>
          <w:rFonts w:eastAsia="Times New Roman" w:cstheme="minorHAnsi"/>
          <w:color w:val="000000"/>
        </w:rPr>
        <w:t>CHARTS</w:t>
      </w:r>
      <w:r w:rsidRPr="00C2301F">
        <w:rPr>
          <w:rFonts w:eastAsia="Times New Roman" w:cstheme="minorHAnsi"/>
          <w:color w:val="000000"/>
        </w:rPr>
        <w:t xml:space="preserve"> button.  Select </w:t>
      </w:r>
      <w:r w:rsidR="00780134" w:rsidRPr="00C2301F">
        <w:rPr>
          <w:rFonts w:eastAsia="Times New Roman" w:cstheme="minorHAnsi"/>
          <w:color w:val="000000"/>
        </w:rPr>
        <w:t xml:space="preserve">DRAW HISTOGRAM </w:t>
      </w:r>
      <w:r w:rsidRPr="00C2301F">
        <w:rPr>
          <w:rFonts w:eastAsia="Times New Roman" w:cstheme="minorHAnsi"/>
          <w:color w:val="000000"/>
        </w:rPr>
        <w:t xml:space="preserve">and check the box for </w:t>
      </w:r>
      <w:r w:rsidR="00780134" w:rsidRPr="00C2301F">
        <w:rPr>
          <w:rFonts w:eastAsia="Times New Roman" w:cstheme="minorHAnsi"/>
          <w:color w:val="000000"/>
        </w:rPr>
        <w:t>SUPERIMPOSE NORMAL CURVE</w:t>
      </w:r>
      <w:r w:rsidRPr="00C2301F">
        <w:rPr>
          <w:rFonts w:eastAsia="Times New Roman" w:cstheme="minorHAnsi"/>
          <w:color w:val="000000"/>
        </w:rPr>
        <w:t xml:space="preserve">.  Click on </w:t>
      </w:r>
      <w:r w:rsidR="00780134" w:rsidRPr="00C2301F">
        <w:rPr>
          <w:rFonts w:eastAsia="Times New Roman" w:cstheme="minorHAnsi"/>
          <w:color w:val="000000"/>
        </w:rPr>
        <w:t>CONTINUE</w:t>
      </w:r>
      <w:r w:rsidRPr="00C2301F">
        <w:rPr>
          <w:rFonts w:eastAsia="Times New Roman" w:cstheme="minorHAnsi"/>
          <w:color w:val="000000"/>
        </w:rPr>
        <w:t xml:space="preserve"> and then click on OK. To see your output click on the PSPP icon at the bottom of your screen (i.e., looks like a red circle with a blue cutout in the upper right of the circle) and click on the output window.  PSPP will open the Output window and display the results that you requested.</w:t>
      </w:r>
    </w:p>
    <w:p w14:paraId="63A89E78" w14:textId="2DA7C462"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lastRenderedPageBreak/>
        <w:t xml:space="preserve">Your output will display the frequency distribution for </w:t>
      </w:r>
      <w:r w:rsidRPr="00C2301F">
        <w:rPr>
          <w:rFonts w:eastAsia="Times New Roman" w:cstheme="minorHAnsi"/>
          <w:i/>
          <w:iCs/>
          <w:color w:val="000000"/>
        </w:rPr>
        <w:t>sibs</w:t>
      </w:r>
      <w:r w:rsidRPr="00C2301F">
        <w:rPr>
          <w:rFonts w:eastAsia="Times New Roman" w:cstheme="minorHAnsi"/>
          <w:color w:val="000000"/>
        </w:rPr>
        <w:t xml:space="preserve"> and a box showing the mode, median, and mean with the following values displayed.</w:t>
      </w:r>
    </w:p>
    <w:p w14:paraId="51CDEF18" w14:textId="0E2CF90C" w:rsidR="00764526"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Mode = </w:t>
      </w:r>
      <w:r w:rsidR="0058117F">
        <w:rPr>
          <w:rFonts w:eastAsia="Times New Roman" w:cstheme="minorHAnsi"/>
          <w:color w:val="000000"/>
        </w:rPr>
        <w:t>1</w:t>
      </w:r>
      <w:r w:rsidRPr="00C2301F">
        <w:rPr>
          <w:rFonts w:eastAsia="Times New Roman" w:cstheme="minorHAnsi"/>
          <w:color w:val="000000"/>
        </w:rPr>
        <w:t xml:space="preserve"> meaning that </w:t>
      </w:r>
      <w:r w:rsidR="0058117F">
        <w:rPr>
          <w:rFonts w:eastAsia="Times New Roman" w:cstheme="minorHAnsi"/>
          <w:color w:val="000000"/>
        </w:rPr>
        <w:t>one</w:t>
      </w:r>
      <w:r w:rsidRPr="00C2301F">
        <w:rPr>
          <w:rFonts w:eastAsia="Times New Roman" w:cstheme="minorHAnsi"/>
          <w:color w:val="000000"/>
        </w:rPr>
        <w:t xml:space="preserve"> brother </w:t>
      </w:r>
      <w:r w:rsidR="0058117F">
        <w:rPr>
          <w:rFonts w:eastAsia="Times New Roman" w:cstheme="minorHAnsi"/>
          <w:color w:val="000000"/>
        </w:rPr>
        <w:t>or</w:t>
      </w:r>
      <w:r w:rsidRPr="00C2301F">
        <w:rPr>
          <w:rFonts w:eastAsia="Times New Roman" w:cstheme="minorHAnsi"/>
          <w:color w:val="000000"/>
        </w:rPr>
        <w:t xml:space="preserve"> sister was the most common answer (</w:t>
      </w:r>
      <w:r w:rsidR="0058117F">
        <w:rPr>
          <w:rFonts w:eastAsia="Times New Roman" w:cstheme="minorHAnsi"/>
          <w:color w:val="000000"/>
        </w:rPr>
        <w:t>21.45</w:t>
      </w:r>
      <w:r w:rsidRPr="00C2301F">
        <w:rPr>
          <w:rFonts w:eastAsia="Times New Roman" w:cstheme="minorHAnsi"/>
          <w:color w:val="000000"/>
        </w:rPr>
        <w:t>%) from the 2,</w:t>
      </w:r>
      <w:r w:rsidR="0058117F">
        <w:rPr>
          <w:rFonts w:eastAsia="Times New Roman" w:cstheme="minorHAnsi"/>
          <w:color w:val="000000"/>
        </w:rPr>
        <w:t>343</w:t>
      </w:r>
      <w:r w:rsidRPr="00C2301F">
        <w:rPr>
          <w:rFonts w:eastAsia="Times New Roman" w:cstheme="minorHAnsi"/>
          <w:color w:val="000000"/>
        </w:rPr>
        <w:t xml:space="preserve"> respondents who answered this question.  However, not far behind are those with </w:t>
      </w:r>
      <w:r w:rsidR="0058117F">
        <w:rPr>
          <w:rFonts w:eastAsia="Times New Roman" w:cstheme="minorHAnsi"/>
          <w:color w:val="000000"/>
        </w:rPr>
        <w:t>two</w:t>
      </w:r>
      <w:r w:rsidRPr="00C2301F">
        <w:rPr>
          <w:rFonts w:eastAsia="Times New Roman" w:cstheme="minorHAnsi"/>
          <w:color w:val="000000"/>
        </w:rPr>
        <w:t xml:space="preserve"> sibling</w:t>
      </w:r>
      <w:r w:rsidR="0058117F">
        <w:rPr>
          <w:rFonts w:eastAsia="Times New Roman" w:cstheme="minorHAnsi"/>
          <w:color w:val="000000"/>
        </w:rPr>
        <w:t>s</w:t>
      </w:r>
      <w:r w:rsidRPr="00C2301F">
        <w:rPr>
          <w:rFonts w:eastAsia="Times New Roman" w:cstheme="minorHAnsi"/>
          <w:color w:val="000000"/>
        </w:rPr>
        <w:t xml:space="preserve"> (</w:t>
      </w:r>
      <w:r w:rsidR="0058117F">
        <w:rPr>
          <w:rFonts w:eastAsia="Times New Roman" w:cstheme="minorHAnsi"/>
          <w:color w:val="000000"/>
        </w:rPr>
        <w:t>20.57</w:t>
      </w:r>
      <w:r w:rsidRPr="00C2301F">
        <w:rPr>
          <w:rFonts w:eastAsia="Times New Roman" w:cstheme="minorHAnsi"/>
          <w:color w:val="000000"/>
        </w:rPr>
        <w:t xml:space="preserve">%).  So while technically </w:t>
      </w:r>
      <w:r w:rsidR="0058117F">
        <w:rPr>
          <w:rFonts w:eastAsia="Times New Roman" w:cstheme="minorHAnsi"/>
          <w:color w:val="000000"/>
        </w:rPr>
        <w:t>one</w:t>
      </w:r>
      <w:r w:rsidRPr="00C2301F">
        <w:rPr>
          <w:rFonts w:eastAsia="Times New Roman" w:cstheme="minorHAnsi"/>
          <w:color w:val="000000"/>
        </w:rPr>
        <w:t xml:space="preserve"> sibling is the mode, what you really found is that the most common values are one</w:t>
      </w:r>
      <w:r w:rsidR="0058117F">
        <w:rPr>
          <w:rFonts w:eastAsia="Times New Roman" w:cstheme="minorHAnsi"/>
          <w:color w:val="000000"/>
        </w:rPr>
        <w:t xml:space="preserve"> and </w:t>
      </w:r>
      <w:r w:rsidRPr="00C2301F">
        <w:rPr>
          <w:rFonts w:eastAsia="Times New Roman" w:cstheme="minorHAnsi"/>
          <w:color w:val="000000"/>
        </w:rPr>
        <w:t>two</w:t>
      </w:r>
      <w:r w:rsidR="0058117F">
        <w:rPr>
          <w:rFonts w:eastAsia="Times New Roman" w:cstheme="minorHAnsi"/>
          <w:color w:val="000000"/>
        </w:rPr>
        <w:t xml:space="preserve"> </w:t>
      </w:r>
      <w:r w:rsidRPr="00C2301F">
        <w:rPr>
          <w:rFonts w:eastAsia="Times New Roman" w:cstheme="minorHAnsi"/>
          <w:color w:val="000000"/>
        </w:rPr>
        <w:t>siblings.  Another part of your output is the histogram which is a chart or graph of the frequency distribution.  The histogram clearly shows two</w:t>
      </w:r>
      <w:r w:rsidR="0058117F">
        <w:rPr>
          <w:rFonts w:eastAsia="Times New Roman" w:cstheme="minorHAnsi"/>
          <w:color w:val="000000"/>
        </w:rPr>
        <w:t xml:space="preserve"> </w:t>
      </w:r>
      <w:r w:rsidR="00780134">
        <w:rPr>
          <w:rFonts w:eastAsia="Times New Roman" w:cstheme="minorHAnsi"/>
          <w:color w:val="000000"/>
        </w:rPr>
        <w:t xml:space="preserve">most </w:t>
      </w:r>
      <w:r w:rsidRPr="00C2301F">
        <w:rPr>
          <w:rFonts w:eastAsia="Times New Roman" w:cstheme="minorHAnsi"/>
          <w:color w:val="000000"/>
        </w:rPr>
        <w:t xml:space="preserve">common values (i.e., the highest bars in the histogram).  So we would want to report that these </w:t>
      </w:r>
      <w:r w:rsidR="0058117F">
        <w:rPr>
          <w:rFonts w:eastAsia="Times New Roman" w:cstheme="minorHAnsi"/>
          <w:color w:val="000000"/>
        </w:rPr>
        <w:t>two</w:t>
      </w:r>
      <w:r w:rsidRPr="00C2301F">
        <w:rPr>
          <w:rFonts w:eastAsia="Times New Roman" w:cstheme="minorHAnsi"/>
          <w:color w:val="000000"/>
        </w:rPr>
        <w:t xml:space="preserve"> categories are the most common responses.</w:t>
      </w:r>
      <w:r w:rsidR="00764526">
        <w:rPr>
          <w:rFonts w:eastAsia="Times New Roman" w:cstheme="minorHAnsi"/>
          <w:color w:val="000000"/>
        </w:rPr>
        <w:br/>
      </w:r>
    </w:p>
    <w:p w14:paraId="27CD996E" w14:textId="2EA3D502" w:rsidR="00C2301F"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Median = 3 which means that three siblings is the middle category in this distribution.  The middle category is the category that contains the 50</w:t>
      </w:r>
      <w:r w:rsidRPr="00C2301F">
        <w:rPr>
          <w:rFonts w:eastAsia="Times New Roman" w:cstheme="minorHAnsi"/>
          <w:color w:val="000000"/>
          <w:vertAlign w:val="superscript"/>
        </w:rPr>
        <w:t>th</w:t>
      </w:r>
      <w:r w:rsidRPr="00C2301F">
        <w:rPr>
          <w:rFonts w:eastAsia="Times New Roman" w:cstheme="minorHAnsi"/>
          <w:color w:val="000000"/>
        </w:rPr>
        <w:t> percentile which is the value that divides the distribution into two equal parts.   In other words, it’s the value that has 50% of the cases above it and 50% of the cases below it.  The cumulative percent column of the frequency distribution tells you that 4</w:t>
      </w:r>
      <w:r w:rsidR="0058117F">
        <w:rPr>
          <w:rFonts w:eastAsia="Times New Roman" w:cstheme="minorHAnsi"/>
          <w:color w:val="000000"/>
        </w:rPr>
        <w:t>6.39</w:t>
      </w:r>
      <w:r w:rsidRPr="00C2301F">
        <w:rPr>
          <w:rFonts w:eastAsia="Times New Roman" w:cstheme="minorHAnsi"/>
          <w:color w:val="000000"/>
        </w:rPr>
        <w:t xml:space="preserve">% of the cases have two or fewer siblings and that </w:t>
      </w:r>
      <w:r w:rsidR="00490ECB">
        <w:rPr>
          <w:rFonts w:eastAsia="Times New Roman" w:cstheme="minorHAnsi"/>
          <w:color w:val="000000"/>
        </w:rPr>
        <w:t>62.63</w:t>
      </w:r>
      <w:r w:rsidRPr="00C2301F">
        <w:rPr>
          <w:rFonts w:eastAsia="Times New Roman" w:cstheme="minorHAnsi"/>
          <w:color w:val="000000"/>
        </w:rPr>
        <w:t>% of the cases have three or fewer siblings.  So the middle case (i.e., the 50</w:t>
      </w:r>
      <w:r w:rsidRPr="00C2301F">
        <w:rPr>
          <w:rFonts w:eastAsia="Times New Roman" w:cstheme="minorHAnsi"/>
          <w:color w:val="000000"/>
          <w:vertAlign w:val="superscript"/>
        </w:rPr>
        <w:t>th</w:t>
      </w:r>
      <w:r w:rsidRPr="00C2301F">
        <w:rPr>
          <w:rFonts w:eastAsia="Times New Roman" w:cstheme="minorHAnsi"/>
          <w:color w:val="000000"/>
        </w:rPr>
        <w:t> percentile) falls somewhere in the category of three siblings.  That is the median category.</w:t>
      </w:r>
      <w:r w:rsidR="00764526">
        <w:rPr>
          <w:rFonts w:eastAsia="Times New Roman" w:cstheme="minorHAnsi"/>
          <w:color w:val="000000"/>
        </w:rPr>
        <w:br/>
      </w:r>
    </w:p>
    <w:p w14:paraId="1583C5F0" w14:textId="271C81B4" w:rsidR="00C2301F"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Mean = 3.</w:t>
      </w:r>
      <w:r w:rsidR="00490ECB">
        <w:rPr>
          <w:rFonts w:eastAsia="Times New Roman" w:cstheme="minorHAnsi"/>
          <w:color w:val="000000"/>
        </w:rPr>
        <w:t>47</w:t>
      </w:r>
      <w:r w:rsidRPr="00C2301F">
        <w:rPr>
          <w:rFonts w:eastAsia="Times New Roman" w:cstheme="minorHAnsi"/>
          <w:color w:val="000000"/>
        </w:rPr>
        <w:t xml:space="preserve"> which is the sum of all the values in the distribution divided by the number of responses.  If you were to sum all these values that sum would be </w:t>
      </w:r>
      <w:r w:rsidR="00490ECB">
        <w:rPr>
          <w:rFonts w:eastAsia="Times New Roman" w:cstheme="minorHAnsi"/>
          <w:color w:val="000000"/>
        </w:rPr>
        <w:t>8,142</w:t>
      </w:r>
      <w:r w:rsidRPr="00C2301F">
        <w:rPr>
          <w:rFonts w:eastAsia="Times New Roman" w:cstheme="minorHAnsi"/>
          <w:color w:val="000000"/>
        </w:rPr>
        <w:t>  Dividing that by the number of responses or 2,</w:t>
      </w:r>
      <w:r w:rsidR="00490ECB">
        <w:rPr>
          <w:rFonts w:eastAsia="Times New Roman" w:cstheme="minorHAnsi"/>
          <w:color w:val="000000"/>
        </w:rPr>
        <w:t>343</w:t>
      </w:r>
      <w:r w:rsidRPr="00C2301F">
        <w:rPr>
          <w:rFonts w:eastAsia="Times New Roman" w:cstheme="minorHAnsi"/>
          <w:color w:val="000000"/>
        </w:rPr>
        <w:t xml:space="preserve"> will give you the mean of 3.</w:t>
      </w:r>
      <w:r w:rsidR="00490ECB">
        <w:rPr>
          <w:rFonts w:eastAsia="Times New Roman" w:cstheme="minorHAnsi"/>
          <w:color w:val="000000"/>
        </w:rPr>
        <w:t>47</w:t>
      </w:r>
      <w:r w:rsidRPr="00C2301F">
        <w:rPr>
          <w:rFonts w:eastAsia="Times New Roman" w:cstheme="minorHAnsi"/>
          <w:color w:val="000000"/>
        </w:rPr>
        <w:t>.</w:t>
      </w:r>
    </w:p>
    <w:p w14:paraId="5F60BE9F" w14:textId="77777777" w:rsidR="00C2301F" w:rsidRPr="00C2301F" w:rsidRDefault="00C2301F" w:rsidP="00C2301F">
      <w:pPr>
        <w:pStyle w:val="Heading2"/>
        <w:rPr>
          <w:rFonts w:eastAsia="Times New Roman"/>
        </w:rPr>
      </w:pPr>
      <w:r w:rsidRPr="00C2301F">
        <w:rPr>
          <w:rFonts w:eastAsia="Times New Roman"/>
        </w:rPr>
        <w:t>Part II – Deciding Which Measure of Central Tendency to Use</w:t>
      </w:r>
    </w:p>
    <w:p w14:paraId="1D7DD5EC" w14:textId="33529D33"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first thing to consider is the level of measurement (nominal, ordinal, interval, ratio) of your variable (see </w:t>
      </w:r>
      <w:r w:rsidR="000F5093">
        <w:rPr>
          <w:rFonts w:eastAsia="Times New Roman" w:cstheme="minorHAnsi"/>
          <w:color w:val="000000"/>
        </w:rPr>
        <w:t xml:space="preserve">Exercise </w:t>
      </w:r>
      <w:r w:rsidR="00780134">
        <w:rPr>
          <w:rFonts w:eastAsia="Times New Roman" w:cstheme="minorHAnsi"/>
          <w:color w:val="000000"/>
        </w:rPr>
        <w:t>1</w:t>
      </w:r>
      <w:r w:rsidRPr="00C2301F">
        <w:rPr>
          <w:rFonts w:eastAsia="Times New Roman" w:cstheme="minorHAnsi"/>
          <w:color w:val="000000"/>
        </w:rPr>
        <w:t>).</w:t>
      </w:r>
    </w:p>
    <w:p w14:paraId="7F847162" w14:textId="5E2F85FE"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nominal, you have only one choice.  You must use the mode.</w:t>
      </w:r>
      <w:r w:rsidR="00764526">
        <w:rPr>
          <w:rFonts w:eastAsia="Times New Roman" w:cstheme="minorHAnsi"/>
          <w:color w:val="000000"/>
        </w:rPr>
        <w:br/>
      </w:r>
    </w:p>
    <w:p w14:paraId="16FEB4B7" w14:textId="60343A10"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ordinal, you could use the mode or the median.  You should report both measures of central tendency since they tell you different things about the distribution.  The mode tells you the most common value or values while the median tells you where the middle of the distribution lies.</w:t>
      </w:r>
      <w:r w:rsidR="00764526">
        <w:rPr>
          <w:rFonts w:eastAsia="Times New Roman" w:cstheme="minorHAnsi"/>
          <w:color w:val="000000"/>
        </w:rPr>
        <w:br/>
      </w:r>
    </w:p>
    <w:p w14:paraId="44678A8D" w14:textId="4EA45B04"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interval or ratio, you could use the mode or the median or the mean.  Now it gets a little more complicated.  There are several things to consider.</w:t>
      </w:r>
      <w:r w:rsidR="00764526">
        <w:rPr>
          <w:rFonts w:eastAsia="Times New Roman" w:cstheme="minorHAnsi"/>
          <w:color w:val="000000"/>
        </w:rPr>
        <w:br/>
      </w:r>
    </w:p>
    <w:p w14:paraId="533B144B" w14:textId="38A529CC" w:rsidR="00C2301F" w:rsidRPr="00C2301F" w:rsidRDefault="00C2301F" w:rsidP="00DE4EB2">
      <w:pPr>
        <w:numPr>
          <w:ilvl w:val="1"/>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How skewed is your distribution?</w:t>
      </w:r>
      <w:r w:rsidR="00764526">
        <w:rPr>
          <w:rStyle w:val="FootnoteReference"/>
          <w:rFonts w:eastAsia="Times New Roman" w:cstheme="minorHAnsi"/>
          <w:color w:val="000000"/>
        </w:rPr>
        <w:footnoteReference w:id="6"/>
      </w:r>
      <w:r w:rsidRPr="00C2301F">
        <w:rPr>
          <w:rFonts w:eastAsia="Times New Roman" w:cstheme="minorHAnsi"/>
          <w:color w:val="000000"/>
        </w:rPr>
        <w:t xml:space="preserve"> Go back and look at the histogram for </w:t>
      </w:r>
      <w:r w:rsidRPr="00C2301F">
        <w:rPr>
          <w:rFonts w:eastAsia="Times New Roman" w:cstheme="minorHAnsi"/>
          <w:i/>
          <w:iCs/>
          <w:color w:val="000000"/>
        </w:rPr>
        <w:t>sibs</w:t>
      </w:r>
      <w:r w:rsidRPr="00C2301F">
        <w:rPr>
          <w:rFonts w:eastAsia="Times New Roman" w:cstheme="minorHAnsi"/>
          <w:color w:val="000000"/>
        </w:rPr>
        <w:t xml:space="preserve">. Notice that there is a long tail to the right of the distribution.  Most of the values are at the lower level – one, two, and three siblings.  But there are quite a few respondents who report having four or more siblings and about </w:t>
      </w:r>
      <w:r w:rsidR="00764526">
        <w:rPr>
          <w:rFonts w:eastAsia="Times New Roman" w:cstheme="minorHAnsi"/>
          <w:color w:val="000000"/>
        </w:rPr>
        <w:t>4</w:t>
      </w:r>
      <w:r w:rsidRPr="00C2301F">
        <w:rPr>
          <w:rFonts w:eastAsia="Times New Roman" w:cstheme="minorHAnsi"/>
          <w:color w:val="000000"/>
        </w:rPr>
        <w:t xml:space="preserve">% said they have ten or more </w:t>
      </w:r>
      <w:r w:rsidRPr="00C2301F">
        <w:rPr>
          <w:rFonts w:eastAsia="Times New Roman" w:cstheme="minorHAnsi"/>
          <w:color w:val="000000"/>
        </w:rPr>
        <w:lastRenderedPageBreak/>
        <w:t>siblings.  That’s what we call a positively skewed distribution where there is a long tail towards the right or the positive direction. Now look at the median and mean.  The mean (3.</w:t>
      </w:r>
      <w:r w:rsidR="00764526">
        <w:rPr>
          <w:rFonts w:eastAsia="Times New Roman" w:cstheme="minorHAnsi"/>
          <w:color w:val="000000"/>
        </w:rPr>
        <w:t>47</w:t>
      </w:r>
      <w:r w:rsidRPr="00C2301F">
        <w:rPr>
          <w:rFonts w:eastAsia="Times New Roman" w:cstheme="minorHAnsi"/>
          <w:color w:val="000000"/>
        </w:rPr>
        <w:t>) is larger than the median (3.0).  The respondents with lots of siblings pull the mean up.  That’s what happens in a skewed distribution.  The mean is pulled in the direction of the skew.  The opposite would happen in a negatively skewed distribution.  The long tail would be towards the left and the mean would be lower than the median.  In a heavily skewed distribution the mean is distorted and pulled considerably in the direction of the skew.  So consider reporting only the median in a heavily skewed distribution.  That’s why you almost always see median income reported and not mean income.  Imagine what would happen if your sample happened to include Bill Gates.  The income distribution would have this very, very large value which would pull the mean up but not affect the median.</w:t>
      </w:r>
      <w:r w:rsidR="00764526">
        <w:rPr>
          <w:rFonts w:eastAsia="Times New Roman" w:cstheme="minorHAnsi"/>
          <w:color w:val="000000"/>
        </w:rPr>
        <w:br/>
      </w:r>
    </w:p>
    <w:p w14:paraId="1C866F9E" w14:textId="6C0C7A18" w:rsidR="00C2301F" w:rsidRPr="00C2301F" w:rsidRDefault="00C2301F" w:rsidP="00DE4EB2">
      <w:pPr>
        <w:numPr>
          <w:ilvl w:val="1"/>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Is there more than one clearly defined peak in your distribution?   The number of siblings has one clearly defined peak – one</w:t>
      </w:r>
      <w:r w:rsidR="00764526">
        <w:rPr>
          <w:rFonts w:eastAsia="Times New Roman" w:cstheme="minorHAnsi"/>
          <w:color w:val="000000"/>
        </w:rPr>
        <w:t xml:space="preserve"> and </w:t>
      </w:r>
      <w:r w:rsidRPr="00C2301F">
        <w:rPr>
          <w:rFonts w:eastAsia="Times New Roman" w:cstheme="minorHAnsi"/>
          <w:color w:val="000000"/>
        </w:rPr>
        <w:t>two siblings.  But what if there is more than one clearly defined peak?  For example, consider a hypothetical distribution of 100 cases in which there are 50 cases with a value of two and fifty cases with a value of 8.  The median and mean would be five but there are really two centers of this distribution – two and eight.  The median and the mean aren’t telling the correct story about the center. You’re better off reporting the two clearly defined peaks of this distribution and not reporting the median and mean.</w:t>
      </w:r>
    </w:p>
    <w:p w14:paraId="6C74C93A" w14:textId="4C0DF2B3" w:rsidR="00C2301F" w:rsidRDefault="00C2301F" w:rsidP="00780134">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If your distribution is normal in appearance then the mode, median, and mean will all be about the same.  A normal distribution is a perfectly symmetrical distribution with a single peak in the center.  No empirical distribution is perfectly normal but distributions often are approximately normal.  Here we would report all three measures of central tendency.  Go back to your PSPP output and look at the histogram for </w:t>
      </w:r>
      <w:r w:rsidRPr="00C2301F">
        <w:rPr>
          <w:rFonts w:eastAsia="Times New Roman" w:cstheme="minorHAnsi"/>
          <w:i/>
          <w:iCs/>
          <w:color w:val="000000"/>
        </w:rPr>
        <w:t>sibs</w:t>
      </w:r>
      <w:r w:rsidRPr="00C2301F">
        <w:rPr>
          <w:rFonts w:eastAsia="Times New Roman" w:cstheme="minorHAnsi"/>
          <w:color w:val="000000"/>
        </w:rPr>
        <w:t xml:space="preserve">.  When you told PSPP to give you the histogram you checked the box that </w:t>
      </w:r>
      <w:r w:rsidR="00764526" w:rsidRPr="00C2301F">
        <w:rPr>
          <w:rFonts w:eastAsia="Times New Roman" w:cstheme="minorHAnsi"/>
          <w:color w:val="000000"/>
        </w:rPr>
        <w:t>said,</w:t>
      </w:r>
      <w:r w:rsidRPr="00C2301F">
        <w:rPr>
          <w:rFonts w:eastAsia="Times New Roman" w:cstheme="minorHAnsi"/>
          <w:color w:val="000000"/>
        </w:rPr>
        <w:t xml:space="preserve"> “Superimpose normal curve.”  The normal curve doesn’t fit the histogram perfectly</w:t>
      </w:r>
      <w:r w:rsidR="00764526">
        <w:rPr>
          <w:rFonts w:eastAsia="Times New Roman" w:cstheme="minorHAnsi"/>
          <w:color w:val="000000"/>
        </w:rPr>
        <w:t>,</w:t>
      </w:r>
      <w:r w:rsidRPr="00C2301F">
        <w:rPr>
          <w:rFonts w:eastAsia="Times New Roman" w:cstheme="minorHAnsi"/>
          <w:color w:val="000000"/>
        </w:rPr>
        <w:t xml:space="preserve"> particularly at the lower end</w:t>
      </w:r>
      <w:r w:rsidR="00764526">
        <w:rPr>
          <w:rFonts w:eastAsia="Times New Roman" w:cstheme="minorHAnsi"/>
          <w:color w:val="000000"/>
        </w:rPr>
        <w:t>,</w:t>
      </w:r>
      <w:r w:rsidRPr="00C2301F">
        <w:rPr>
          <w:rFonts w:eastAsia="Times New Roman" w:cstheme="minorHAnsi"/>
          <w:color w:val="000000"/>
        </w:rPr>
        <w:t xml:space="preserve"> but it does suggest that it approximates a normal curve</w:t>
      </w:r>
      <w:r w:rsidR="00764526">
        <w:rPr>
          <w:rFonts w:eastAsia="Times New Roman" w:cstheme="minorHAnsi"/>
          <w:color w:val="000000"/>
        </w:rPr>
        <w:t>,</w:t>
      </w:r>
      <w:r w:rsidRPr="00C2301F">
        <w:rPr>
          <w:rFonts w:eastAsia="Times New Roman" w:cstheme="minorHAnsi"/>
          <w:color w:val="000000"/>
        </w:rPr>
        <w:t xml:space="preserve"> particularly at the upper end.</w:t>
      </w:r>
    </w:p>
    <w:p w14:paraId="4E24A567" w14:textId="4743F8DB" w:rsidR="00B61C31" w:rsidRPr="00C2301F" w:rsidRDefault="00B61C31" w:rsidP="00B61C31">
      <w:pPr>
        <w:pStyle w:val="Heading2"/>
        <w:rPr>
          <w:rFonts w:eastAsia="Times New Roman"/>
        </w:rPr>
      </w:pPr>
      <w:r>
        <w:rPr>
          <w:rFonts w:eastAsia="Times New Roman"/>
        </w:rPr>
        <w:t>Part III – Now It’s Your Turn</w:t>
      </w:r>
    </w:p>
    <w:p w14:paraId="5758A530" w14:textId="35B4EE25"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Run FREQUENCIES for the variables below.  Once you have selected the variables</w:t>
      </w:r>
      <w:r w:rsidR="00780134">
        <w:rPr>
          <w:rFonts w:eastAsia="Times New Roman" w:cstheme="minorHAnsi"/>
          <w:color w:val="000000"/>
        </w:rPr>
        <w:t>,</w:t>
      </w:r>
      <w:r w:rsidRPr="00C2301F">
        <w:rPr>
          <w:rFonts w:eastAsia="Times New Roman" w:cstheme="minorHAnsi"/>
          <w:color w:val="000000"/>
        </w:rPr>
        <w:t xml:space="preserve"> then check the boxes for mode, median, and mean in the </w:t>
      </w:r>
      <w:r w:rsidR="00764526" w:rsidRPr="00C2301F">
        <w:rPr>
          <w:rFonts w:eastAsia="Times New Roman" w:cstheme="minorHAnsi"/>
          <w:color w:val="000000"/>
        </w:rPr>
        <w:t>STATISTICS</w:t>
      </w:r>
      <w:r w:rsidRPr="00C2301F">
        <w:rPr>
          <w:rFonts w:eastAsia="Times New Roman" w:cstheme="minorHAnsi"/>
          <w:color w:val="000000"/>
        </w:rPr>
        <w:t xml:space="preserve"> box and click on the </w:t>
      </w:r>
      <w:r w:rsidR="00764526" w:rsidRPr="00C2301F">
        <w:rPr>
          <w:rFonts w:eastAsia="Times New Roman" w:cstheme="minorHAnsi"/>
          <w:color w:val="000000"/>
        </w:rPr>
        <w:t>CHARTS</w:t>
      </w:r>
      <w:r w:rsidRPr="00C2301F">
        <w:rPr>
          <w:rFonts w:eastAsia="Times New Roman" w:cstheme="minorHAnsi"/>
          <w:color w:val="000000"/>
        </w:rPr>
        <w:t xml:space="preserve"> button.  Select either </w:t>
      </w:r>
      <w:r w:rsidR="00764526" w:rsidRPr="00C2301F">
        <w:rPr>
          <w:rFonts w:eastAsia="Times New Roman" w:cstheme="minorHAnsi"/>
          <w:color w:val="000000"/>
        </w:rPr>
        <w:t>DRAW HISTOGRAM</w:t>
      </w:r>
      <w:r w:rsidRPr="00C2301F">
        <w:rPr>
          <w:rFonts w:eastAsia="Times New Roman" w:cstheme="minorHAnsi"/>
          <w:color w:val="000000"/>
        </w:rPr>
        <w:t xml:space="preserve"> or </w:t>
      </w:r>
      <w:r w:rsidR="00CC1620" w:rsidRPr="00C2301F">
        <w:rPr>
          <w:rFonts w:eastAsia="Times New Roman" w:cstheme="minorHAnsi"/>
          <w:color w:val="000000"/>
        </w:rPr>
        <w:t>DRAW BAR CHART</w:t>
      </w:r>
      <w:r w:rsidRPr="00C2301F">
        <w:rPr>
          <w:rFonts w:eastAsia="Times New Roman" w:cstheme="minorHAnsi"/>
          <w:color w:val="000000"/>
        </w:rPr>
        <w:t xml:space="preserve"> depending on what is indicated to the right of the variable name.  Click on </w:t>
      </w:r>
      <w:r w:rsidR="00CC1620" w:rsidRPr="00C2301F">
        <w:rPr>
          <w:rFonts w:eastAsia="Times New Roman" w:cstheme="minorHAnsi"/>
          <w:color w:val="000000"/>
        </w:rPr>
        <w:t>CONTINUE</w:t>
      </w:r>
      <w:r w:rsidRPr="00C2301F">
        <w:rPr>
          <w:rFonts w:eastAsia="Times New Roman" w:cstheme="minorHAnsi"/>
          <w:color w:val="000000"/>
        </w:rPr>
        <w:t xml:space="preserve"> and then click on OK. PSPP will open the Output window and display the results of what you requested.  For each variable write a sentence or two indicating which measure(s) of central tendency would be appropriate to use to describe the center of the distribution and what the values of those statistics mean.</w:t>
      </w:r>
    </w:p>
    <w:p w14:paraId="7EC60AA9" w14:textId="5D2FD609"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happy</w:t>
      </w:r>
      <w:r w:rsidRPr="00C2301F">
        <w:rPr>
          <w:rFonts w:eastAsia="Times New Roman" w:cstheme="minorHAnsi"/>
          <w:color w:val="000000"/>
        </w:rPr>
        <w:t xml:space="preserve"> – draw bar chart</w:t>
      </w:r>
    </w:p>
    <w:p w14:paraId="0E93E8A3" w14:textId="69B156E6"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partyid</w:t>
      </w:r>
      <w:r w:rsidRPr="00C2301F">
        <w:rPr>
          <w:rFonts w:eastAsia="Times New Roman" w:cstheme="minorHAnsi"/>
          <w:color w:val="000000"/>
        </w:rPr>
        <w:t> – draw bar chart</w:t>
      </w:r>
    </w:p>
    <w:p w14:paraId="5B5076C7" w14:textId="6CA2124D"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reliten</w:t>
      </w:r>
      <w:r w:rsidRPr="00C2301F">
        <w:rPr>
          <w:rFonts w:eastAsia="Times New Roman" w:cstheme="minorHAnsi"/>
          <w:color w:val="000000"/>
        </w:rPr>
        <w:t> – draw bar chart</w:t>
      </w:r>
    </w:p>
    <w:p w14:paraId="38E987A9" w14:textId="59EA4E92"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age</w:t>
      </w:r>
      <w:r w:rsidRPr="00C2301F">
        <w:rPr>
          <w:rFonts w:eastAsia="Times New Roman" w:cstheme="minorHAnsi"/>
          <w:color w:val="000000"/>
        </w:rPr>
        <w:t xml:space="preserve"> – draw histogram and superimpose normal curve on histogram</w:t>
      </w:r>
    </w:p>
    <w:p w14:paraId="7277752D" w14:textId="6EC511A7" w:rsidR="00C2301F" w:rsidRPr="00C2301F" w:rsidRDefault="00C2301F" w:rsidP="00C2301F">
      <w:pPr>
        <w:pStyle w:val="Heading2"/>
        <w:rPr>
          <w:rFonts w:eastAsia="Times New Roman"/>
        </w:rPr>
      </w:pPr>
      <w:r w:rsidRPr="00C2301F">
        <w:rPr>
          <w:rFonts w:eastAsia="Times New Roman"/>
        </w:rPr>
        <w:lastRenderedPageBreak/>
        <w:t>Part I</w:t>
      </w:r>
      <w:r w:rsidR="00B61C31">
        <w:rPr>
          <w:rFonts w:eastAsia="Times New Roman"/>
        </w:rPr>
        <w:t>V</w:t>
      </w:r>
      <w:r w:rsidRPr="00C2301F">
        <w:rPr>
          <w:rFonts w:eastAsia="Times New Roman"/>
        </w:rPr>
        <w:t xml:space="preserve"> – Measures of Dispersion or Variation</w:t>
      </w:r>
    </w:p>
    <w:p w14:paraId="6BD72792" w14:textId="5E412666"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Dispersion or variation refers to the degree that values in a distribution are spread out or dispersed.  The measures of dispersion that we’re going to discuss are appropriate for interval and ratio level variables (see </w:t>
      </w:r>
      <w:r w:rsidR="000F5093">
        <w:rPr>
          <w:rFonts w:eastAsia="Times New Roman" w:cstheme="minorHAnsi"/>
          <w:color w:val="000000"/>
        </w:rPr>
        <w:t xml:space="preserve">Exercise </w:t>
      </w:r>
      <w:r w:rsidR="00CC1620">
        <w:rPr>
          <w:rFonts w:eastAsia="Times New Roman" w:cstheme="minorHAnsi"/>
          <w:color w:val="000000"/>
        </w:rPr>
        <w:t>4</w:t>
      </w:r>
      <w:r w:rsidRPr="00C2301F">
        <w:rPr>
          <w:rFonts w:eastAsia="Times New Roman" w:cstheme="minorHAnsi"/>
          <w:color w:val="000000"/>
        </w:rPr>
        <w:t>)</w:t>
      </w:r>
      <w:r w:rsidR="00CC1620">
        <w:rPr>
          <w:rFonts w:eastAsia="Times New Roman" w:cstheme="minorHAnsi"/>
          <w:color w:val="000000"/>
        </w:rPr>
        <w:t>.</w:t>
      </w:r>
      <w:r w:rsidR="00CC1620">
        <w:rPr>
          <w:rStyle w:val="FootnoteReference"/>
          <w:rFonts w:eastAsia="Times New Roman" w:cstheme="minorHAnsi"/>
          <w:color w:val="000000"/>
        </w:rPr>
        <w:footnoteReference w:id="7"/>
      </w:r>
      <w:r w:rsidRPr="00C2301F">
        <w:rPr>
          <w:rFonts w:eastAsia="Times New Roman" w:cstheme="minorHAnsi"/>
          <w:color w:val="000000"/>
        </w:rPr>
        <w:t>  We’re going to discuss four such measures – the range, the inter-quartile range, the variance, and the standard deviation.</w:t>
      </w:r>
    </w:p>
    <w:p w14:paraId="3815FF5B" w14:textId="1EAA5032"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range is the difference between the highest and the lowest values in the distribution.  Run FREQUENCIES for </w:t>
      </w:r>
      <w:r w:rsidRPr="00C2301F">
        <w:rPr>
          <w:rFonts w:eastAsia="Times New Roman" w:cstheme="minorHAnsi"/>
          <w:i/>
          <w:iCs/>
          <w:color w:val="000000"/>
        </w:rPr>
        <w:t>age</w:t>
      </w:r>
      <w:r w:rsidRPr="00C2301F">
        <w:rPr>
          <w:rFonts w:eastAsia="Times New Roman" w:cstheme="minorHAnsi"/>
          <w:color w:val="000000"/>
        </w:rPr>
        <w:t xml:space="preserve"> and compute the range by looking at the frequency distribution.  You can also ask PSPP to compute it for you.  Click on </w:t>
      </w:r>
      <w:r w:rsidR="00CC1620" w:rsidRPr="00C2301F">
        <w:rPr>
          <w:rFonts w:eastAsia="Times New Roman" w:cstheme="minorHAnsi"/>
          <w:color w:val="000000"/>
        </w:rPr>
        <w:t>RANGE</w:t>
      </w:r>
      <w:r w:rsidRPr="00C2301F">
        <w:rPr>
          <w:rFonts w:eastAsia="Times New Roman" w:cstheme="minorHAnsi"/>
          <w:color w:val="000000"/>
        </w:rPr>
        <w:t xml:space="preserve"> in the </w:t>
      </w:r>
      <w:r w:rsidR="00CC1620" w:rsidRPr="00C2301F">
        <w:rPr>
          <w:rFonts w:eastAsia="Times New Roman" w:cstheme="minorHAnsi"/>
          <w:color w:val="000000"/>
        </w:rPr>
        <w:t>STATISTICS</w:t>
      </w:r>
      <w:r w:rsidRPr="00C2301F">
        <w:rPr>
          <w:rFonts w:eastAsia="Times New Roman" w:cstheme="minorHAnsi"/>
          <w:color w:val="000000"/>
        </w:rPr>
        <w:t xml:space="preserve"> box.  You should get 71 which is 89 – 18</w:t>
      </w:r>
      <w:r w:rsidR="00CC1620">
        <w:rPr>
          <w:rFonts w:eastAsia="Times New Roman" w:cstheme="minorHAnsi"/>
          <w:color w:val="000000"/>
        </w:rPr>
        <w:t>.</w:t>
      </w:r>
      <w:r w:rsidR="00CC1620">
        <w:rPr>
          <w:rStyle w:val="FootnoteReference"/>
          <w:rFonts w:eastAsia="Times New Roman" w:cstheme="minorHAnsi"/>
          <w:color w:val="000000"/>
        </w:rPr>
        <w:footnoteReference w:id="8"/>
      </w:r>
      <w:r w:rsidRPr="00C2301F">
        <w:rPr>
          <w:rFonts w:eastAsia="Times New Roman" w:cstheme="minorHAnsi"/>
          <w:color w:val="000000"/>
        </w:rPr>
        <w:t>  The range is not a very stable measure since it depends on the two most extreme values – the highest and lowest values.  These are the values most likely to change from sample to sample.</w:t>
      </w:r>
    </w:p>
    <w:p w14:paraId="3EF20E84" w14:textId="7920CBFE"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A more stable measure of dispersion is the interquartile range which is the difference between the third quartile (Q3) and the first quartile (Q1).  The third quartile is the same as the seventy-fifth percentile which is the value that has 25% of the cases above it and 75% of the cases below it.  The first quartile is the same as the twenty-fifth percentile which is the value that has 75% of the cases above it and 25% of the cases below it.  Look at the cumulative percent column in the frequency distribution for age.  The first quartile will be the category than contains the cumulative percent of 25.0 and the third quartile will be the category that contains the cumulative percent of 75.0.  Once you know Q3 and Q1 you can calculate the interquartile range by subtracting Q1 from Q3.  Since it’s not based on the most extreme values</w:t>
      </w:r>
      <w:r w:rsidR="00780134">
        <w:rPr>
          <w:rFonts w:eastAsia="Times New Roman" w:cstheme="minorHAnsi"/>
          <w:color w:val="000000"/>
        </w:rPr>
        <w:t>,</w:t>
      </w:r>
      <w:r w:rsidRPr="00C2301F">
        <w:rPr>
          <w:rFonts w:eastAsia="Times New Roman" w:cstheme="minorHAnsi"/>
          <w:color w:val="000000"/>
        </w:rPr>
        <w:t xml:space="preserve"> it will be more stable from sample to sample.  From the cumulative percent column you should see that Q3 will equal 60 and Q1 will equal 3</w:t>
      </w:r>
      <w:r w:rsidR="00CC1620">
        <w:rPr>
          <w:rFonts w:eastAsia="Times New Roman" w:cstheme="minorHAnsi"/>
          <w:color w:val="000000"/>
        </w:rPr>
        <w:t>2</w:t>
      </w:r>
      <w:r w:rsidRPr="00C2301F">
        <w:rPr>
          <w:rFonts w:eastAsia="Times New Roman" w:cstheme="minorHAnsi"/>
          <w:color w:val="000000"/>
        </w:rPr>
        <w:t xml:space="preserve"> and the interquartile range will equal 60 – 3</w:t>
      </w:r>
      <w:r w:rsidR="00CC1620">
        <w:rPr>
          <w:rFonts w:eastAsia="Times New Roman" w:cstheme="minorHAnsi"/>
          <w:color w:val="000000"/>
        </w:rPr>
        <w:t>2</w:t>
      </w:r>
      <w:r w:rsidRPr="00C2301F">
        <w:rPr>
          <w:rFonts w:eastAsia="Times New Roman" w:cstheme="minorHAnsi"/>
          <w:color w:val="000000"/>
        </w:rPr>
        <w:t xml:space="preserve"> or 2</w:t>
      </w:r>
      <w:r w:rsidR="00CC1620">
        <w:rPr>
          <w:rFonts w:eastAsia="Times New Roman" w:cstheme="minorHAnsi"/>
          <w:color w:val="000000"/>
        </w:rPr>
        <w:t>8</w:t>
      </w:r>
      <w:r w:rsidRPr="00C2301F">
        <w:rPr>
          <w:rFonts w:eastAsia="Times New Roman" w:cstheme="minorHAnsi"/>
          <w:color w:val="000000"/>
        </w:rPr>
        <w:t>.</w:t>
      </w:r>
    </w:p>
    <w:p w14:paraId="6723AA3A" w14:textId="556CA52D"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variance is the sum of the squared deviations from the mean divided by the number of cases minus 1 and the standard deviation is just the square root of the variance.  Your instructor may want to go into more detail on how to calculate the variance by hand.  Select standard deviation </w:t>
      </w:r>
      <w:r w:rsidR="00CC1620">
        <w:rPr>
          <w:rFonts w:eastAsia="Times New Roman" w:cstheme="minorHAnsi"/>
          <w:color w:val="000000"/>
        </w:rPr>
        <w:t xml:space="preserve">and variance </w:t>
      </w:r>
      <w:r w:rsidRPr="00C2301F">
        <w:rPr>
          <w:rFonts w:eastAsia="Times New Roman" w:cstheme="minorHAnsi"/>
          <w:color w:val="000000"/>
        </w:rPr>
        <w:t xml:space="preserve">from the </w:t>
      </w:r>
      <w:r w:rsidR="00CC1620" w:rsidRPr="00C2301F">
        <w:rPr>
          <w:rFonts w:eastAsia="Times New Roman" w:cstheme="minorHAnsi"/>
          <w:color w:val="000000"/>
        </w:rPr>
        <w:t>STATISTICS</w:t>
      </w:r>
      <w:r w:rsidRPr="00C2301F">
        <w:rPr>
          <w:rFonts w:eastAsia="Times New Roman" w:cstheme="minorHAnsi"/>
          <w:color w:val="000000"/>
        </w:rPr>
        <w:t xml:space="preserve"> box to tell PSPP to calculate</w:t>
      </w:r>
      <w:r w:rsidR="00CC1620">
        <w:rPr>
          <w:rFonts w:eastAsia="Times New Roman" w:cstheme="minorHAnsi"/>
          <w:color w:val="000000"/>
        </w:rPr>
        <w:t xml:space="preserve"> both</w:t>
      </w:r>
      <w:r w:rsidRPr="00C2301F">
        <w:rPr>
          <w:rFonts w:eastAsia="Times New Roman" w:cstheme="minorHAnsi"/>
          <w:color w:val="000000"/>
        </w:rPr>
        <w:t xml:space="preserve"> the standard deviation</w:t>
      </w:r>
      <w:r w:rsidR="00CC1620">
        <w:rPr>
          <w:rFonts w:eastAsia="Times New Roman" w:cstheme="minorHAnsi"/>
          <w:color w:val="000000"/>
        </w:rPr>
        <w:t xml:space="preserve"> and the variance</w:t>
      </w:r>
      <w:r w:rsidRPr="00C2301F">
        <w:rPr>
          <w:rFonts w:eastAsia="Times New Roman" w:cstheme="minorHAnsi"/>
          <w:color w:val="000000"/>
        </w:rPr>
        <w:t xml:space="preserve">.  </w:t>
      </w:r>
      <w:r w:rsidR="00780134">
        <w:rPr>
          <w:rFonts w:eastAsia="Times New Roman" w:cstheme="minorHAnsi"/>
          <w:color w:val="000000"/>
        </w:rPr>
        <w:t xml:space="preserve">Note that the variance is the standard deviation squared.  </w:t>
      </w:r>
    </w:p>
    <w:p w14:paraId="5E466FD3" w14:textId="7777777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 variance and the standard deviation can never be negative.  A value of 0 means that there is no variation or dispersion at all in the distribution.  All the values are the same.  The more variation there is, the larger the variance and standard deviation.</w:t>
      </w:r>
    </w:p>
    <w:p w14:paraId="4F3CDC0D" w14:textId="2FF9B64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So what does the variance (</w:t>
      </w:r>
      <w:r w:rsidR="00CC1620">
        <w:rPr>
          <w:rFonts w:eastAsia="Times New Roman" w:cstheme="minorHAnsi"/>
          <w:color w:val="000000"/>
        </w:rPr>
        <w:t>313.65</w:t>
      </w:r>
      <w:r w:rsidRPr="00C2301F">
        <w:rPr>
          <w:rFonts w:eastAsia="Times New Roman" w:cstheme="minorHAnsi"/>
          <w:color w:val="000000"/>
        </w:rPr>
        <w:t>) and the standard deviation (17.</w:t>
      </w:r>
      <w:r w:rsidR="00CC1620">
        <w:rPr>
          <w:rFonts w:eastAsia="Times New Roman" w:cstheme="minorHAnsi"/>
          <w:color w:val="000000"/>
        </w:rPr>
        <w:t>71</w:t>
      </w:r>
      <w:r w:rsidRPr="00C2301F">
        <w:rPr>
          <w:rFonts w:eastAsia="Times New Roman" w:cstheme="minorHAnsi"/>
          <w:color w:val="000000"/>
        </w:rPr>
        <w:t xml:space="preserve">) of the age distribution mean?  That’s hard to answer because you don’t have anything to compare it to.  But if you knew the standard deviation for both men and women you would be able to determine whether men or women have more variation.  Instead of comparing the standard deviations for men and women you would compute a statistic called the Coefficient of Relative Variation (CRV).  CRV is equal to the standard deviation divided by the mean of the distribution.   A CRV of 2 means that the standard deviation is twice the mean and a CRV of 0.5 means that the standard deviation is one-half of the mean.  You would </w:t>
      </w:r>
      <w:r w:rsidRPr="00C2301F">
        <w:rPr>
          <w:rFonts w:eastAsia="Times New Roman" w:cstheme="minorHAnsi"/>
          <w:color w:val="000000"/>
        </w:rPr>
        <w:lastRenderedPageBreak/>
        <w:t>compare the CRV’s for men and women to see whether men or women have more variation relative to their respective means.</w:t>
      </w:r>
    </w:p>
    <w:p w14:paraId="6CD2B5DD" w14:textId="440986DD" w:rsid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You might have wondered why you need both the variance and the standard deviation when the standard deviation is just the square root of the variance.  You’ll just have to take my word for it that you will need both as you go further in statistics.</w:t>
      </w:r>
    </w:p>
    <w:p w14:paraId="3EBA2B55" w14:textId="5D05373F" w:rsidR="00B61C31" w:rsidRPr="00C2301F" w:rsidRDefault="00B61C31" w:rsidP="00B61C31">
      <w:pPr>
        <w:pStyle w:val="Heading2"/>
        <w:rPr>
          <w:rFonts w:eastAsia="Times New Roman"/>
        </w:rPr>
      </w:pPr>
      <w:r>
        <w:rPr>
          <w:rFonts w:eastAsia="Times New Roman"/>
        </w:rPr>
        <w:t>Part V – Now It’s Your Turn Again</w:t>
      </w:r>
    </w:p>
    <w:p w14:paraId="6A97C2A3" w14:textId="3AEFF699"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Run FREQUENCIES for the variables</w:t>
      </w:r>
      <w:r w:rsidR="00780134">
        <w:rPr>
          <w:rFonts w:eastAsia="Times New Roman" w:cstheme="minorHAnsi"/>
          <w:color w:val="000000"/>
        </w:rPr>
        <w:t xml:space="preserve"> </w:t>
      </w:r>
      <w:r w:rsidR="00780134" w:rsidRPr="00780134">
        <w:rPr>
          <w:rFonts w:eastAsia="Times New Roman" w:cstheme="minorHAnsi"/>
          <w:i/>
          <w:iCs/>
          <w:color w:val="000000"/>
        </w:rPr>
        <w:t>hrs1</w:t>
      </w:r>
      <w:r w:rsidR="00780134">
        <w:rPr>
          <w:rFonts w:eastAsia="Times New Roman" w:cstheme="minorHAnsi"/>
          <w:color w:val="000000"/>
        </w:rPr>
        <w:t xml:space="preserve"> and </w:t>
      </w:r>
      <w:r w:rsidR="00780134" w:rsidRPr="00780134">
        <w:rPr>
          <w:rFonts w:eastAsia="Times New Roman" w:cstheme="minorHAnsi"/>
          <w:i/>
          <w:iCs/>
          <w:color w:val="000000"/>
        </w:rPr>
        <w:t>hrs2</w:t>
      </w:r>
      <w:r w:rsidRPr="00C2301F">
        <w:rPr>
          <w:rFonts w:eastAsia="Times New Roman" w:cstheme="minorHAnsi"/>
          <w:color w:val="000000"/>
        </w:rPr>
        <w:t xml:space="preserve">.  Once you have selected the variables then check the boxes for range, standard deviation, and mean in the </w:t>
      </w:r>
      <w:r w:rsidR="00B61C31" w:rsidRPr="00C2301F">
        <w:rPr>
          <w:rFonts w:eastAsia="Times New Roman" w:cstheme="minorHAnsi"/>
          <w:color w:val="000000"/>
        </w:rPr>
        <w:t>STATISTICS</w:t>
      </w:r>
      <w:r w:rsidRPr="00C2301F">
        <w:rPr>
          <w:rFonts w:eastAsia="Times New Roman" w:cstheme="minorHAnsi"/>
          <w:color w:val="000000"/>
        </w:rPr>
        <w:t xml:space="preserve"> box.  Click on OK and click on the Output window and PSPP will display the results of what you requested.  For each variable write a sentence or two indicating what the values of these statistics are </w:t>
      </w:r>
      <w:r w:rsidR="002625BD">
        <w:rPr>
          <w:rFonts w:eastAsia="Times New Roman" w:cstheme="minorHAnsi"/>
          <w:color w:val="000000"/>
        </w:rPr>
        <w:t xml:space="preserve">and </w:t>
      </w:r>
      <w:r w:rsidRPr="00C2301F">
        <w:rPr>
          <w:rFonts w:eastAsia="Times New Roman" w:cstheme="minorHAnsi"/>
          <w:color w:val="000000"/>
        </w:rPr>
        <w:t>what the</w:t>
      </w:r>
      <w:r w:rsidR="002625BD">
        <w:rPr>
          <w:rFonts w:eastAsia="Times New Roman" w:cstheme="minorHAnsi"/>
          <w:color w:val="000000"/>
        </w:rPr>
        <w:t xml:space="preserve">y </w:t>
      </w:r>
      <w:r w:rsidRPr="00C2301F">
        <w:rPr>
          <w:rFonts w:eastAsia="Times New Roman" w:cstheme="minorHAnsi"/>
          <w:color w:val="000000"/>
        </w:rPr>
        <w:t xml:space="preserve">mean.  </w:t>
      </w:r>
    </w:p>
    <w:p w14:paraId="47AF124E" w14:textId="7E51BD08" w:rsidR="00960F43" w:rsidRPr="003F3F26" w:rsidRDefault="00960F43" w:rsidP="00960F43">
      <w:pPr>
        <w:pStyle w:val="Heading2"/>
      </w:pPr>
      <w:r w:rsidRPr="003F3F26">
        <w:t xml:space="preserve">Next </w:t>
      </w:r>
      <w:r w:rsidR="00647CD5">
        <w:rPr>
          <w:rFonts w:eastAsia="Times New Roman" w:cstheme="minorHAnsi"/>
          <w:color w:val="000000"/>
        </w:rPr>
        <w:t>Exercise</w:t>
      </w:r>
    </w:p>
    <w:p w14:paraId="1001DF76" w14:textId="11E553AA" w:rsidR="00960F43" w:rsidRPr="00FD6D6D" w:rsidRDefault="00960F43" w:rsidP="00960F43">
      <w:pPr>
        <w:rPr>
          <w:rFonts w:cstheme="minorHAnsi"/>
        </w:rPr>
      </w:pPr>
      <w:r>
        <w:rPr>
          <w:rFonts w:cstheme="minorHAnsi"/>
        </w:rPr>
        <w:br/>
      </w:r>
      <w:r w:rsidR="00647CD5">
        <w:rPr>
          <w:rFonts w:eastAsia="Times New Roman" w:cstheme="minorHAnsi"/>
          <w:color w:val="000000"/>
        </w:rPr>
        <w:t xml:space="preserve">Exercise </w:t>
      </w:r>
      <w:r w:rsidR="00647CD5">
        <w:rPr>
          <w:rFonts w:cstheme="minorHAnsi"/>
        </w:rPr>
        <w:t>4</w:t>
      </w:r>
      <w:r w:rsidRPr="00FD6D6D">
        <w:rPr>
          <w:rFonts w:cstheme="minorHAnsi"/>
        </w:rPr>
        <w:t xml:space="preserve"> will </w:t>
      </w:r>
      <w:r>
        <w:rPr>
          <w:rFonts w:cstheme="minorHAnsi"/>
        </w:rPr>
        <w:t xml:space="preserve">focus on measures of skewness and kurtosis. </w:t>
      </w:r>
    </w:p>
    <w:p w14:paraId="088D76C3" w14:textId="477DFF11" w:rsidR="00C2301F" w:rsidRPr="00C2301F" w:rsidRDefault="00C2301F" w:rsidP="00C2301F">
      <w:pPr>
        <w:spacing w:before="100" w:beforeAutospacing="1" w:after="100" w:afterAutospacing="1" w:line="263" w:lineRule="atLeast"/>
        <w:rPr>
          <w:rFonts w:eastAsia="Times New Roman" w:cstheme="minorHAnsi"/>
          <w:color w:val="000000"/>
        </w:rPr>
      </w:pPr>
    </w:p>
    <w:p w14:paraId="52356B47" w14:textId="77777777" w:rsidR="00C2301F" w:rsidRPr="00C2301F" w:rsidRDefault="00C2301F" w:rsidP="00C2301F">
      <w:pPr>
        <w:spacing w:before="100" w:beforeAutospacing="1" w:after="100" w:afterAutospacing="1" w:line="263" w:lineRule="atLeast"/>
        <w:rPr>
          <w:rFonts w:eastAsia="Times New Roman" w:cstheme="minorHAnsi"/>
          <w:color w:val="000000"/>
        </w:rPr>
      </w:pPr>
    </w:p>
    <w:p w14:paraId="3F9529EC" w14:textId="77777777" w:rsidR="00044484" w:rsidRPr="00044484" w:rsidRDefault="00044484" w:rsidP="00044484">
      <w:pPr>
        <w:spacing w:before="100" w:beforeAutospacing="1" w:after="100" w:afterAutospacing="1" w:line="263" w:lineRule="atLeast"/>
        <w:rPr>
          <w:rFonts w:eastAsia="Times New Roman" w:cstheme="minorHAnsi"/>
          <w:color w:val="000000"/>
        </w:rPr>
      </w:pPr>
    </w:p>
    <w:p w14:paraId="6F08AA67" w14:textId="77777777" w:rsidR="00044484" w:rsidRPr="00D5280F" w:rsidRDefault="00044484" w:rsidP="00D5280F">
      <w:pPr>
        <w:spacing w:before="100" w:beforeAutospacing="1" w:after="100" w:afterAutospacing="1" w:line="263" w:lineRule="atLeast"/>
        <w:rPr>
          <w:rFonts w:eastAsia="Times New Roman" w:cstheme="minorHAnsi"/>
          <w:color w:val="000000"/>
        </w:rPr>
      </w:pPr>
    </w:p>
    <w:p w14:paraId="69727DE8" w14:textId="7E54F749" w:rsidR="008C659B" w:rsidRDefault="008C659B">
      <w:pPr>
        <w:rPr>
          <w:rFonts w:eastAsia="Times New Roman" w:cstheme="minorHAnsi"/>
          <w:color w:val="000000"/>
        </w:rPr>
      </w:pPr>
      <w:r>
        <w:rPr>
          <w:rFonts w:eastAsia="Times New Roman" w:cstheme="minorHAnsi"/>
          <w:color w:val="000000"/>
        </w:rPr>
        <w:br w:type="page"/>
      </w:r>
    </w:p>
    <w:p w14:paraId="1089A072" w14:textId="77777777" w:rsidR="008C659B" w:rsidRDefault="008C659B" w:rsidP="008C659B">
      <w:pPr>
        <w:pStyle w:val="Heading1"/>
        <w:jc w:val="center"/>
      </w:pPr>
      <w:r>
        <w:lastRenderedPageBreak/>
        <w:t>Exercises for an Introductory Statistics Course</w:t>
      </w:r>
      <w:r>
        <w:br/>
        <w:t>Edward Nelson, California State University, Fresno</w:t>
      </w:r>
    </w:p>
    <w:p w14:paraId="2C6C198F" w14:textId="201F5449" w:rsidR="00B61C31" w:rsidRDefault="00647CD5" w:rsidP="00B61C31">
      <w:pPr>
        <w:pStyle w:val="Heading1"/>
        <w:jc w:val="center"/>
      </w:pPr>
      <w:r>
        <w:rPr>
          <w:rFonts w:eastAsia="Times New Roman" w:cstheme="minorHAnsi"/>
          <w:color w:val="000000"/>
        </w:rPr>
        <w:t xml:space="preserve">Exercise </w:t>
      </w:r>
      <w:r w:rsidR="00B61C31">
        <w:t>4</w:t>
      </w:r>
      <w:r w:rsidR="00B61C31">
        <w:br/>
        <w:t>Measures of Skewness and Kurtosis</w:t>
      </w:r>
    </w:p>
    <w:p w14:paraId="1A7E8061" w14:textId="077F7B1F" w:rsidR="00B61C31" w:rsidRPr="00904429" w:rsidRDefault="00B61C31" w:rsidP="00B61C31">
      <w:pPr>
        <w:pStyle w:val="Heading2"/>
        <w:rPr>
          <w:rFonts w:eastAsia="Times New Roman"/>
        </w:rPr>
      </w:pPr>
      <w:r>
        <w:rPr>
          <w:rFonts w:eastAsia="Times New Roman"/>
        </w:rPr>
        <w:br/>
      </w:r>
      <w:r w:rsidRPr="00904429">
        <w:rPr>
          <w:rFonts w:eastAsia="Times New Roman"/>
        </w:rPr>
        <w:t>Goal of Exercise</w:t>
      </w:r>
    </w:p>
    <w:p w14:paraId="020FCF00"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goal of this exercise is to explore measures of skewness and kurtosis. The exercise also gives you practice in using FREQUENCIES in PSPP.</w:t>
      </w:r>
    </w:p>
    <w:p w14:paraId="0D28C0E3" w14:textId="6C7E89AA" w:rsidR="00B61C31" w:rsidRPr="009C37C0" w:rsidRDefault="00B61C31" w:rsidP="009C37C0">
      <w:pPr>
        <w:pStyle w:val="Heading2"/>
        <w:rPr>
          <w:rFonts w:eastAsia="Times New Roman"/>
        </w:rPr>
      </w:pPr>
      <w:r w:rsidRPr="009C37C0">
        <w:rPr>
          <w:rFonts w:eastAsia="Times New Roman"/>
        </w:rPr>
        <w:t xml:space="preserve">Part I – </w:t>
      </w:r>
      <w:r w:rsidRPr="009C37C0">
        <w:t>Skewness</w:t>
      </w:r>
    </w:p>
    <w:p w14:paraId="6F7C6BA6"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A normal distribution is a unimodal (i.e., single peak) distribution that is perfectly symmetrical.  In a normal distribution the mean, median, and mode are all equal.  Here’s a graph showing what a normal distribution looks like. </w:t>
      </w:r>
    </w:p>
    <w:p w14:paraId="133ABF6F"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2D754104" wp14:editId="064BF745">
            <wp:extent cx="4953000" cy="2943860"/>
            <wp:effectExtent l="0" t="0" r="0" b="8890"/>
            <wp:docPr id="1" name="Picture 1" descr="Graph of the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of the normal distrib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0" cy="2943860"/>
                    </a:xfrm>
                    <a:prstGeom prst="rect">
                      <a:avLst/>
                    </a:prstGeom>
                    <a:noFill/>
                    <a:ln>
                      <a:noFill/>
                    </a:ln>
                  </pic:spPr>
                </pic:pic>
              </a:graphicData>
            </a:graphic>
          </wp:inline>
        </w:drawing>
      </w:r>
    </w:p>
    <w:p w14:paraId="4FCED02D"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horizontal axis is marked off in terms of standard scores where a standard score tells us how many standard deviations a value is from the mean of the normal distribution.  So a standard score of +1 is one standard deviation above the mean and a standard score of -1 is one standard deviation below the mean.  The percents tell us the percent of cases that you would expect between the mean and a particular standard score if the distribution was perfectly normal.  You would expect to find approximately 34% of the cases between the mean and a standard score of +1 or -1.  In a normal distribution, the mean, median, and mode are all equal and are at the center of the distribution.  So the mean always has a standard score of zero.</w:t>
      </w:r>
    </w:p>
    <w:p w14:paraId="4C1539CB"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lastRenderedPageBreak/>
        <w:t>Skewness measures the deviation of a particular distribution from this symmetrical pattern.  In a skewed distribution one side has longer or fatter tails than the other side.  If the longer tail is to the left, then it is called a negatively skewed distribution.  If the longer tail is to the right, then it is called a positively skewed distribution.  One way to remember this is to recall that any value to the left of zero is negative and any value to the right of zero is positive.  Here are graphs of positively and negatively skewed distributions compared to a normal distribution.</w:t>
      </w:r>
    </w:p>
    <w:p w14:paraId="65570CB7"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2B59CA1D" wp14:editId="2EAB8F48">
            <wp:extent cx="4883785" cy="1648460"/>
            <wp:effectExtent l="0" t="0" r="0" b="8890"/>
            <wp:docPr id="2" name="Picture 2" descr="Graphs of normal distribution, and of positively and negatively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s of normal distribution, and of positively and negatively skewed distribu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3785" cy="1648460"/>
                    </a:xfrm>
                    <a:prstGeom prst="rect">
                      <a:avLst/>
                    </a:prstGeom>
                    <a:noFill/>
                    <a:ln>
                      <a:noFill/>
                    </a:ln>
                  </pic:spPr>
                </pic:pic>
              </a:graphicData>
            </a:graphic>
          </wp:inline>
        </w:drawing>
      </w:r>
    </w:p>
    <w:p w14:paraId="578FBEDE" w14:textId="35ADF89B"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best way to determine the skewness of a distribution is to tell PSPP to give you a histogram along with the mean and median.  PSPP will also compute a measure of skewness.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C37C0" w:rsidRPr="009C37C0">
        <w:rPr>
          <w:rFonts w:eastAsia="Times New Roman" w:cstheme="minorHAnsi"/>
          <w:color w:val="000000"/>
        </w:rPr>
        <w:t>8</w:t>
      </w:r>
      <w:r w:rsidRPr="009C37C0">
        <w:rPr>
          <w:rFonts w:eastAsia="Times New Roman" w:cstheme="minorHAnsi"/>
          <w:color w:val="000000"/>
        </w:rPr>
        <w:t xml:space="preserve"> GSS. Your instructor will tell you how to access this data set which is called </w:t>
      </w:r>
      <w:r w:rsidR="00F67834">
        <w:rPr>
          <w:rFonts w:eastAsia="Times New Roman" w:cstheme="minorHAnsi"/>
          <w:color w:val="000000"/>
        </w:rPr>
        <w:t>GSS18A.SAV</w:t>
      </w:r>
      <w:r w:rsidR="009C37C0" w:rsidRPr="009C37C0">
        <w:rPr>
          <w:rFonts w:eastAsia="Times New Roman" w:cstheme="minorHAnsi"/>
          <w:color w:val="000000"/>
        </w:rPr>
        <w:t>.</w:t>
      </w:r>
      <w:r w:rsidRPr="009C37C0">
        <w:rPr>
          <w:rFonts w:eastAsia="Times New Roman" w:cstheme="minorHAnsi"/>
          <w:color w:val="000000"/>
        </w:rPr>
        <w:t> </w:t>
      </w:r>
    </w:p>
    <w:p w14:paraId="746B2199" w14:textId="6AC3146F" w:rsidR="00B61C31" w:rsidRPr="009C37C0" w:rsidRDefault="00AA71C7" w:rsidP="00B61C31">
      <w:pPr>
        <w:spacing w:before="100" w:beforeAutospacing="1" w:after="100" w:afterAutospacing="1" w:line="263" w:lineRule="atLeast"/>
        <w:rPr>
          <w:rFonts w:eastAsia="Times New Roman" w:cstheme="minorHAnsi"/>
          <w:color w:val="000000"/>
        </w:rPr>
      </w:pPr>
      <w:r>
        <w:rPr>
          <w:rFonts w:eastAsia="Times New Roman" w:cstheme="minorHAnsi"/>
          <w:color w:val="000000"/>
        </w:rPr>
        <w:t xml:space="preserve">Let’s use age as our variable.  Click on ANALYZE, then DESCRIPTIVE STATISTICS, and finally on FREQUENCIES.  Select </w:t>
      </w:r>
      <w:r w:rsidRPr="00AA71C7">
        <w:rPr>
          <w:rFonts w:eastAsia="Times New Roman" w:cstheme="minorHAnsi"/>
          <w:i/>
          <w:iCs/>
          <w:color w:val="000000"/>
        </w:rPr>
        <w:t>age</w:t>
      </w:r>
      <w:r>
        <w:rPr>
          <w:rFonts w:eastAsia="Times New Roman" w:cstheme="minorHAnsi"/>
          <w:color w:val="000000"/>
        </w:rPr>
        <w:t xml:space="preserve"> and </w:t>
      </w:r>
      <w:r w:rsidR="00B61C31" w:rsidRPr="009C37C0">
        <w:rPr>
          <w:rFonts w:eastAsia="Times New Roman" w:cstheme="minorHAnsi"/>
          <w:color w:val="000000"/>
        </w:rPr>
        <w:t xml:space="preserve">check the boxes for mean, median, skewness, and kurtosis in the </w:t>
      </w:r>
      <w:r w:rsidR="009C37C0" w:rsidRPr="009C37C0">
        <w:rPr>
          <w:rFonts w:eastAsia="Times New Roman" w:cstheme="minorHAnsi"/>
          <w:color w:val="000000"/>
        </w:rPr>
        <w:t>STATISTICS</w:t>
      </w:r>
      <w:r w:rsidR="00B61C31" w:rsidRPr="009C37C0">
        <w:rPr>
          <w:rFonts w:eastAsia="Times New Roman" w:cstheme="minorHAnsi"/>
          <w:color w:val="000000"/>
        </w:rPr>
        <w:t xml:space="preserve"> box and click on the </w:t>
      </w:r>
      <w:r w:rsidR="009C37C0" w:rsidRPr="009C37C0">
        <w:rPr>
          <w:rFonts w:eastAsia="Times New Roman" w:cstheme="minorHAnsi"/>
          <w:color w:val="000000"/>
        </w:rPr>
        <w:t>CHARTS</w:t>
      </w:r>
      <w:r w:rsidR="00B61C31" w:rsidRPr="009C37C0">
        <w:rPr>
          <w:rFonts w:eastAsia="Times New Roman" w:cstheme="minorHAnsi"/>
          <w:color w:val="000000"/>
        </w:rPr>
        <w:t xml:space="preserve"> button and select </w:t>
      </w:r>
      <w:r w:rsidR="009C37C0" w:rsidRPr="009C37C0">
        <w:rPr>
          <w:rFonts w:eastAsia="Times New Roman" w:cstheme="minorHAnsi"/>
          <w:color w:val="000000"/>
        </w:rPr>
        <w:t>DRAW HISTOGRAM</w:t>
      </w:r>
      <w:r w:rsidR="00B61C31" w:rsidRPr="009C37C0">
        <w:rPr>
          <w:rFonts w:eastAsia="Times New Roman" w:cstheme="minorHAnsi"/>
          <w:color w:val="000000"/>
        </w:rPr>
        <w:t xml:space="preserve"> and </w:t>
      </w:r>
      <w:r w:rsidR="009C37C0" w:rsidRPr="009C37C0">
        <w:rPr>
          <w:rFonts w:eastAsia="Times New Roman" w:cstheme="minorHAnsi"/>
          <w:color w:val="000000"/>
        </w:rPr>
        <w:t>SUPERIMPOSE NORMAL CURVE</w:t>
      </w:r>
      <w:r w:rsidR="00B61C31" w:rsidRPr="009C37C0">
        <w:rPr>
          <w:rFonts w:eastAsia="Times New Roman" w:cstheme="minorHAnsi"/>
          <w:color w:val="000000"/>
        </w:rPr>
        <w:t xml:space="preserve">.  Click on </w:t>
      </w:r>
      <w:r w:rsidR="009C37C0" w:rsidRPr="009C37C0">
        <w:rPr>
          <w:rFonts w:eastAsia="Times New Roman" w:cstheme="minorHAnsi"/>
          <w:color w:val="000000"/>
        </w:rPr>
        <w:t>CONTINUE</w:t>
      </w:r>
      <w:r w:rsidR="00B61C31" w:rsidRPr="009C37C0">
        <w:rPr>
          <w:rFonts w:eastAsia="Times New Roman" w:cstheme="minorHAnsi"/>
          <w:color w:val="000000"/>
        </w:rPr>
        <w:t xml:space="preserve"> and then on OK.  We’ll talk about kurtosis in a little bit.</w:t>
      </w:r>
    </w:p>
    <w:p w14:paraId="4CF4D475" w14:textId="5493F8FE"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Notice that the mean is larger than the median for both variables.  This means that the distribution is positively skewed.  Look at the histograms and you’ll see</w:t>
      </w:r>
      <w:r w:rsidR="004604B8">
        <w:rPr>
          <w:rFonts w:eastAsia="Times New Roman" w:cstheme="minorHAnsi"/>
          <w:color w:val="000000"/>
        </w:rPr>
        <w:t xml:space="preserve"> that b</w:t>
      </w:r>
      <w:r w:rsidRPr="009C37C0">
        <w:rPr>
          <w:rFonts w:eastAsia="Times New Roman" w:cstheme="minorHAnsi"/>
          <w:color w:val="000000"/>
        </w:rPr>
        <w:t xml:space="preserve">oth variables are positively skewed but </w:t>
      </w:r>
      <w:r w:rsidRPr="004604B8">
        <w:rPr>
          <w:rFonts w:eastAsia="Times New Roman" w:cstheme="minorHAnsi"/>
          <w:i/>
          <w:iCs/>
          <w:color w:val="000000"/>
        </w:rPr>
        <w:t>sibs</w:t>
      </w:r>
      <w:r w:rsidRPr="009C37C0">
        <w:rPr>
          <w:rFonts w:eastAsia="Times New Roman" w:cstheme="minorHAnsi"/>
          <w:color w:val="000000"/>
        </w:rPr>
        <w:t xml:space="preserve"> is the more skewed variable.  Now look at the skewness values</w:t>
      </w:r>
      <w:r w:rsidR="004604B8">
        <w:rPr>
          <w:rFonts w:eastAsia="Times New Roman" w:cstheme="minorHAnsi"/>
          <w:color w:val="000000"/>
        </w:rPr>
        <w:t xml:space="preserve">, </w:t>
      </w:r>
      <w:r w:rsidRPr="009C37C0">
        <w:rPr>
          <w:rFonts w:eastAsia="Times New Roman" w:cstheme="minorHAnsi"/>
          <w:color w:val="000000"/>
        </w:rPr>
        <w:t>1.7</w:t>
      </w:r>
      <w:r w:rsidR="004604B8">
        <w:rPr>
          <w:rFonts w:eastAsia="Times New Roman" w:cstheme="minorHAnsi"/>
          <w:color w:val="000000"/>
        </w:rPr>
        <w:t>2</w:t>
      </w:r>
      <w:r w:rsidRPr="009C37C0">
        <w:rPr>
          <w:rFonts w:eastAsia="Times New Roman" w:cstheme="minorHAnsi"/>
          <w:color w:val="000000"/>
        </w:rPr>
        <w:t xml:space="preserve"> for </w:t>
      </w:r>
      <w:r w:rsidRPr="004604B8">
        <w:rPr>
          <w:rFonts w:eastAsia="Times New Roman" w:cstheme="minorHAnsi"/>
          <w:i/>
          <w:iCs/>
          <w:color w:val="000000"/>
        </w:rPr>
        <w:t>sibs</w:t>
      </w:r>
      <w:r w:rsidRPr="009C37C0">
        <w:rPr>
          <w:rFonts w:eastAsia="Times New Roman" w:cstheme="minorHAnsi"/>
          <w:color w:val="000000"/>
        </w:rPr>
        <w:t xml:space="preserve"> and .</w:t>
      </w:r>
      <w:r w:rsidR="004604B8">
        <w:rPr>
          <w:rFonts w:eastAsia="Times New Roman" w:cstheme="minorHAnsi"/>
          <w:color w:val="000000"/>
        </w:rPr>
        <w:t>30</w:t>
      </w:r>
      <w:r w:rsidRPr="009C37C0">
        <w:rPr>
          <w:rFonts w:eastAsia="Times New Roman" w:cstheme="minorHAnsi"/>
          <w:color w:val="000000"/>
        </w:rPr>
        <w:t xml:space="preserve"> for </w:t>
      </w:r>
      <w:r w:rsidRPr="004604B8">
        <w:rPr>
          <w:rFonts w:eastAsia="Times New Roman" w:cstheme="minorHAnsi"/>
          <w:i/>
          <w:iCs/>
          <w:color w:val="000000"/>
        </w:rPr>
        <w:t>age</w:t>
      </w:r>
      <w:r w:rsidRPr="009C37C0">
        <w:rPr>
          <w:rFonts w:eastAsia="Times New Roman" w:cstheme="minorHAnsi"/>
          <w:color w:val="000000"/>
        </w:rPr>
        <w:t>.  The larger the skewness value, the more skewed the distribution.  Positive skewness values indicate a positive skew and negative values indicate a negative skew.  There are various rules of thumb suggested for what constitutes a lot of skew but for our purposes we’ll just say that the larger the value, the more the skewness and the sign of the value indicates the direction of the skew.</w:t>
      </w:r>
    </w:p>
    <w:p w14:paraId="4BC4131F" w14:textId="123E282D" w:rsidR="00960F43" w:rsidRPr="009C37C0" w:rsidRDefault="00960F43" w:rsidP="00960F43">
      <w:pPr>
        <w:pStyle w:val="Heading2"/>
        <w:rPr>
          <w:rFonts w:asciiTheme="minorHAnsi" w:eastAsia="Times New Roman" w:hAnsiTheme="minorHAnsi"/>
          <w:sz w:val="22"/>
          <w:szCs w:val="22"/>
        </w:rPr>
      </w:pPr>
      <w:r>
        <w:rPr>
          <w:rFonts w:eastAsia="Times New Roman"/>
        </w:rPr>
        <w:t>Part II – Now It’s Your Turn</w:t>
      </w:r>
    </w:p>
    <w:p w14:paraId="6787594E" w14:textId="663D8B57"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Run FREQUENCIES for the variables</w:t>
      </w:r>
      <w:r w:rsidR="002625BD">
        <w:rPr>
          <w:rFonts w:eastAsia="Times New Roman" w:cstheme="minorHAnsi"/>
          <w:color w:val="000000"/>
        </w:rPr>
        <w:t xml:space="preserve"> </w:t>
      </w:r>
      <w:r w:rsidR="002625BD" w:rsidRPr="002625BD">
        <w:rPr>
          <w:rFonts w:eastAsia="Times New Roman" w:cstheme="minorHAnsi"/>
          <w:i/>
          <w:iCs/>
          <w:color w:val="000000"/>
        </w:rPr>
        <w:t>hrs1</w:t>
      </w:r>
      <w:r w:rsidR="002625BD">
        <w:rPr>
          <w:rFonts w:eastAsia="Times New Roman" w:cstheme="minorHAnsi"/>
          <w:color w:val="000000"/>
        </w:rPr>
        <w:t xml:space="preserve"> and </w:t>
      </w:r>
      <w:r w:rsidR="002625BD" w:rsidRPr="002625BD">
        <w:rPr>
          <w:rFonts w:eastAsia="Times New Roman" w:cstheme="minorHAnsi"/>
          <w:i/>
          <w:iCs/>
          <w:color w:val="000000"/>
        </w:rPr>
        <w:t>tvhours</w:t>
      </w:r>
      <w:r w:rsidRPr="009C37C0">
        <w:rPr>
          <w:rFonts w:eastAsia="Times New Roman" w:cstheme="minorHAnsi"/>
          <w:color w:val="000000"/>
        </w:rPr>
        <w:t xml:space="preserve">.  Tell PSPP to give you the histogram and to superimpose the normal curve on the histogram. Also ask for the mean, median, </w:t>
      </w:r>
      <w:r w:rsidR="00AA71C7">
        <w:rPr>
          <w:rFonts w:eastAsia="Times New Roman" w:cstheme="minorHAnsi"/>
          <w:color w:val="000000"/>
        </w:rPr>
        <w:t xml:space="preserve">and </w:t>
      </w:r>
      <w:r w:rsidRPr="009C37C0">
        <w:rPr>
          <w:rFonts w:eastAsia="Times New Roman" w:cstheme="minorHAnsi"/>
          <w:color w:val="000000"/>
        </w:rPr>
        <w:t>skewness.  Write a paragraph for each variable explaining what these statistics tell you about the skewness of the variables.</w:t>
      </w:r>
    </w:p>
    <w:p w14:paraId="60A2F8FB" w14:textId="3655E6C2" w:rsidR="00960F43" w:rsidRDefault="00960F43" w:rsidP="00960F43">
      <w:pPr>
        <w:pStyle w:val="Heading2"/>
        <w:rPr>
          <w:rFonts w:eastAsia="Times New Roman"/>
        </w:rPr>
      </w:pPr>
      <w:r>
        <w:rPr>
          <w:rFonts w:eastAsia="Times New Roman"/>
        </w:rPr>
        <w:lastRenderedPageBreak/>
        <w:t>Part III -- Kurtosis</w:t>
      </w:r>
    </w:p>
    <w:p w14:paraId="55B9E256" w14:textId="7597EE6E"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Kurtosis refers to the flatness or peakness of a distribution relative to that of a normal distribution.  Distributions that are flatter than a normal distribution are called platykurtic and distributions that are more peaked are called leptokurtic. </w:t>
      </w:r>
    </w:p>
    <w:p w14:paraId="572CDAC0"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06A48158" wp14:editId="7002CBAE">
            <wp:extent cx="3581400" cy="1704340"/>
            <wp:effectExtent l="0" t="0" r="0" b="0"/>
            <wp:docPr id="3" name="Picture 3" descr="graph of normal, platykurtic, an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 of normal, platykurtic, and distribu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1704340"/>
                    </a:xfrm>
                    <a:prstGeom prst="rect">
                      <a:avLst/>
                    </a:prstGeom>
                    <a:noFill/>
                    <a:ln>
                      <a:noFill/>
                    </a:ln>
                  </pic:spPr>
                </pic:pic>
              </a:graphicData>
            </a:graphic>
          </wp:inline>
        </w:drawing>
      </w:r>
    </w:p>
    <w:p w14:paraId="6ED0EBF6"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PSPP will compute a kurtosis measure.  Negative values indicate a platykurtic distribution and positive values indicate a leptokurtic distribution.  The larger the kurtosis value, the more peaked or flat the distribution is.</w:t>
      </w:r>
    </w:p>
    <w:p w14:paraId="5FF93201" w14:textId="56457059"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 xml:space="preserve">Look back at the output for </w:t>
      </w:r>
      <w:r w:rsidRPr="00960F43">
        <w:rPr>
          <w:rFonts w:eastAsia="Times New Roman" w:cstheme="minorHAnsi"/>
          <w:i/>
          <w:iCs/>
          <w:color w:val="000000"/>
        </w:rPr>
        <w:t>age</w:t>
      </w:r>
      <w:r w:rsidRPr="009C37C0">
        <w:rPr>
          <w:rFonts w:eastAsia="Times New Roman" w:cstheme="minorHAnsi"/>
          <w:color w:val="000000"/>
        </w:rPr>
        <w:t xml:space="preserve"> and </w:t>
      </w:r>
      <w:r w:rsidRPr="00960F43">
        <w:rPr>
          <w:rFonts w:eastAsia="Times New Roman" w:cstheme="minorHAnsi"/>
          <w:i/>
          <w:iCs/>
          <w:color w:val="000000"/>
        </w:rPr>
        <w:t>sibs</w:t>
      </w:r>
      <w:r w:rsidRPr="009C37C0">
        <w:rPr>
          <w:rFonts w:eastAsia="Times New Roman" w:cstheme="minorHAnsi"/>
          <w:color w:val="000000"/>
        </w:rPr>
        <w:t xml:space="preserve">.  For </w:t>
      </w:r>
      <w:r w:rsidR="00960F43" w:rsidRPr="00960F43">
        <w:rPr>
          <w:rFonts w:eastAsia="Times New Roman" w:cstheme="minorHAnsi"/>
          <w:i/>
          <w:iCs/>
          <w:color w:val="000000"/>
        </w:rPr>
        <w:t>a</w:t>
      </w:r>
      <w:r w:rsidRPr="00960F43">
        <w:rPr>
          <w:rFonts w:eastAsia="Times New Roman" w:cstheme="minorHAnsi"/>
          <w:i/>
          <w:iCs/>
          <w:color w:val="000000"/>
        </w:rPr>
        <w:t>ge</w:t>
      </w:r>
      <w:r w:rsidRPr="009C37C0">
        <w:rPr>
          <w:rFonts w:eastAsia="Times New Roman" w:cstheme="minorHAnsi"/>
          <w:color w:val="000000"/>
        </w:rPr>
        <w:t xml:space="preserve"> the kurtosis value was -.8</w:t>
      </w:r>
      <w:r w:rsidR="00960F43">
        <w:rPr>
          <w:rFonts w:eastAsia="Times New Roman" w:cstheme="minorHAnsi"/>
          <w:color w:val="000000"/>
        </w:rPr>
        <w:t>2</w:t>
      </w:r>
      <w:r w:rsidRPr="009C37C0">
        <w:rPr>
          <w:rFonts w:eastAsia="Times New Roman" w:cstheme="minorHAnsi"/>
          <w:color w:val="000000"/>
        </w:rPr>
        <w:t xml:space="preserve"> indicating a flatter distribution and for </w:t>
      </w:r>
      <w:r w:rsidRPr="00960F43">
        <w:rPr>
          <w:rFonts w:eastAsia="Times New Roman" w:cstheme="minorHAnsi"/>
          <w:i/>
          <w:iCs/>
          <w:color w:val="000000"/>
        </w:rPr>
        <w:t>sibs</w:t>
      </w:r>
      <w:r w:rsidRPr="009C37C0">
        <w:rPr>
          <w:rFonts w:eastAsia="Times New Roman" w:cstheme="minorHAnsi"/>
          <w:color w:val="000000"/>
        </w:rPr>
        <w:t xml:space="preserve"> kurtosis was </w:t>
      </w:r>
      <w:r w:rsidR="00960F43">
        <w:rPr>
          <w:rFonts w:eastAsia="Times New Roman" w:cstheme="minorHAnsi"/>
          <w:color w:val="000000"/>
        </w:rPr>
        <w:t>5.14</w:t>
      </w:r>
      <w:r w:rsidRPr="009C37C0">
        <w:rPr>
          <w:rFonts w:eastAsia="Times New Roman" w:cstheme="minorHAnsi"/>
          <w:color w:val="000000"/>
        </w:rPr>
        <w:t xml:space="preserve"> indicating a more peaked distribution.  To see this visually look at your histograms.</w:t>
      </w:r>
    </w:p>
    <w:p w14:paraId="40F3F680" w14:textId="728836AC" w:rsidR="00960F43" w:rsidRPr="009C37C0" w:rsidRDefault="002625BD" w:rsidP="00960F43">
      <w:pPr>
        <w:pStyle w:val="Heading2"/>
        <w:rPr>
          <w:rFonts w:asciiTheme="minorHAnsi" w:eastAsia="Times New Roman" w:hAnsiTheme="minorHAnsi"/>
          <w:sz w:val="22"/>
          <w:szCs w:val="22"/>
        </w:rPr>
      </w:pPr>
      <w:r>
        <w:rPr>
          <w:rFonts w:eastAsia="Times New Roman"/>
        </w:rPr>
        <w:t xml:space="preserve">Part IV – </w:t>
      </w:r>
      <w:r w:rsidR="00960F43">
        <w:rPr>
          <w:rFonts w:eastAsia="Times New Roman"/>
        </w:rPr>
        <w:t>No</w:t>
      </w:r>
      <w:r>
        <w:rPr>
          <w:rFonts w:eastAsia="Times New Roman"/>
        </w:rPr>
        <w:t>w</w:t>
      </w:r>
      <w:r w:rsidR="00960F43">
        <w:rPr>
          <w:rFonts w:eastAsia="Times New Roman"/>
        </w:rPr>
        <w:t xml:space="preserve"> It’s Your Turn Again</w:t>
      </w:r>
    </w:p>
    <w:p w14:paraId="76003118" w14:textId="40CC482F"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Run FREQUENCIES for the variables</w:t>
      </w:r>
      <w:r w:rsidR="002625BD">
        <w:rPr>
          <w:rFonts w:eastAsia="Times New Roman" w:cstheme="minorHAnsi"/>
          <w:color w:val="000000"/>
        </w:rPr>
        <w:t xml:space="preserve"> </w:t>
      </w:r>
      <w:r w:rsidR="002625BD" w:rsidRPr="002625BD">
        <w:rPr>
          <w:rFonts w:eastAsia="Times New Roman" w:cstheme="minorHAnsi"/>
          <w:i/>
          <w:iCs/>
          <w:color w:val="000000"/>
        </w:rPr>
        <w:t>maeduc</w:t>
      </w:r>
      <w:r w:rsidR="002625BD">
        <w:rPr>
          <w:rFonts w:eastAsia="Times New Roman" w:cstheme="minorHAnsi"/>
          <w:color w:val="000000"/>
        </w:rPr>
        <w:t xml:space="preserve"> and </w:t>
      </w:r>
      <w:r w:rsidR="002625BD" w:rsidRPr="002625BD">
        <w:rPr>
          <w:rFonts w:eastAsia="Times New Roman" w:cstheme="minorHAnsi"/>
          <w:i/>
          <w:iCs/>
          <w:color w:val="000000"/>
        </w:rPr>
        <w:t>paeduc</w:t>
      </w:r>
      <w:r w:rsidRPr="009C37C0">
        <w:rPr>
          <w:rFonts w:eastAsia="Times New Roman" w:cstheme="minorHAnsi"/>
          <w:color w:val="000000"/>
        </w:rPr>
        <w:t xml:space="preserve">.  Tell PSPP to give you the histogram and to superimpose the normal curve on the histogram. Also ask for kurtosis.  Write a paragraph for each variable explaining what </w:t>
      </w:r>
      <w:r w:rsidR="002625BD">
        <w:rPr>
          <w:rFonts w:eastAsia="Times New Roman" w:cstheme="minorHAnsi"/>
          <w:color w:val="000000"/>
        </w:rPr>
        <w:t>this</w:t>
      </w:r>
      <w:r w:rsidRPr="009C37C0">
        <w:rPr>
          <w:rFonts w:eastAsia="Times New Roman" w:cstheme="minorHAnsi"/>
          <w:color w:val="000000"/>
        </w:rPr>
        <w:t xml:space="preserve"> statistic tell you about the kurtosis of the variables.</w:t>
      </w:r>
    </w:p>
    <w:p w14:paraId="78AE6969" w14:textId="59FA9509" w:rsidR="00960F43" w:rsidRPr="003F3F26" w:rsidRDefault="00960F43" w:rsidP="00960F43">
      <w:pPr>
        <w:pStyle w:val="Heading2"/>
      </w:pPr>
      <w:r w:rsidRPr="003F3F26">
        <w:t xml:space="preserve">Next </w:t>
      </w:r>
      <w:r w:rsidR="00647CD5">
        <w:rPr>
          <w:rFonts w:eastAsia="Times New Roman" w:cstheme="minorHAnsi"/>
          <w:color w:val="000000"/>
        </w:rPr>
        <w:t>Exercise</w:t>
      </w:r>
    </w:p>
    <w:p w14:paraId="12C59238" w14:textId="67E420E8" w:rsidR="00960F43" w:rsidRPr="00FD6D6D" w:rsidRDefault="00960F43" w:rsidP="00960F43">
      <w:pPr>
        <w:rPr>
          <w:rFonts w:cstheme="minorHAnsi"/>
        </w:rPr>
      </w:pPr>
      <w:r>
        <w:rPr>
          <w:rFonts w:cstheme="minorHAnsi"/>
        </w:rPr>
        <w:br/>
      </w:r>
      <w:r w:rsidR="00647CD5">
        <w:rPr>
          <w:rFonts w:eastAsia="Times New Roman" w:cstheme="minorHAnsi"/>
          <w:color w:val="000000"/>
        </w:rPr>
        <w:t xml:space="preserve">Exercise </w:t>
      </w:r>
      <w:r>
        <w:rPr>
          <w:rFonts w:cstheme="minorHAnsi"/>
        </w:rPr>
        <w:t>5</w:t>
      </w:r>
      <w:r w:rsidRPr="00FD6D6D">
        <w:rPr>
          <w:rFonts w:cstheme="minorHAnsi"/>
        </w:rPr>
        <w:t xml:space="preserve"> will </w:t>
      </w:r>
      <w:r>
        <w:rPr>
          <w:rFonts w:cstheme="minorHAnsi"/>
        </w:rPr>
        <w:t xml:space="preserve">focus on hypothesis </w:t>
      </w:r>
      <w:r w:rsidR="00C3186F">
        <w:rPr>
          <w:rFonts w:cstheme="minorHAnsi"/>
        </w:rPr>
        <w:t xml:space="preserve">and </w:t>
      </w:r>
      <w:r w:rsidR="005C4A60">
        <w:rPr>
          <w:rFonts w:cstheme="minorHAnsi"/>
        </w:rPr>
        <w:t>the one</w:t>
      </w:r>
      <w:r>
        <w:rPr>
          <w:rFonts w:cstheme="minorHAnsi"/>
        </w:rPr>
        <w:t xml:space="preserve">-sample t test. </w:t>
      </w:r>
    </w:p>
    <w:p w14:paraId="0712D628" w14:textId="77777777" w:rsidR="00960F43" w:rsidRDefault="00960F43" w:rsidP="00960F43">
      <w:pPr>
        <w:pStyle w:val="ListParagraph"/>
        <w:spacing w:before="100" w:beforeAutospacing="1" w:after="100" w:afterAutospacing="1" w:line="263" w:lineRule="atLeast"/>
        <w:rPr>
          <w:rFonts w:eastAsia="Times New Roman" w:cstheme="minorHAnsi"/>
          <w:color w:val="000000"/>
        </w:rPr>
      </w:pPr>
    </w:p>
    <w:p w14:paraId="28893C7E" w14:textId="77777777" w:rsidR="00960F43" w:rsidRPr="00960F43" w:rsidRDefault="00960F43" w:rsidP="00960F43">
      <w:pPr>
        <w:spacing w:before="100" w:beforeAutospacing="1" w:after="100" w:afterAutospacing="1" w:line="263" w:lineRule="atLeast"/>
        <w:rPr>
          <w:rFonts w:eastAsia="Times New Roman" w:cstheme="minorHAnsi"/>
          <w:color w:val="000000"/>
        </w:rPr>
      </w:pPr>
    </w:p>
    <w:p w14:paraId="359FFA9A" w14:textId="77777777" w:rsidR="00C3186F" w:rsidRDefault="00C3186F" w:rsidP="00C3186F">
      <w:pPr>
        <w:pStyle w:val="Heading1"/>
        <w:jc w:val="center"/>
      </w:pPr>
      <w:r>
        <w:lastRenderedPageBreak/>
        <w:t>Exercises for an Introductory Statistics Course</w:t>
      </w:r>
      <w:r>
        <w:br/>
        <w:t>Edward Nelson, California State University, Fresno</w:t>
      </w:r>
    </w:p>
    <w:p w14:paraId="555DB691" w14:textId="7E78530E" w:rsidR="00C3186F" w:rsidRDefault="00647CD5" w:rsidP="00C3186F">
      <w:pPr>
        <w:pStyle w:val="Heading1"/>
        <w:jc w:val="center"/>
      </w:pPr>
      <w:r>
        <w:rPr>
          <w:rFonts w:eastAsia="Times New Roman" w:cstheme="minorHAnsi"/>
          <w:color w:val="000000"/>
        </w:rPr>
        <w:t xml:space="preserve">Exercise </w:t>
      </w:r>
      <w:r w:rsidR="00C3186F">
        <w:t>5</w:t>
      </w:r>
      <w:r w:rsidR="00C3186F">
        <w:br/>
        <w:t xml:space="preserve">Hypothesis Testing and the One-Sample </w:t>
      </w:r>
      <w:r w:rsidR="003B0505">
        <w:t>T</w:t>
      </w:r>
      <w:r w:rsidR="00C3186F">
        <w:t xml:space="preserve"> Test</w:t>
      </w:r>
    </w:p>
    <w:p w14:paraId="2502DECF" w14:textId="0E8F7BDA" w:rsidR="00960F43" w:rsidRPr="00371945" w:rsidRDefault="00C3186F" w:rsidP="00C3186F">
      <w:pPr>
        <w:pStyle w:val="Heading2"/>
        <w:rPr>
          <w:rFonts w:eastAsia="Times New Roman"/>
        </w:rPr>
      </w:pPr>
      <w:r>
        <w:rPr>
          <w:rFonts w:eastAsia="Times New Roman"/>
        </w:rPr>
        <w:br/>
      </w:r>
      <w:r w:rsidR="00960F43" w:rsidRPr="00371945">
        <w:rPr>
          <w:rFonts w:eastAsia="Times New Roman"/>
        </w:rPr>
        <w:t>Goal of Exercise</w:t>
      </w:r>
    </w:p>
    <w:p w14:paraId="7A2A8110"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goal of this exercise is to explore hypothesis testing and the one-sample t test. The exercise also gives you practice in using COMPARE MEANS (one-sample t test) and SELECT CASES in PSPP.</w:t>
      </w:r>
    </w:p>
    <w:p w14:paraId="45517798" w14:textId="77777777" w:rsidR="00960F43" w:rsidRPr="00371945" w:rsidRDefault="00960F43" w:rsidP="00C3186F">
      <w:pPr>
        <w:pStyle w:val="Heading2"/>
        <w:rPr>
          <w:rFonts w:eastAsia="Times New Roman"/>
        </w:rPr>
      </w:pPr>
      <w:r w:rsidRPr="00371945">
        <w:rPr>
          <w:rFonts w:eastAsia="Times New Roman"/>
        </w:rPr>
        <w:t>Part I – Simple Random Sampling</w:t>
      </w:r>
    </w:p>
    <w:p w14:paraId="6165E9EB"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1DCBC533"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2D58ED6D"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47993568" w14:textId="70A1964B"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ways of selecting a probability sample but the most basic type of probability sample is a simple random sample in which everyone in the sample has the same chance of being selected in the sample.  PSPP will select a simple random sample for you.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85213B">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sidRPr="00371945">
        <w:rPr>
          <w:rFonts w:ascii="Arial" w:eastAsia="Times New Roman" w:hAnsi="Arial" w:cs="Arial"/>
          <w:color w:val="000000"/>
          <w:sz w:val="20"/>
          <w:szCs w:val="20"/>
        </w:rPr>
        <w:t xml:space="preserve">.  It’s a large sample </w:t>
      </w:r>
      <w:r w:rsidRPr="00371945">
        <w:rPr>
          <w:rFonts w:ascii="Arial" w:eastAsia="Times New Roman" w:hAnsi="Arial" w:cs="Arial"/>
          <w:color w:val="000000"/>
          <w:sz w:val="20"/>
          <w:szCs w:val="20"/>
        </w:rPr>
        <w:lastRenderedPageBreak/>
        <w:t xml:space="preserve">of </w:t>
      </w:r>
      <w:r w:rsidR="0085213B">
        <w:rPr>
          <w:rFonts w:ascii="Arial" w:eastAsia="Times New Roman" w:hAnsi="Arial" w:cs="Arial"/>
          <w:color w:val="000000"/>
          <w:sz w:val="20"/>
          <w:szCs w:val="20"/>
        </w:rPr>
        <w:t>a little more than</w:t>
      </w:r>
      <w:r w:rsidRPr="00371945">
        <w:rPr>
          <w:rFonts w:ascii="Arial" w:eastAsia="Times New Roman" w:hAnsi="Arial" w:cs="Arial"/>
          <w:color w:val="000000"/>
          <w:sz w:val="20"/>
          <w:szCs w:val="20"/>
        </w:rPr>
        <w:t xml:space="preserve"> 2,</w:t>
      </w:r>
      <w:r w:rsidR="0085213B">
        <w:rPr>
          <w:rFonts w:ascii="Arial" w:eastAsia="Times New Roman" w:hAnsi="Arial" w:cs="Arial"/>
          <w:color w:val="000000"/>
          <w:sz w:val="20"/>
          <w:szCs w:val="20"/>
        </w:rPr>
        <w:t>3</w:t>
      </w:r>
      <w:r w:rsidRPr="00371945">
        <w:rPr>
          <w:rFonts w:ascii="Arial" w:eastAsia="Times New Roman" w:hAnsi="Arial" w:cs="Arial"/>
          <w:color w:val="000000"/>
          <w:sz w:val="20"/>
          <w:szCs w:val="20"/>
        </w:rPr>
        <w:t>00 individuals.  To illustrate simple random sampling, we’re going to select a simple random sample of 30% of all the individuals in the GSS</w:t>
      </w:r>
      <w:r w:rsidR="0085213B">
        <w:rPr>
          <w:rFonts w:ascii="Arial" w:eastAsia="Times New Roman" w:hAnsi="Arial" w:cs="Arial"/>
          <w:color w:val="000000"/>
          <w:sz w:val="20"/>
          <w:szCs w:val="20"/>
        </w:rPr>
        <w:t>.</w:t>
      </w:r>
      <w:r w:rsidR="0085213B">
        <w:rPr>
          <w:rStyle w:val="FootnoteReference"/>
          <w:rFonts w:ascii="Arial" w:eastAsia="Times New Roman" w:hAnsi="Arial" w:cs="Arial"/>
          <w:color w:val="000000"/>
          <w:sz w:val="20"/>
          <w:szCs w:val="20"/>
        </w:rPr>
        <w:footnoteReference w:id="9"/>
      </w:r>
      <w:r w:rsidR="0085213B" w:rsidRPr="00371945">
        <w:rPr>
          <w:rFonts w:ascii="Arial" w:eastAsia="Times New Roman" w:hAnsi="Arial" w:cs="Arial"/>
          <w:color w:val="000000"/>
          <w:sz w:val="20"/>
          <w:szCs w:val="20"/>
        </w:rPr>
        <w:t xml:space="preserve"> </w:t>
      </w:r>
    </w:p>
    <w:p w14:paraId="095C0C96" w14:textId="4F49D91E"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Start by getting a frequency distribution for the variable </w:t>
      </w:r>
      <w:r w:rsidRPr="0085213B">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which is the last year of school completed by the respondent.  You’ll see that there are a total of 2,</w:t>
      </w:r>
      <w:r w:rsidR="0085213B">
        <w:rPr>
          <w:rFonts w:ascii="Arial" w:eastAsia="Times New Roman" w:hAnsi="Arial" w:cs="Arial"/>
          <w:color w:val="000000"/>
          <w:sz w:val="20"/>
          <w:szCs w:val="20"/>
        </w:rPr>
        <w:t>34</w:t>
      </w:r>
      <w:r w:rsidRPr="00371945">
        <w:rPr>
          <w:rFonts w:ascii="Arial" w:eastAsia="Times New Roman" w:hAnsi="Arial" w:cs="Arial"/>
          <w:color w:val="000000"/>
          <w:sz w:val="20"/>
          <w:szCs w:val="20"/>
        </w:rPr>
        <w:t xml:space="preserve">8 cases.  </w:t>
      </w:r>
      <w:r w:rsidR="003B0505">
        <w:rPr>
          <w:rFonts w:ascii="Arial" w:eastAsia="Times New Roman" w:hAnsi="Arial" w:cs="Arial"/>
          <w:color w:val="000000"/>
          <w:sz w:val="20"/>
          <w:szCs w:val="20"/>
        </w:rPr>
        <w:t xml:space="preserve">A few </w:t>
      </w:r>
      <w:r w:rsidR="0085213B">
        <w:rPr>
          <w:rFonts w:ascii="Arial" w:eastAsia="Times New Roman" w:hAnsi="Arial" w:cs="Arial"/>
          <w:color w:val="000000"/>
          <w:sz w:val="20"/>
          <w:szCs w:val="20"/>
        </w:rPr>
        <w:t xml:space="preserve">of the respondents </w:t>
      </w:r>
      <w:r w:rsidRPr="00371945">
        <w:rPr>
          <w:rFonts w:ascii="Arial" w:eastAsia="Times New Roman" w:hAnsi="Arial" w:cs="Arial"/>
          <w:color w:val="000000"/>
          <w:sz w:val="20"/>
          <w:szCs w:val="20"/>
        </w:rPr>
        <w:t xml:space="preserve">said </w:t>
      </w:r>
      <w:r w:rsidR="0085213B">
        <w:rPr>
          <w:rFonts w:ascii="Arial" w:eastAsia="Times New Roman" w:hAnsi="Arial" w:cs="Arial"/>
          <w:color w:val="000000"/>
          <w:sz w:val="20"/>
          <w:szCs w:val="20"/>
        </w:rPr>
        <w:t>they didn’t know or refused to answer the question</w:t>
      </w:r>
      <w:r w:rsidRPr="00371945">
        <w:rPr>
          <w:rFonts w:ascii="Arial" w:eastAsia="Times New Roman" w:hAnsi="Arial" w:cs="Arial"/>
          <w:color w:val="000000"/>
          <w:sz w:val="20"/>
          <w:szCs w:val="20"/>
        </w:rPr>
        <w:t xml:space="preserve">.  </w:t>
      </w:r>
      <w:r w:rsidR="003B0505">
        <w:rPr>
          <w:rFonts w:ascii="Arial" w:eastAsia="Times New Roman" w:hAnsi="Arial" w:cs="Arial"/>
          <w:color w:val="000000"/>
          <w:sz w:val="20"/>
          <w:szCs w:val="20"/>
        </w:rPr>
        <w:t xml:space="preserve">There were </w:t>
      </w:r>
      <w:r w:rsidRPr="00371945">
        <w:rPr>
          <w:rFonts w:ascii="Arial" w:eastAsia="Times New Roman" w:hAnsi="Arial" w:cs="Arial"/>
          <w:color w:val="000000"/>
          <w:sz w:val="20"/>
          <w:szCs w:val="20"/>
        </w:rPr>
        <w:t>2,</w:t>
      </w:r>
      <w:r w:rsidR="003B0505">
        <w:rPr>
          <w:rFonts w:ascii="Arial" w:eastAsia="Times New Roman" w:hAnsi="Arial" w:cs="Arial"/>
          <w:color w:val="000000"/>
          <w:sz w:val="20"/>
          <w:szCs w:val="20"/>
        </w:rPr>
        <w:t>345</w:t>
      </w:r>
      <w:r w:rsidRPr="00371945">
        <w:rPr>
          <w:rFonts w:ascii="Arial" w:eastAsia="Times New Roman" w:hAnsi="Arial" w:cs="Arial"/>
          <w:color w:val="000000"/>
          <w:sz w:val="20"/>
          <w:szCs w:val="20"/>
        </w:rPr>
        <w:t xml:space="preserve"> valid cases that </w:t>
      </w:r>
      <w:r w:rsidR="003B0505">
        <w:rPr>
          <w:rFonts w:ascii="Arial" w:eastAsia="Times New Roman" w:hAnsi="Arial" w:cs="Arial"/>
          <w:color w:val="000000"/>
          <w:sz w:val="20"/>
          <w:szCs w:val="20"/>
        </w:rPr>
        <w:t xml:space="preserve">actually </w:t>
      </w:r>
      <w:r w:rsidRPr="00371945">
        <w:rPr>
          <w:rFonts w:ascii="Arial" w:eastAsia="Times New Roman" w:hAnsi="Arial" w:cs="Arial"/>
          <w:color w:val="000000"/>
          <w:sz w:val="20"/>
          <w:szCs w:val="20"/>
        </w:rPr>
        <w:t>answered the question.</w:t>
      </w:r>
    </w:p>
    <w:p w14:paraId="2B5B9249" w14:textId="6F77D0CA"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w:t>
      </w:r>
      <w:r w:rsidR="003B0505">
        <w:rPr>
          <w:rFonts w:ascii="Arial" w:eastAsia="Times New Roman" w:hAnsi="Arial" w:cs="Arial"/>
          <w:color w:val="000000"/>
          <w:sz w:val="20"/>
          <w:szCs w:val="20"/>
        </w:rPr>
        <w:t>DATA</w:t>
      </w:r>
      <w:r w:rsidRPr="00371945">
        <w:rPr>
          <w:rFonts w:ascii="Arial" w:eastAsia="Times New Roman" w:hAnsi="Arial" w:cs="Arial"/>
          <w:color w:val="000000"/>
          <w:sz w:val="20"/>
          <w:szCs w:val="20"/>
        </w:rPr>
        <w:t xml:space="preserve"> in the menu bar at the top of the screen.  This will open a drop-down box. Click on </w:t>
      </w:r>
      <w:r w:rsidR="003B0505" w:rsidRPr="00371945">
        <w:rPr>
          <w:rFonts w:ascii="Arial" w:eastAsia="Times New Roman" w:hAnsi="Arial" w:cs="Arial"/>
          <w:color w:val="000000"/>
          <w:sz w:val="20"/>
          <w:szCs w:val="20"/>
        </w:rPr>
        <w:t>SELECT CASES</w:t>
      </w:r>
      <w:r w:rsidRPr="00371945">
        <w:rPr>
          <w:rFonts w:ascii="Arial" w:eastAsia="Times New Roman" w:hAnsi="Arial" w:cs="Arial"/>
          <w:color w:val="000000"/>
          <w:sz w:val="20"/>
          <w:szCs w:val="20"/>
        </w:rPr>
        <w:t xml:space="preserve">.  Then click on </w:t>
      </w:r>
      <w:r w:rsidR="003B0505" w:rsidRPr="00371945">
        <w:rPr>
          <w:rFonts w:ascii="Arial" w:eastAsia="Times New Roman" w:hAnsi="Arial" w:cs="Arial"/>
          <w:color w:val="000000"/>
          <w:sz w:val="20"/>
          <w:szCs w:val="20"/>
        </w:rPr>
        <w:t>RANDOM SAMPLE OF CASES</w:t>
      </w:r>
      <w:r w:rsidRPr="00371945">
        <w:rPr>
          <w:rFonts w:ascii="Arial" w:eastAsia="Times New Roman" w:hAnsi="Arial" w:cs="Arial"/>
          <w:color w:val="000000"/>
          <w:sz w:val="20"/>
          <w:szCs w:val="20"/>
        </w:rPr>
        <w:t xml:space="preserve"> and then on </w:t>
      </w:r>
      <w:r w:rsidR="003B0505" w:rsidRPr="00371945">
        <w:rPr>
          <w:rFonts w:ascii="Arial" w:eastAsia="Times New Roman" w:hAnsi="Arial" w:cs="Arial"/>
          <w:color w:val="000000"/>
          <w:sz w:val="20"/>
          <w:szCs w:val="20"/>
        </w:rPr>
        <w:t>SAMPLE</w:t>
      </w:r>
      <w:r w:rsidRPr="00371945">
        <w:rPr>
          <w:rFonts w:ascii="Arial" w:eastAsia="Times New Roman" w:hAnsi="Arial" w:cs="Arial"/>
          <w:color w:val="000000"/>
          <w:sz w:val="20"/>
          <w:szCs w:val="20"/>
        </w:rPr>
        <w:t xml:space="preserve"> in the box below.  One of the options will already be selected and will say</w:t>
      </w:r>
      <w:r w:rsidR="003B0505">
        <w:rPr>
          <w:rFonts w:ascii="Arial" w:eastAsia="Times New Roman" w:hAnsi="Arial" w:cs="Arial"/>
          <w:color w:val="000000"/>
          <w:sz w:val="20"/>
          <w:szCs w:val="20"/>
        </w:rPr>
        <w:t xml:space="preserve"> </w:t>
      </w:r>
      <w:r w:rsidR="003B0505" w:rsidRPr="00371945">
        <w:rPr>
          <w:rFonts w:ascii="Arial" w:eastAsia="Times New Roman" w:hAnsi="Arial" w:cs="Arial"/>
          <w:color w:val="000000"/>
          <w:sz w:val="20"/>
          <w:szCs w:val="20"/>
        </w:rPr>
        <w:t xml:space="preserve">APPROXIMATELY </w:t>
      </w:r>
      <w:r w:rsidR="003B0505">
        <w:rPr>
          <w:rFonts w:ascii="Arial" w:eastAsia="Times New Roman" w:hAnsi="Arial" w:cs="Arial"/>
          <w:color w:val="000000"/>
          <w:sz w:val="20"/>
          <w:szCs w:val="20"/>
        </w:rPr>
        <w:t>___</w:t>
      </w:r>
      <w:r w:rsidR="003B0505" w:rsidRPr="00371945">
        <w:rPr>
          <w:rFonts w:ascii="Arial" w:eastAsia="Times New Roman" w:hAnsi="Arial" w:cs="Arial"/>
          <w:color w:val="000000"/>
          <w:sz w:val="20"/>
          <w:szCs w:val="20"/>
        </w:rPr>
        <w:t xml:space="preserve"> % OF ALL CASES.  </w:t>
      </w:r>
      <w:r w:rsidRPr="00371945">
        <w:rPr>
          <w:rFonts w:ascii="Arial" w:eastAsia="Times New Roman" w:hAnsi="Arial" w:cs="Arial"/>
          <w:color w:val="000000"/>
          <w:sz w:val="20"/>
          <w:szCs w:val="20"/>
        </w:rPr>
        <w:t xml:space="preserve">Fill in 30 in the box indicating that you want to select a simple random sample of 30% of all the cases in the GSS.  Click on </w:t>
      </w:r>
      <w:r w:rsidR="003B0505" w:rsidRPr="00371945">
        <w:rPr>
          <w:rFonts w:ascii="Arial" w:eastAsia="Times New Roman" w:hAnsi="Arial" w:cs="Arial"/>
          <w:color w:val="000000"/>
          <w:sz w:val="20"/>
          <w:szCs w:val="20"/>
        </w:rPr>
        <w:t>CONTINUE</w:t>
      </w:r>
      <w:r w:rsidRPr="00371945">
        <w:rPr>
          <w:rFonts w:ascii="Arial" w:eastAsia="Times New Roman" w:hAnsi="Arial" w:cs="Arial"/>
          <w:color w:val="000000"/>
          <w:sz w:val="20"/>
          <w:szCs w:val="20"/>
        </w:rPr>
        <w:t xml:space="preserve"> and then on OK.  Now run FREQUENCIES again for the variable, </w:t>
      </w:r>
      <w:r w:rsidRPr="003B0505">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Your sample will be smaller than before.  This is a random sample of all the cases in the GSS.</w:t>
      </w:r>
    </w:p>
    <w:p w14:paraId="0E1FE276" w14:textId="77777777" w:rsidR="00960F43" w:rsidRPr="00371945" w:rsidRDefault="00960F43" w:rsidP="00C3186F">
      <w:pPr>
        <w:pStyle w:val="Heading2"/>
        <w:rPr>
          <w:rFonts w:eastAsia="Times New Roman"/>
        </w:rPr>
      </w:pPr>
      <w:r w:rsidRPr="00371945">
        <w:rPr>
          <w:rFonts w:eastAsia="Times New Roman"/>
        </w:rPr>
        <w:t>Part II.  Hypothesis Testing – the One-Sample T test</w:t>
      </w:r>
    </w:p>
    <w:p w14:paraId="783F73F3" w14:textId="6E6B891B"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Let’s think about our variable, </w:t>
      </w:r>
      <w:r w:rsidRPr="003B0505">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What do we know about education in the United States?  One thing we know is that the average years of school completed has been increasing over the twentieth and twenty-first centuries.  It used to be that many people stopped after completing high school which would be 12 years of education.  Now more go on to college.  So we would hypothesize that the mean years of school completed is now greater than 12.  How could we test that hypothesis?  We need a statistical procedure to do that.</w:t>
      </w:r>
      <w:r w:rsidR="002625BD">
        <w:rPr>
          <w:rFonts w:ascii="Arial" w:eastAsia="Times New Roman" w:hAnsi="Arial" w:cs="Arial"/>
          <w:color w:val="000000"/>
          <w:sz w:val="20"/>
          <w:szCs w:val="20"/>
        </w:rPr>
        <w:t xml:space="preserve">  </w:t>
      </w:r>
      <w:r w:rsidRPr="00371945">
        <w:rPr>
          <w:rFonts w:ascii="Arial" w:eastAsia="Times New Roman" w:hAnsi="Arial" w:cs="Arial"/>
          <w:color w:val="000000"/>
          <w:sz w:val="20"/>
          <w:szCs w:val="20"/>
        </w:rPr>
        <w:t>The t test is one of a number of statistical tests that we can use to test hypotheses.</w:t>
      </w:r>
    </w:p>
    <w:p w14:paraId="35501C20" w14:textId="05165913"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Notice how we are going about this.  We have a sample of adults in the United States (i.e., the 201</w:t>
      </w:r>
      <w:r w:rsidR="003B0505">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We can calculate the mean years of school completed by all the adults in the </w:t>
      </w:r>
      <w:r w:rsidRPr="00371945">
        <w:rPr>
          <w:rFonts w:ascii="Arial" w:eastAsia="Times New Roman" w:hAnsi="Arial" w:cs="Arial"/>
          <w:b/>
          <w:bCs/>
          <w:color w:val="000000"/>
          <w:sz w:val="20"/>
          <w:szCs w:val="20"/>
        </w:rPr>
        <w:t>sample</w:t>
      </w:r>
      <w:r w:rsidRPr="00371945">
        <w:rPr>
          <w:rFonts w:ascii="Arial" w:eastAsia="Times New Roman" w:hAnsi="Arial" w:cs="Arial"/>
          <w:color w:val="000000"/>
          <w:sz w:val="20"/>
          <w:szCs w:val="20"/>
        </w:rPr>
        <w:t> who answered the question.  But we want to test the hypothesis that the mean years of school completed in the </w:t>
      </w:r>
      <w:r w:rsidRPr="00371945">
        <w:rPr>
          <w:rFonts w:ascii="Arial" w:eastAsia="Times New Roman" w:hAnsi="Arial" w:cs="Arial"/>
          <w:b/>
          <w:bCs/>
          <w:color w:val="000000"/>
          <w:sz w:val="20"/>
          <w:szCs w:val="20"/>
        </w:rPr>
        <w:t>population</w:t>
      </w:r>
      <w:r w:rsidRPr="00371945">
        <w:rPr>
          <w:rFonts w:ascii="Arial" w:eastAsia="Times New Roman" w:hAnsi="Arial" w:cs="Arial"/>
          <w:color w:val="000000"/>
          <w:sz w:val="20"/>
          <w:szCs w:val="20"/>
        </w:rPr>
        <w:t> of all adults is greater than 12.  We’re going to use our sample data to test a hypothesis</w:t>
      </w:r>
      <w:r w:rsidR="00C3186F">
        <w:rPr>
          <w:rFonts w:ascii="Arial" w:eastAsia="Times New Roman" w:hAnsi="Arial" w:cs="Arial"/>
          <w:color w:val="000000"/>
          <w:sz w:val="20"/>
          <w:szCs w:val="20"/>
        </w:rPr>
        <w:t xml:space="preserve"> a</w:t>
      </w:r>
      <w:r w:rsidRPr="00371945">
        <w:rPr>
          <w:rFonts w:ascii="Arial" w:eastAsia="Times New Roman" w:hAnsi="Arial" w:cs="Arial"/>
          <w:color w:val="000000"/>
          <w:sz w:val="20"/>
          <w:szCs w:val="20"/>
        </w:rPr>
        <w:t>bout the population.</w:t>
      </w:r>
    </w:p>
    <w:p w14:paraId="5D53D25D"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What do we know about sampling?  We know that no sample is ever a perfect representation of the population from which the sample is drawn.  This is because every sample contains some amount of sampling error.  Sampling error in inevitable.  There is always some amount of sampling error present in every sample.  Another thing we know is that the larger the sample size, the less the sampling error.</w:t>
      </w:r>
    </w:p>
    <w:p w14:paraId="73BA1259" w14:textId="479A8AC1"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So the hypothesis we want to test is that the mean years of school completed in the population is greater than 12.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w:t>
      </w:r>
      <w:r w:rsidR="006F280E">
        <w:rPr>
          <w:rFonts w:ascii="Arial" w:eastAsia="Times New Roman" w:hAnsi="Arial" w:cs="Arial"/>
          <w:color w:val="000000"/>
          <w:sz w:val="20"/>
          <w:szCs w:val="20"/>
        </w:rPr>
        <w:t>.</w:t>
      </w:r>
      <w:r w:rsidR="006F280E">
        <w:rPr>
          <w:rStyle w:val="FootnoteReference"/>
          <w:rFonts w:ascii="Arial" w:eastAsia="Times New Roman" w:hAnsi="Arial" w:cs="Arial"/>
          <w:color w:val="000000"/>
          <w:sz w:val="20"/>
          <w:szCs w:val="20"/>
        </w:rPr>
        <w:footnoteReference w:id="10"/>
      </w:r>
      <w:r w:rsidRPr="00371945">
        <w:rPr>
          <w:rFonts w:ascii="Arial" w:eastAsia="Times New Roman" w:hAnsi="Arial" w:cs="Arial"/>
          <w:color w:val="000000"/>
          <w:sz w:val="20"/>
          <w:szCs w:val="20"/>
        </w:rPr>
        <w:t xml:space="preserve"> In our case, the null hypothesis would be that the mean years of school completed in the population is equal to 12. If we can reject the null hypothesis then we have evidence to support the research hypothesis. If we can’t reject the null hypothesis then we don’t have any evidence in support of </w:t>
      </w:r>
      <w:r w:rsidRPr="00371945">
        <w:rPr>
          <w:rFonts w:ascii="Arial" w:eastAsia="Times New Roman" w:hAnsi="Arial" w:cs="Arial"/>
          <w:color w:val="000000"/>
          <w:sz w:val="20"/>
          <w:szCs w:val="20"/>
        </w:rPr>
        <w:lastRenderedPageBreak/>
        <w:t>the research hypothesis.  You can see why this is called a method of indirect proof. We can’t prove the research hypothesis directly but if we can reject the null hypothesis then we have indirect evidence that supports the research hypothesis.</w:t>
      </w:r>
    </w:p>
    <w:p w14:paraId="445ED4FF" w14:textId="1FCE47B1"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Here are our two hypotheses.</w:t>
      </w:r>
    </w:p>
    <w:p w14:paraId="3D73EEAE" w14:textId="77777777" w:rsidR="006F280E" w:rsidRPr="00371945" w:rsidRDefault="006F280E" w:rsidP="00DE4EB2">
      <w:pPr>
        <w:numPr>
          <w:ilvl w:val="0"/>
          <w:numId w:val="9"/>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research hypothesis – the population mean is greater than 12</w:t>
      </w:r>
    </w:p>
    <w:p w14:paraId="47A10800" w14:textId="6457E6C3" w:rsidR="006F280E" w:rsidRPr="006F280E" w:rsidRDefault="006F280E" w:rsidP="00DE4EB2">
      <w:pPr>
        <w:numPr>
          <w:ilvl w:val="0"/>
          <w:numId w:val="9"/>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null hypothesis – the population mean is equal to 12</w:t>
      </w:r>
    </w:p>
    <w:p w14:paraId="3ABBD0F1"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It’s the null hypothesis that we are going to test.</w:t>
      </w:r>
    </w:p>
    <w:p w14:paraId="524B7EFF" w14:textId="28C65431"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Before we carry out the t test, let’s make sure we are using the full GSS sample and not the 30% simple random sample.  Click on </w:t>
      </w:r>
      <w:r w:rsidR="006F280E" w:rsidRPr="00371945">
        <w:rPr>
          <w:rFonts w:ascii="Arial" w:eastAsia="Times New Roman" w:hAnsi="Arial" w:cs="Arial"/>
          <w:color w:val="000000"/>
          <w:sz w:val="20"/>
          <w:szCs w:val="20"/>
        </w:rPr>
        <w:t>DATA</w:t>
      </w:r>
      <w:r w:rsidRPr="00371945">
        <w:rPr>
          <w:rFonts w:ascii="Arial" w:eastAsia="Times New Roman" w:hAnsi="Arial" w:cs="Arial"/>
          <w:color w:val="000000"/>
          <w:sz w:val="20"/>
          <w:szCs w:val="20"/>
        </w:rPr>
        <w:t xml:space="preserve"> and on </w:t>
      </w:r>
      <w:r w:rsidR="006F280E" w:rsidRPr="00371945">
        <w:rPr>
          <w:rFonts w:ascii="Arial" w:eastAsia="Times New Roman" w:hAnsi="Arial" w:cs="Arial"/>
          <w:color w:val="000000"/>
          <w:sz w:val="20"/>
          <w:szCs w:val="20"/>
        </w:rPr>
        <w:t>SELECT CASES</w:t>
      </w:r>
      <w:r w:rsidRPr="00371945">
        <w:rPr>
          <w:rFonts w:ascii="Arial" w:eastAsia="Times New Roman" w:hAnsi="Arial" w:cs="Arial"/>
          <w:color w:val="000000"/>
          <w:sz w:val="20"/>
          <w:szCs w:val="20"/>
        </w:rPr>
        <w:t xml:space="preserve">.  Select </w:t>
      </w:r>
      <w:r w:rsidR="006F280E" w:rsidRPr="00371945">
        <w:rPr>
          <w:rFonts w:ascii="Arial" w:eastAsia="Times New Roman" w:hAnsi="Arial" w:cs="Arial"/>
          <w:color w:val="000000"/>
          <w:sz w:val="20"/>
          <w:szCs w:val="20"/>
        </w:rPr>
        <w:t>ALL CASES</w:t>
      </w:r>
      <w:r w:rsidRPr="00371945">
        <w:rPr>
          <w:rFonts w:ascii="Arial" w:eastAsia="Times New Roman" w:hAnsi="Arial" w:cs="Arial"/>
          <w:color w:val="000000"/>
          <w:sz w:val="20"/>
          <w:szCs w:val="20"/>
        </w:rPr>
        <w:t xml:space="preserve"> and then click on OK.  Now you are using all the cases.</w:t>
      </w:r>
    </w:p>
    <w:p w14:paraId="3553E77C" w14:textId="1DB198EA"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w:t>
      </w:r>
      <w:r w:rsidR="006F280E" w:rsidRPr="00371945">
        <w:rPr>
          <w:rFonts w:ascii="Arial" w:eastAsia="Times New Roman" w:hAnsi="Arial" w:cs="Arial"/>
          <w:color w:val="000000"/>
          <w:sz w:val="20"/>
          <w:szCs w:val="20"/>
        </w:rPr>
        <w:t>ANALYZE</w:t>
      </w:r>
      <w:r w:rsidRPr="00371945">
        <w:rPr>
          <w:rFonts w:ascii="Arial" w:eastAsia="Times New Roman" w:hAnsi="Arial" w:cs="Arial"/>
          <w:color w:val="000000"/>
          <w:sz w:val="20"/>
          <w:szCs w:val="20"/>
        </w:rPr>
        <w:t xml:space="preserve"> in the menu bar which will open a drop-down menu.  Click on </w:t>
      </w:r>
      <w:r w:rsidR="006F280E" w:rsidRPr="00371945">
        <w:rPr>
          <w:rFonts w:ascii="Arial" w:eastAsia="Times New Roman" w:hAnsi="Arial" w:cs="Arial"/>
          <w:color w:val="000000"/>
          <w:sz w:val="20"/>
          <w:szCs w:val="20"/>
        </w:rPr>
        <w:t>COMPARE MEANS</w:t>
      </w:r>
      <w:r w:rsidRPr="00371945">
        <w:rPr>
          <w:rFonts w:ascii="Arial" w:eastAsia="Times New Roman" w:hAnsi="Arial" w:cs="Arial"/>
          <w:color w:val="000000"/>
          <w:sz w:val="20"/>
          <w:szCs w:val="20"/>
        </w:rPr>
        <w:t xml:space="preserve"> which will open another drop-down menu and click on </w:t>
      </w:r>
      <w:r w:rsidR="006F280E" w:rsidRPr="00371945">
        <w:rPr>
          <w:rFonts w:ascii="Arial" w:eastAsia="Times New Roman" w:hAnsi="Arial" w:cs="Arial"/>
          <w:color w:val="000000"/>
          <w:sz w:val="20"/>
          <w:szCs w:val="20"/>
        </w:rPr>
        <w:t>ONE-SAMPLE T TEST</w:t>
      </w:r>
      <w:r w:rsidRPr="00371945">
        <w:rPr>
          <w:rFonts w:ascii="Arial" w:eastAsia="Times New Roman" w:hAnsi="Arial" w:cs="Arial"/>
          <w:color w:val="000000"/>
          <w:sz w:val="20"/>
          <w:szCs w:val="20"/>
        </w:rPr>
        <w:t xml:space="preserve">.  Move the variable, </w:t>
      </w:r>
      <w:r w:rsidRPr="006F280E">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xml:space="preserve">, over to the </w:t>
      </w:r>
      <w:r w:rsidR="006F280E" w:rsidRPr="00371945">
        <w:rPr>
          <w:rFonts w:ascii="Arial" w:eastAsia="Times New Roman" w:hAnsi="Arial" w:cs="Arial"/>
          <w:color w:val="000000"/>
          <w:sz w:val="20"/>
          <w:szCs w:val="20"/>
        </w:rPr>
        <w:t xml:space="preserve">TEST VARIABLE(S) </w:t>
      </w:r>
      <w:r w:rsidRPr="00371945">
        <w:rPr>
          <w:rFonts w:ascii="Arial" w:eastAsia="Times New Roman" w:hAnsi="Arial" w:cs="Arial"/>
          <w:color w:val="000000"/>
          <w:sz w:val="20"/>
          <w:szCs w:val="20"/>
        </w:rPr>
        <w:t xml:space="preserve">box on the right.  Below the box on the right you will see a box called </w:t>
      </w:r>
      <w:r w:rsidR="006F280E" w:rsidRPr="00371945">
        <w:rPr>
          <w:rFonts w:ascii="Arial" w:eastAsia="Times New Roman" w:hAnsi="Arial" w:cs="Arial"/>
          <w:color w:val="000000"/>
          <w:sz w:val="20"/>
          <w:szCs w:val="20"/>
        </w:rPr>
        <w:t>TEST VALUE</w:t>
      </w:r>
      <w:r w:rsidRPr="00371945">
        <w:rPr>
          <w:rFonts w:ascii="Arial" w:eastAsia="Times New Roman" w:hAnsi="Arial" w:cs="Arial"/>
          <w:color w:val="000000"/>
          <w:sz w:val="20"/>
          <w:szCs w:val="20"/>
        </w:rPr>
        <w:t>.  This is where we enter the value specified in the null hypothesis which in our case is 12.  All you have to do now is click on OK.</w:t>
      </w:r>
    </w:p>
    <w:p w14:paraId="6EE45AA2" w14:textId="7701C8B7"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You should see two output boxes.  The first box will have four values in it.</w:t>
      </w:r>
    </w:p>
    <w:p w14:paraId="3986F828" w14:textId="757ABA71" w:rsidR="006F280E" w:rsidRDefault="006F280E" w:rsidP="00DE4EB2">
      <w:pPr>
        <w:numPr>
          <w:ilvl w:val="0"/>
          <w:numId w:val="10"/>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 is the number of cases for which we have valid information</w:t>
      </w:r>
      <w:r w:rsidR="00C45459">
        <w:rPr>
          <w:rStyle w:val="FootnoteReference"/>
          <w:rFonts w:ascii="Arial" w:eastAsia="Times New Roman" w:hAnsi="Arial" w:cs="Arial"/>
          <w:color w:val="000000"/>
          <w:sz w:val="20"/>
          <w:szCs w:val="20"/>
        </w:rPr>
        <w:footnoteReference w:id="11"/>
      </w:r>
      <w:r w:rsidRPr="00371945">
        <w:rPr>
          <w:rFonts w:ascii="Arial" w:eastAsia="Times New Roman" w:hAnsi="Arial" w:cs="Arial"/>
          <w:color w:val="000000"/>
          <w:sz w:val="20"/>
          <w:szCs w:val="20"/>
        </w:rPr>
        <w:t> (i.e., the number of respondents who answered the question).  In this problem, N equals 2,</w:t>
      </w:r>
      <w:r w:rsidR="00C45459">
        <w:rPr>
          <w:rFonts w:ascii="Arial" w:eastAsia="Times New Roman" w:hAnsi="Arial" w:cs="Arial"/>
          <w:color w:val="000000"/>
          <w:sz w:val="20"/>
          <w:szCs w:val="20"/>
        </w:rPr>
        <w:t>345</w:t>
      </w:r>
      <w:r w:rsidRPr="00371945">
        <w:rPr>
          <w:rFonts w:ascii="Arial" w:eastAsia="Times New Roman" w:hAnsi="Arial" w:cs="Arial"/>
          <w:color w:val="000000"/>
          <w:sz w:val="20"/>
          <w:szCs w:val="20"/>
        </w:rPr>
        <w:t>.</w:t>
      </w:r>
    </w:p>
    <w:p w14:paraId="51B5FEE0" w14:textId="1535580A" w:rsidR="00C45459" w:rsidRPr="00371945" w:rsidRDefault="00C45459" w:rsidP="00DE4EB2">
      <w:pPr>
        <w:numPr>
          <w:ilvl w:val="0"/>
          <w:numId w:val="10"/>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Mean is the mean years of school completed by the respondents in the sample who answered the question (see </w:t>
      </w:r>
      <w:r w:rsidR="000F5093">
        <w:rPr>
          <w:rFonts w:eastAsia="Times New Roman" w:cstheme="minorHAnsi"/>
          <w:color w:val="000000"/>
        </w:rPr>
        <w:t xml:space="preserve">Exercise </w:t>
      </w:r>
      <w:r>
        <w:rPr>
          <w:rFonts w:ascii="Arial" w:eastAsia="Times New Roman" w:hAnsi="Arial" w:cs="Arial"/>
          <w:color w:val="000000"/>
          <w:sz w:val="20"/>
          <w:szCs w:val="20"/>
        </w:rPr>
        <w:t>3</w:t>
      </w:r>
      <w:r w:rsidRPr="00371945">
        <w:rPr>
          <w:rFonts w:ascii="Arial" w:eastAsia="Times New Roman" w:hAnsi="Arial" w:cs="Arial"/>
          <w:color w:val="000000"/>
          <w:sz w:val="20"/>
          <w:szCs w:val="20"/>
        </w:rPr>
        <w:t>).  In this problem, the sample mean equals 13.</w:t>
      </w:r>
      <w:r>
        <w:rPr>
          <w:rFonts w:ascii="Arial" w:eastAsia="Times New Roman" w:hAnsi="Arial" w:cs="Arial"/>
          <w:color w:val="000000"/>
          <w:sz w:val="20"/>
          <w:szCs w:val="20"/>
        </w:rPr>
        <w:t>73</w:t>
      </w:r>
      <w:r w:rsidRPr="00371945">
        <w:rPr>
          <w:rFonts w:ascii="Arial" w:eastAsia="Times New Roman" w:hAnsi="Arial" w:cs="Arial"/>
          <w:color w:val="000000"/>
          <w:sz w:val="20"/>
          <w:szCs w:val="20"/>
        </w:rPr>
        <w:t>.</w:t>
      </w:r>
    </w:p>
    <w:p w14:paraId="57FE2696" w14:textId="3D494FF6" w:rsidR="00C45459" w:rsidRPr="00371945" w:rsidRDefault="00C45459" w:rsidP="00DE4EB2">
      <w:pPr>
        <w:numPr>
          <w:ilvl w:val="0"/>
          <w:numId w:val="10"/>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Standard Deviation is a measure of dispersion (see </w:t>
      </w:r>
      <w:r w:rsidR="000F5093">
        <w:rPr>
          <w:rFonts w:eastAsia="Times New Roman" w:cstheme="minorHAnsi"/>
          <w:color w:val="000000"/>
        </w:rPr>
        <w:t xml:space="preserve">Exercise </w:t>
      </w:r>
      <w:r>
        <w:rPr>
          <w:rFonts w:ascii="Arial" w:eastAsia="Times New Roman" w:hAnsi="Arial" w:cs="Arial"/>
          <w:color w:val="000000"/>
          <w:sz w:val="20"/>
          <w:szCs w:val="20"/>
        </w:rPr>
        <w:t>3</w:t>
      </w:r>
      <w:r w:rsidRPr="00371945">
        <w:rPr>
          <w:rFonts w:ascii="Arial" w:eastAsia="Times New Roman" w:hAnsi="Arial" w:cs="Arial"/>
          <w:color w:val="000000"/>
          <w:sz w:val="20"/>
          <w:szCs w:val="20"/>
        </w:rPr>
        <w:t>).  In this problem, the standard deviation equals 3.0</w:t>
      </w:r>
      <w:r>
        <w:rPr>
          <w:rFonts w:ascii="Arial" w:eastAsia="Times New Roman" w:hAnsi="Arial" w:cs="Arial"/>
          <w:color w:val="000000"/>
          <w:sz w:val="20"/>
          <w:szCs w:val="20"/>
        </w:rPr>
        <w:t>2</w:t>
      </w:r>
      <w:r w:rsidRPr="00371945">
        <w:rPr>
          <w:rFonts w:ascii="Arial" w:eastAsia="Times New Roman" w:hAnsi="Arial" w:cs="Arial"/>
          <w:color w:val="000000"/>
          <w:sz w:val="20"/>
          <w:szCs w:val="20"/>
        </w:rPr>
        <w:t>.</w:t>
      </w:r>
    </w:p>
    <w:p w14:paraId="1A7E0999" w14:textId="72168496" w:rsidR="006F280E" w:rsidRPr="00C45459" w:rsidRDefault="00C45459" w:rsidP="00DE4EB2">
      <w:pPr>
        <w:numPr>
          <w:ilvl w:val="0"/>
          <w:numId w:val="10"/>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Standard Error of the Mean is an estimate of how much sampling error there is.  In this problem, the standard error equals .06.</w:t>
      </w:r>
    </w:p>
    <w:p w14:paraId="480E7D39" w14:textId="70011E04"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second box will have five values in it.</w:t>
      </w:r>
    </w:p>
    <w:p w14:paraId="14387ACD" w14:textId="77777777" w:rsidR="00C45459" w:rsidRPr="00371945"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 is the value of the t test</w:t>
      </w:r>
    </w:p>
    <w:p w14:paraId="038AED3B" w14:textId="77777777" w:rsidR="00C45459" w:rsidRPr="00371945"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df is the number of degrees of freedom</w:t>
      </w:r>
    </w:p>
    <w:p w14:paraId="4FC2BC5E" w14:textId="77777777" w:rsidR="00C45459" w:rsidRPr="00371945"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Significance (2-tailed) value</w:t>
      </w:r>
    </w:p>
    <w:p w14:paraId="1F1288F6" w14:textId="77777777" w:rsidR="00C45459" w:rsidRPr="00371945"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Mean Difference</w:t>
      </w:r>
    </w:p>
    <w:p w14:paraId="63DF4400" w14:textId="77777777" w:rsidR="00C45459" w:rsidRPr="00371945"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95% Confidence Interval of the Difference which we’re not going to discuss in this exercise</w:t>
      </w:r>
    </w:p>
    <w:p w14:paraId="75E96CEC" w14:textId="73539FA1" w:rsidR="00C45459" w:rsidRPr="00C45459" w:rsidRDefault="00C45459" w:rsidP="00DE4EB2">
      <w:pPr>
        <w:numPr>
          <w:ilvl w:val="0"/>
          <w:numId w:val="11"/>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95% Confidence Interval of the Difference which we’re not going to discuss in this exercise</w:t>
      </w:r>
    </w:p>
    <w:p w14:paraId="4C9FC7BD" w14:textId="1C07E2D3"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lastRenderedPageBreak/>
        <w:t>There is a formula for calculating the value of t in the t test.  Your instructor may or may not want you to learn how to calculate the value of t.  I’m going to leave it to your instructor to do this.  In this problem t equals 27.</w:t>
      </w:r>
      <w:r w:rsidR="00C45459">
        <w:rPr>
          <w:rFonts w:ascii="Arial" w:eastAsia="Times New Roman" w:hAnsi="Arial" w:cs="Arial"/>
          <w:color w:val="000000"/>
          <w:sz w:val="20"/>
          <w:szCs w:val="20"/>
        </w:rPr>
        <w:t>77</w:t>
      </w:r>
      <w:r w:rsidRPr="00371945">
        <w:rPr>
          <w:rFonts w:ascii="Arial" w:eastAsia="Times New Roman" w:hAnsi="Arial" w:cs="Arial"/>
          <w:color w:val="000000"/>
          <w:sz w:val="20"/>
          <w:szCs w:val="20"/>
        </w:rPr>
        <w:t>.</w:t>
      </w:r>
    </w:p>
    <w:p w14:paraId="28BE6FB5" w14:textId="7E26D3F8"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Degrees of freedom (df) is the number of values that are free to vary.  If the sample mean equals 13.</w:t>
      </w:r>
      <w:r w:rsidR="00C45459">
        <w:rPr>
          <w:rFonts w:ascii="Arial" w:eastAsia="Times New Roman" w:hAnsi="Arial" w:cs="Arial"/>
          <w:color w:val="000000"/>
          <w:sz w:val="20"/>
          <w:szCs w:val="20"/>
        </w:rPr>
        <w:t>73</w:t>
      </w:r>
      <w:r w:rsidRPr="00371945">
        <w:rPr>
          <w:rFonts w:ascii="Arial" w:eastAsia="Times New Roman" w:hAnsi="Arial" w:cs="Arial"/>
          <w:color w:val="000000"/>
          <w:sz w:val="20"/>
          <w:szCs w:val="20"/>
        </w:rPr>
        <w:t xml:space="preserve"> then how many values are free to vary?  The answer is N – 1 which is 2,</w:t>
      </w:r>
      <w:r w:rsidR="00C45459">
        <w:rPr>
          <w:rFonts w:ascii="Arial" w:eastAsia="Times New Roman" w:hAnsi="Arial" w:cs="Arial"/>
          <w:color w:val="000000"/>
          <w:sz w:val="20"/>
          <w:szCs w:val="20"/>
        </w:rPr>
        <w:t>345</w:t>
      </w:r>
      <w:r w:rsidRPr="00371945">
        <w:rPr>
          <w:rFonts w:ascii="Arial" w:eastAsia="Times New Roman" w:hAnsi="Arial" w:cs="Arial"/>
          <w:color w:val="000000"/>
          <w:sz w:val="20"/>
          <w:szCs w:val="20"/>
        </w:rPr>
        <w:t xml:space="preserve"> – 1 or 2,</w:t>
      </w:r>
      <w:r w:rsidR="00C45459">
        <w:rPr>
          <w:rFonts w:ascii="Arial" w:eastAsia="Times New Roman" w:hAnsi="Arial" w:cs="Arial"/>
          <w:color w:val="000000"/>
          <w:sz w:val="20"/>
          <w:szCs w:val="20"/>
        </w:rPr>
        <w:t>344</w:t>
      </w:r>
      <w:r w:rsidRPr="00371945">
        <w:rPr>
          <w:rFonts w:ascii="Arial" w:eastAsia="Times New Roman" w:hAnsi="Arial" w:cs="Arial"/>
          <w:color w:val="000000"/>
          <w:sz w:val="20"/>
          <w:szCs w:val="20"/>
        </w:rPr>
        <w:t>.  See if you can figure out why it’s 2,</w:t>
      </w:r>
      <w:r w:rsidR="00C45459">
        <w:rPr>
          <w:rFonts w:ascii="Arial" w:eastAsia="Times New Roman" w:hAnsi="Arial" w:cs="Arial"/>
          <w:color w:val="000000"/>
          <w:sz w:val="20"/>
          <w:szCs w:val="20"/>
        </w:rPr>
        <w:t>344</w:t>
      </w:r>
      <w:r w:rsidRPr="00371945">
        <w:rPr>
          <w:rFonts w:ascii="Arial" w:eastAsia="Times New Roman" w:hAnsi="Arial" w:cs="Arial"/>
          <w:color w:val="000000"/>
          <w:sz w:val="20"/>
          <w:szCs w:val="20"/>
        </w:rPr>
        <w:t>.  Your instructor will help you if you are having trouble figuring it out.</w:t>
      </w:r>
    </w:p>
    <w:p w14:paraId="2CD048A0"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significance value is a probability.  It’s the probability that you would be wrong if you rejected the null hypothesis.  It’s .000 which you would think is telling you that there is no chance of being wrong if you rejected the null hypothesis.  But it’s actually a rounded value and it means that the probability is less than .0005 or less than five in ten thousand.  So there is a chance of being wrong but it’s really, really small.</w:t>
      </w:r>
    </w:p>
    <w:p w14:paraId="4D7EDBBF" w14:textId="4563D16B"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mean difference is the difference between the sample mean (13.</w:t>
      </w:r>
      <w:r w:rsidR="00F85444">
        <w:rPr>
          <w:rFonts w:ascii="Arial" w:eastAsia="Times New Roman" w:hAnsi="Arial" w:cs="Arial"/>
          <w:color w:val="000000"/>
          <w:sz w:val="20"/>
          <w:szCs w:val="20"/>
        </w:rPr>
        <w:t>73</w:t>
      </w:r>
      <w:r w:rsidRPr="00371945">
        <w:rPr>
          <w:rFonts w:ascii="Arial" w:eastAsia="Times New Roman" w:hAnsi="Arial" w:cs="Arial"/>
          <w:color w:val="000000"/>
          <w:sz w:val="20"/>
          <w:szCs w:val="20"/>
        </w:rPr>
        <w:t>) and the value specified in the null hypothesis (12).  So it’s 13.</w:t>
      </w:r>
      <w:r w:rsidR="00F85444">
        <w:rPr>
          <w:rFonts w:ascii="Arial" w:eastAsia="Times New Roman" w:hAnsi="Arial" w:cs="Arial"/>
          <w:color w:val="000000"/>
          <w:sz w:val="20"/>
          <w:szCs w:val="20"/>
        </w:rPr>
        <w:t>73</w:t>
      </w:r>
      <w:r w:rsidRPr="00371945">
        <w:rPr>
          <w:rFonts w:ascii="Arial" w:eastAsia="Times New Roman" w:hAnsi="Arial" w:cs="Arial"/>
          <w:color w:val="000000"/>
          <w:sz w:val="20"/>
          <w:szCs w:val="20"/>
        </w:rPr>
        <w:t xml:space="preserve"> – 12 or 1.</w:t>
      </w:r>
      <w:r w:rsidR="00F85444">
        <w:rPr>
          <w:rFonts w:ascii="Arial" w:eastAsia="Times New Roman" w:hAnsi="Arial" w:cs="Arial"/>
          <w:color w:val="000000"/>
          <w:sz w:val="20"/>
          <w:szCs w:val="20"/>
        </w:rPr>
        <w:t>73</w:t>
      </w:r>
      <w:r w:rsidRPr="00371945">
        <w:rPr>
          <w:rFonts w:ascii="Arial" w:eastAsia="Times New Roman" w:hAnsi="Arial" w:cs="Arial"/>
          <w:color w:val="000000"/>
          <w:sz w:val="20"/>
          <w:szCs w:val="20"/>
        </w:rPr>
        <w:t>. That’s the amount that your sample mean differs from the value in the null hypothesis.  If it’s positive, then your sample mean is larger than the value in the null and if it’s negative, then your sample mean is smaller than the value in the null.</w:t>
      </w:r>
    </w:p>
    <w:p w14:paraId="16C0FC04"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less than .0005.  That tells you that the probability of being wrong if you rejected the null hypothesis is less than five out of ten thousand.  With odds like that, of course, we’re going to reject the null hypothesis.  A common rule is to reject the null hypothesis if the significance value is less than .05 or less than five out of one hundred.</w:t>
      </w:r>
    </w:p>
    <w:p w14:paraId="0490DFD4"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But wait a minute.  The PSPP output said this was a two-tailed significance value. What does that mean?  Look back at the research hypothesis which was that the population mean was greater than 12.  We’re actually predicting the direction of the difference.  We’re predicting that the population mean will be greater than 12.  That’s called a one-tailed test and we have to use a one-tailed significance value.  It’s easy to get the one-tailed significance value if we know the two-tailed significance value.  If the two-tailed significance value is less than .0005 then the one-tailed significance value is half that or .0005 divided by two or .00025.  We still reject the null hypothesis which means that we have evidence to support our research hypothesis. We haven’t proven the research hypothesis to be true but we have evidence to support it.</w:t>
      </w:r>
    </w:p>
    <w:p w14:paraId="7C96A3AE" w14:textId="77777777" w:rsidR="00960F43" w:rsidRPr="00371945" w:rsidRDefault="00960F43" w:rsidP="00C3186F">
      <w:pPr>
        <w:pStyle w:val="Heading2"/>
        <w:rPr>
          <w:rFonts w:eastAsia="Times New Roman"/>
        </w:rPr>
      </w:pPr>
      <w:r w:rsidRPr="00371945">
        <w:rPr>
          <w:rFonts w:eastAsia="Times New Roman"/>
        </w:rPr>
        <w:t>Part III.  Now It’s Your Turn</w:t>
      </w:r>
    </w:p>
    <w:p w14:paraId="3A123AE7" w14:textId="77D11CFC"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is another variable in the 201</w:t>
      </w:r>
      <w:r w:rsidR="00F85444">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called </w:t>
      </w:r>
      <w:r w:rsidRPr="00F85444">
        <w:rPr>
          <w:rFonts w:ascii="Arial" w:eastAsia="Times New Roman" w:hAnsi="Arial" w:cs="Arial"/>
          <w:i/>
          <w:iCs/>
          <w:color w:val="000000"/>
          <w:sz w:val="20"/>
          <w:szCs w:val="20"/>
        </w:rPr>
        <w:t>hrs1</w:t>
      </w:r>
      <w:r w:rsidRPr="00371945">
        <w:rPr>
          <w:rFonts w:ascii="Arial" w:eastAsia="Times New Roman" w:hAnsi="Arial" w:cs="Arial"/>
          <w:color w:val="000000"/>
          <w:sz w:val="20"/>
          <w:szCs w:val="20"/>
        </w:rPr>
        <w:t> which is the number of hours that the respondent worked last week if he or she was employed.  Many people have suggested that Americans are working longer hours than they used to.  Since the traditional work week is 40 hours, if it’s true that we’re working more hours our research hypothesis would be that the mean number of hours worked last week would be greater than 40.  Do a one-sample t test to test this hypothesis.  For each value in the output</w:t>
      </w:r>
      <w:r w:rsidR="002625BD">
        <w:rPr>
          <w:rFonts w:ascii="Arial" w:eastAsia="Times New Roman" w:hAnsi="Arial" w:cs="Arial"/>
          <w:color w:val="000000"/>
          <w:sz w:val="20"/>
          <w:szCs w:val="20"/>
        </w:rPr>
        <w:t xml:space="preserve"> that we discussed</w:t>
      </w:r>
      <w:r w:rsidRPr="00371945">
        <w:rPr>
          <w:rFonts w:ascii="Arial" w:eastAsia="Times New Roman" w:hAnsi="Arial" w:cs="Arial"/>
          <w:color w:val="000000"/>
          <w:sz w:val="20"/>
          <w:szCs w:val="20"/>
        </w:rPr>
        <w:t>, explain what it means.  Then decide whether you should reject or not reject the null hypothesis and what this tells you about the research hypothesis.</w:t>
      </w:r>
    </w:p>
    <w:p w14:paraId="686A90F3" w14:textId="316F9D0D"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I’ll tell you that you should reject the null hypothesis even though the mean difference was </w:t>
      </w:r>
      <w:r w:rsidR="00F85444">
        <w:rPr>
          <w:rFonts w:ascii="Arial" w:eastAsia="Times New Roman" w:hAnsi="Arial" w:cs="Arial"/>
          <w:color w:val="000000"/>
          <w:sz w:val="20"/>
          <w:szCs w:val="20"/>
        </w:rPr>
        <w:t xml:space="preserve">just a little more </w:t>
      </w:r>
      <w:r w:rsidRPr="00371945">
        <w:rPr>
          <w:rFonts w:ascii="Arial" w:eastAsia="Times New Roman" w:hAnsi="Arial" w:cs="Arial"/>
          <w:color w:val="000000"/>
          <w:sz w:val="20"/>
          <w:szCs w:val="20"/>
        </w:rPr>
        <w:t>than one hour.  You might wonder why you reject the null hypothesis when the mean difference is so small.  Notice that we have a large sample (N = 1,</w:t>
      </w:r>
      <w:r w:rsidR="00F85444">
        <w:rPr>
          <w:rFonts w:ascii="Arial" w:eastAsia="Times New Roman" w:hAnsi="Arial" w:cs="Arial"/>
          <w:color w:val="000000"/>
          <w:sz w:val="20"/>
          <w:szCs w:val="20"/>
        </w:rPr>
        <w:t>417</w:t>
      </w:r>
      <w:r w:rsidRPr="00371945">
        <w:rPr>
          <w:rFonts w:ascii="Arial" w:eastAsia="Times New Roman" w:hAnsi="Arial" w:cs="Arial"/>
          <w:color w:val="000000"/>
          <w:sz w:val="20"/>
          <w:szCs w:val="20"/>
        </w:rPr>
        <w:t xml:space="preserve">).  Let’s see what happens when we have a </w:t>
      </w:r>
      <w:r w:rsidRPr="00371945">
        <w:rPr>
          <w:rFonts w:ascii="Arial" w:eastAsia="Times New Roman" w:hAnsi="Arial" w:cs="Arial"/>
          <w:color w:val="000000"/>
          <w:sz w:val="20"/>
          <w:szCs w:val="20"/>
        </w:rPr>
        <w:lastRenderedPageBreak/>
        <w:t>sample that’s only 10% of that size.  Take a simple random sample of 10% of the total sample.  (Look back at Part I to see how to do this.)  Now we have a much smaller sample size.  Rerun your t test and see what happens with a smaller sample.  For each value in the output</w:t>
      </w:r>
      <w:r w:rsidR="002625BD">
        <w:rPr>
          <w:rFonts w:ascii="Arial" w:eastAsia="Times New Roman" w:hAnsi="Arial" w:cs="Arial"/>
          <w:color w:val="000000"/>
          <w:sz w:val="20"/>
          <w:szCs w:val="20"/>
        </w:rPr>
        <w:t xml:space="preserve"> that we discussed</w:t>
      </w:r>
      <w:r w:rsidRPr="00371945">
        <w:rPr>
          <w:rFonts w:ascii="Arial" w:eastAsia="Times New Roman" w:hAnsi="Arial" w:cs="Arial"/>
          <w:color w:val="000000"/>
          <w:sz w:val="20"/>
          <w:szCs w:val="20"/>
        </w:rPr>
        <w:t>, explain what it means.  Then decide whether you should reject or not reject the null hypothesis and what this tells you about the research hypothesis.</w:t>
      </w:r>
    </w:p>
    <w:p w14:paraId="5B479CBB" w14:textId="2C51D78D"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you probably won’t be able to reject the null hypothesis.</w:t>
      </w:r>
      <w:r w:rsidR="002625BD">
        <w:rPr>
          <w:rStyle w:val="FootnoteReference"/>
          <w:rFonts w:ascii="Arial" w:eastAsia="Times New Roman" w:hAnsi="Arial" w:cs="Arial"/>
          <w:color w:val="000000"/>
          <w:sz w:val="20"/>
          <w:szCs w:val="20"/>
        </w:rPr>
        <w:footnoteReference w:id="12"/>
      </w:r>
      <w:r w:rsidRPr="00371945">
        <w:rPr>
          <w:rFonts w:ascii="Arial" w:eastAsia="Times New Roman" w:hAnsi="Arial" w:cs="Arial"/>
          <w:color w:val="000000"/>
          <w:sz w:val="20"/>
          <w:szCs w:val="20"/>
        </w:rPr>
        <w:t xml:space="preserve">  Why?  Remember that we said the </w:t>
      </w:r>
      <w:r w:rsidR="00F85444">
        <w:rPr>
          <w:rFonts w:ascii="Arial" w:eastAsia="Times New Roman" w:hAnsi="Arial" w:cs="Arial"/>
          <w:color w:val="000000"/>
          <w:sz w:val="20"/>
          <w:szCs w:val="20"/>
        </w:rPr>
        <w:t>smaller</w:t>
      </w:r>
      <w:r w:rsidRPr="00371945">
        <w:rPr>
          <w:rFonts w:ascii="Arial" w:eastAsia="Times New Roman" w:hAnsi="Arial" w:cs="Arial"/>
          <w:color w:val="000000"/>
          <w:sz w:val="20"/>
          <w:szCs w:val="20"/>
        </w:rPr>
        <w:t xml:space="preserve"> the sample, the </w:t>
      </w:r>
      <w:r w:rsidR="00F85444">
        <w:rPr>
          <w:rFonts w:ascii="Arial" w:eastAsia="Times New Roman" w:hAnsi="Arial" w:cs="Arial"/>
          <w:color w:val="000000"/>
          <w:sz w:val="20"/>
          <w:szCs w:val="20"/>
        </w:rPr>
        <w:t>more</w:t>
      </w:r>
      <w:r w:rsidRPr="00371945">
        <w:rPr>
          <w:rFonts w:ascii="Arial" w:eastAsia="Times New Roman" w:hAnsi="Arial" w:cs="Arial"/>
          <w:color w:val="000000"/>
          <w:sz w:val="20"/>
          <w:szCs w:val="20"/>
        </w:rPr>
        <w:t xml:space="preserve"> the sampling error.  If there is </w:t>
      </w:r>
      <w:r w:rsidR="00F85444">
        <w:rPr>
          <w:rFonts w:ascii="Arial" w:eastAsia="Times New Roman" w:hAnsi="Arial" w:cs="Arial"/>
          <w:color w:val="000000"/>
          <w:sz w:val="20"/>
          <w:szCs w:val="20"/>
        </w:rPr>
        <w:t>more</w:t>
      </w:r>
      <w:r w:rsidRPr="00371945">
        <w:rPr>
          <w:rFonts w:ascii="Arial" w:eastAsia="Times New Roman" w:hAnsi="Arial" w:cs="Arial"/>
          <w:color w:val="000000"/>
          <w:sz w:val="20"/>
          <w:szCs w:val="20"/>
        </w:rPr>
        <w:t xml:space="preserve"> sampling error, it’s going to be </w:t>
      </w:r>
      <w:r w:rsidR="00F85444">
        <w:rPr>
          <w:rFonts w:ascii="Arial" w:eastAsia="Times New Roman" w:hAnsi="Arial" w:cs="Arial"/>
          <w:color w:val="000000"/>
          <w:sz w:val="20"/>
          <w:szCs w:val="20"/>
        </w:rPr>
        <w:t>harder</w:t>
      </w:r>
      <w:r w:rsidRPr="00371945">
        <w:rPr>
          <w:rFonts w:ascii="Arial" w:eastAsia="Times New Roman" w:hAnsi="Arial" w:cs="Arial"/>
          <w:color w:val="000000"/>
          <w:sz w:val="20"/>
          <w:szCs w:val="20"/>
        </w:rPr>
        <w:t xml:space="preserve"> to reject the null hypothesis.  You can see this by looking at the standard error of the mean.  It will probably be smaller in the larger sample and bigger in the smaller sample.  So when you have a really large sample don’t get too excited when you reject the null hypothesis even though you have only a small mean difference.</w:t>
      </w:r>
    </w:p>
    <w:p w14:paraId="40919CFD" w14:textId="3CE49ECD" w:rsidR="00D5280F" w:rsidRDefault="00B537CA" w:rsidP="00B537CA">
      <w:pPr>
        <w:pStyle w:val="Heading2"/>
      </w:pPr>
      <w:r>
        <w:t xml:space="preserve">Next </w:t>
      </w:r>
      <w:r w:rsidR="00647CD5">
        <w:rPr>
          <w:rFonts w:eastAsia="Times New Roman" w:cstheme="minorHAnsi"/>
          <w:color w:val="000000"/>
        </w:rPr>
        <w:t>Exercise</w:t>
      </w:r>
    </w:p>
    <w:p w14:paraId="4565A0F9" w14:textId="21E8DC4F" w:rsidR="00B537CA" w:rsidRDefault="00B537CA" w:rsidP="00B537CA">
      <w:r>
        <w:br/>
      </w:r>
      <w:r w:rsidR="00647CD5">
        <w:rPr>
          <w:rFonts w:eastAsia="Times New Roman" w:cstheme="minorHAnsi"/>
          <w:color w:val="000000"/>
        </w:rPr>
        <w:t xml:space="preserve">Exercise </w:t>
      </w:r>
      <w:r>
        <w:t>6 will focus on hypothesis testing and the independent-samples t test.</w:t>
      </w:r>
    </w:p>
    <w:p w14:paraId="2BD8D507" w14:textId="77777777" w:rsidR="00B537CA" w:rsidRDefault="00B537CA">
      <w:r>
        <w:br w:type="page"/>
      </w:r>
    </w:p>
    <w:p w14:paraId="490F1825" w14:textId="77777777" w:rsidR="00B537CA" w:rsidRDefault="00B537CA" w:rsidP="00B537CA">
      <w:pPr>
        <w:pStyle w:val="Heading1"/>
        <w:jc w:val="center"/>
      </w:pPr>
      <w:r>
        <w:lastRenderedPageBreak/>
        <w:t>Exercises for an Introductory Statistics Course</w:t>
      </w:r>
      <w:r>
        <w:br/>
        <w:t>Edward Nelson, California State University, Fresno</w:t>
      </w:r>
    </w:p>
    <w:p w14:paraId="631E231F" w14:textId="7DEBA076" w:rsidR="00B537CA" w:rsidRDefault="00647CD5" w:rsidP="00B537CA">
      <w:pPr>
        <w:pStyle w:val="Heading1"/>
        <w:jc w:val="center"/>
      </w:pPr>
      <w:r>
        <w:t>Exercise</w:t>
      </w:r>
      <w:r w:rsidR="00B537CA">
        <w:t xml:space="preserve"> 6</w:t>
      </w:r>
      <w:r w:rsidR="00B537CA">
        <w:br/>
        <w:t>Hypothesis Testing and the Independent-Samples T Test</w:t>
      </w:r>
    </w:p>
    <w:p w14:paraId="2A7BA475" w14:textId="6460F8BD" w:rsidR="00B537CA" w:rsidRDefault="00B537CA" w:rsidP="00B537CA"/>
    <w:p w14:paraId="04BCF98A" w14:textId="258C0B5F" w:rsidR="00647CD5" w:rsidRPr="00A22DAF" w:rsidRDefault="00647CD5" w:rsidP="00647CD5">
      <w:pPr>
        <w:pStyle w:val="Heading2"/>
        <w:rPr>
          <w:rFonts w:eastAsia="Times New Roman"/>
        </w:rPr>
      </w:pPr>
      <w:r w:rsidRPr="00A22DAF">
        <w:rPr>
          <w:rFonts w:eastAsia="Times New Roman"/>
        </w:rPr>
        <w:t>Goal of Exercise</w:t>
      </w:r>
    </w:p>
    <w:p w14:paraId="60BDCF30"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goal of this exercise is to explore hypothesis testing and the independent-samples t test. The exercise also gives you practice in using COMPARE MEANS in PSPP.</w:t>
      </w:r>
    </w:p>
    <w:p w14:paraId="777C462E" w14:textId="77777777" w:rsidR="00647CD5" w:rsidRPr="00A22DAF" w:rsidRDefault="00647CD5" w:rsidP="00647CD5">
      <w:pPr>
        <w:pStyle w:val="Heading2"/>
        <w:rPr>
          <w:rFonts w:eastAsia="Times New Roman"/>
        </w:rPr>
      </w:pPr>
      <w:r w:rsidRPr="00A22DAF">
        <w:rPr>
          <w:rFonts w:eastAsia="Times New Roman"/>
        </w:rPr>
        <w:t>Part I – Computing Means</w:t>
      </w:r>
    </w:p>
    <w:p w14:paraId="759D48B8"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2DFBBE58"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2DC2076B"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07A3585C" w14:textId="2CEDE6B0"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0F5093">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sidRPr="00A22DAF">
        <w:rPr>
          <w:rFonts w:ascii="Arial" w:eastAsia="Times New Roman" w:hAnsi="Arial" w:cs="Arial"/>
          <w:color w:val="000000"/>
          <w:sz w:val="20"/>
          <w:szCs w:val="20"/>
        </w:rPr>
        <w:t>. </w:t>
      </w:r>
    </w:p>
    <w:p w14:paraId="208175A6" w14:textId="2F830760"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Let’s start by asking two questions.</w:t>
      </w:r>
    </w:p>
    <w:p w14:paraId="780D2FF5" w14:textId="77777777" w:rsidR="000F5093" w:rsidRPr="00A22DAF" w:rsidRDefault="000F5093" w:rsidP="00DE4EB2">
      <w:pPr>
        <w:numPr>
          <w:ilvl w:val="0"/>
          <w:numId w:val="18"/>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years of school they have completed?</w:t>
      </w:r>
    </w:p>
    <w:p w14:paraId="50BEB68E" w14:textId="61627380" w:rsidR="000F5093" w:rsidRPr="000F5093" w:rsidRDefault="000F5093" w:rsidP="00DE4EB2">
      <w:pPr>
        <w:numPr>
          <w:ilvl w:val="0"/>
          <w:numId w:val="18"/>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lastRenderedPageBreak/>
        <w:t>Do men and women differ in the number of hours they worked in the last week?</w:t>
      </w:r>
    </w:p>
    <w:p w14:paraId="5E95561E" w14:textId="07601FDD"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Click on </w:t>
      </w:r>
      <w:r w:rsidR="000F5093" w:rsidRPr="00A22DAF">
        <w:rPr>
          <w:rFonts w:ascii="Arial" w:eastAsia="Times New Roman" w:hAnsi="Arial" w:cs="Arial"/>
          <w:color w:val="000000"/>
          <w:sz w:val="20"/>
          <w:szCs w:val="20"/>
        </w:rPr>
        <w:t>ANALYZE</w:t>
      </w:r>
      <w:r w:rsidRPr="00A22DAF">
        <w:rPr>
          <w:rFonts w:ascii="Arial" w:eastAsia="Times New Roman" w:hAnsi="Arial" w:cs="Arial"/>
          <w:color w:val="000000"/>
          <w:sz w:val="20"/>
          <w:szCs w:val="20"/>
        </w:rPr>
        <w:t xml:space="preserve"> in the menu bar and then on </w:t>
      </w:r>
      <w:r w:rsidR="000F5093" w:rsidRPr="00A22DAF">
        <w:rPr>
          <w:rFonts w:ascii="Arial" w:eastAsia="Times New Roman" w:hAnsi="Arial" w:cs="Arial"/>
          <w:color w:val="000000"/>
          <w:sz w:val="20"/>
          <w:szCs w:val="20"/>
        </w:rPr>
        <w:t>COMPARE MEANS</w:t>
      </w:r>
      <w:r w:rsidRPr="00A22DAF">
        <w:rPr>
          <w:rFonts w:ascii="Arial" w:eastAsia="Times New Roman" w:hAnsi="Arial" w:cs="Arial"/>
          <w:color w:val="000000"/>
          <w:sz w:val="20"/>
          <w:szCs w:val="20"/>
        </w:rPr>
        <w:t xml:space="preserve"> and finally on </w:t>
      </w:r>
      <w:r w:rsidR="000F5093" w:rsidRPr="00A22DAF">
        <w:rPr>
          <w:rFonts w:ascii="Arial" w:eastAsia="Times New Roman" w:hAnsi="Arial" w:cs="Arial"/>
          <w:color w:val="000000"/>
          <w:sz w:val="20"/>
          <w:szCs w:val="20"/>
        </w:rPr>
        <w:t>MEANS</w:t>
      </w:r>
      <w:r w:rsidRPr="00A22DAF">
        <w:rPr>
          <w:rFonts w:ascii="Arial" w:eastAsia="Times New Roman" w:hAnsi="Arial" w:cs="Arial"/>
          <w:color w:val="000000"/>
          <w:sz w:val="20"/>
          <w:szCs w:val="20"/>
        </w:rPr>
        <w:t xml:space="preserve">.  Select the variables </w:t>
      </w:r>
      <w:r w:rsidRPr="000F5093">
        <w:rPr>
          <w:rFonts w:ascii="Arial" w:eastAsia="Times New Roman" w:hAnsi="Arial" w:cs="Arial"/>
          <w:i/>
          <w:iCs/>
          <w:color w:val="000000"/>
          <w:sz w:val="20"/>
          <w:szCs w:val="20"/>
        </w:rPr>
        <w:t>educ</w:t>
      </w:r>
      <w:r w:rsidRPr="00A22DAF">
        <w:rPr>
          <w:rFonts w:ascii="Arial" w:eastAsia="Times New Roman" w:hAnsi="Arial" w:cs="Arial"/>
          <w:color w:val="000000"/>
          <w:sz w:val="20"/>
          <w:szCs w:val="20"/>
        </w:rPr>
        <w:t xml:space="preserve"> and </w:t>
      </w:r>
      <w:r w:rsidRPr="000F5093">
        <w:rPr>
          <w:rFonts w:ascii="Arial" w:eastAsia="Times New Roman" w:hAnsi="Arial" w:cs="Arial"/>
          <w:i/>
          <w:iCs/>
          <w:color w:val="000000"/>
          <w:sz w:val="20"/>
          <w:szCs w:val="20"/>
        </w:rPr>
        <w:t>hrs1</w:t>
      </w:r>
      <w:r w:rsidRPr="00A22DAF">
        <w:rPr>
          <w:rFonts w:ascii="Arial" w:eastAsia="Times New Roman" w:hAnsi="Arial" w:cs="Arial"/>
          <w:color w:val="000000"/>
          <w:sz w:val="20"/>
          <w:szCs w:val="20"/>
        </w:rPr>
        <w:t xml:space="preserve"> and move them to the </w:t>
      </w:r>
      <w:r w:rsidR="000F5093" w:rsidRPr="00A22DAF">
        <w:rPr>
          <w:rFonts w:ascii="Arial" w:eastAsia="Times New Roman" w:hAnsi="Arial" w:cs="Arial"/>
          <w:color w:val="000000"/>
          <w:sz w:val="20"/>
          <w:szCs w:val="20"/>
        </w:rPr>
        <w:t>DEPENDENT LIST</w:t>
      </w:r>
      <w:r w:rsidRPr="00A22DAF">
        <w:rPr>
          <w:rFonts w:ascii="Arial" w:eastAsia="Times New Roman" w:hAnsi="Arial" w:cs="Arial"/>
          <w:color w:val="000000"/>
          <w:sz w:val="20"/>
          <w:szCs w:val="20"/>
        </w:rPr>
        <w:t xml:space="preserve"> box.  These are the variables for which you are going to compute means.  Then select the variable </w:t>
      </w:r>
      <w:r w:rsidRPr="000F5093">
        <w:rPr>
          <w:rFonts w:ascii="Arial" w:eastAsia="Times New Roman" w:hAnsi="Arial" w:cs="Arial"/>
          <w:i/>
          <w:iCs/>
          <w:color w:val="000000"/>
          <w:sz w:val="20"/>
          <w:szCs w:val="20"/>
        </w:rPr>
        <w:t>sex</w:t>
      </w:r>
      <w:r w:rsidRPr="00A22DAF">
        <w:rPr>
          <w:rFonts w:ascii="Arial" w:eastAsia="Times New Roman" w:hAnsi="Arial" w:cs="Arial"/>
          <w:color w:val="000000"/>
          <w:sz w:val="20"/>
          <w:szCs w:val="20"/>
        </w:rPr>
        <w:t xml:space="preserve"> and move it to the </w:t>
      </w:r>
      <w:r w:rsidR="000F5093" w:rsidRPr="00A22DAF">
        <w:rPr>
          <w:rFonts w:ascii="Arial" w:eastAsia="Times New Roman" w:hAnsi="Arial" w:cs="Arial"/>
          <w:color w:val="000000"/>
          <w:sz w:val="20"/>
          <w:szCs w:val="20"/>
        </w:rPr>
        <w:t xml:space="preserve">INDEPENDENT LIST </w:t>
      </w:r>
      <w:r w:rsidRPr="00A22DAF">
        <w:rPr>
          <w:rFonts w:ascii="Arial" w:eastAsia="Times New Roman" w:hAnsi="Arial" w:cs="Arial"/>
          <w:color w:val="000000"/>
          <w:sz w:val="20"/>
          <w:szCs w:val="20"/>
        </w:rPr>
        <w:t>box.  This is the variable which defines the groups you want to compare.  In our case we want to compare men and women.  The output from PSPP will show you the mean, number of cases, and standard deviation for men and women for these two variables.</w:t>
      </w:r>
    </w:p>
    <w:p w14:paraId="356672BE" w14:textId="4BE6305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Men and women differ very little in the number of years of school they completed.  </w:t>
      </w:r>
      <w:r w:rsidR="00AB0E26">
        <w:rPr>
          <w:rFonts w:ascii="Arial" w:eastAsia="Times New Roman" w:hAnsi="Arial" w:cs="Arial"/>
          <w:color w:val="000000"/>
          <w:sz w:val="20"/>
          <w:szCs w:val="20"/>
        </w:rPr>
        <w:t>Women</w:t>
      </w:r>
      <w:r w:rsidRPr="00A22DAF">
        <w:rPr>
          <w:rFonts w:ascii="Arial" w:eastAsia="Times New Roman" w:hAnsi="Arial" w:cs="Arial"/>
          <w:color w:val="000000"/>
          <w:sz w:val="20"/>
          <w:szCs w:val="20"/>
        </w:rPr>
        <w:t xml:space="preserve"> have completed a little less than one-tenth of a year more than </w:t>
      </w:r>
      <w:r w:rsidR="00AB0E26">
        <w:rPr>
          <w:rFonts w:ascii="Arial" w:eastAsia="Times New Roman" w:hAnsi="Arial" w:cs="Arial"/>
          <w:color w:val="000000"/>
          <w:sz w:val="20"/>
          <w:szCs w:val="20"/>
        </w:rPr>
        <w:t>men</w:t>
      </w:r>
      <w:r w:rsidRPr="00A22DAF">
        <w:rPr>
          <w:rFonts w:ascii="Arial" w:eastAsia="Times New Roman" w:hAnsi="Arial" w:cs="Arial"/>
          <w:color w:val="000000"/>
          <w:sz w:val="20"/>
          <w:szCs w:val="20"/>
        </w:rPr>
        <w:t xml:space="preserve">.  But men worked quite a bit more than women in the last week – a difference of </w:t>
      </w:r>
      <w:r w:rsidR="00AB0E26">
        <w:rPr>
          <w:rFonts w:ascii="Arial" w:eastAsia="Times New Roman" w:hAnsi="Arial" w:cs="Arial"/>
          <w:color w:val="000000"/>
          <w:sz w:val="20"/>
          <w:szCs w:val="20"/>
        </w:rPr>
        <w:t>a little more than</w:t>
      </w:r>
      <w:r w:rsidRPr="00A22DAF">
        <w:rPr>
          <w:rFonts w:ascii="Arial" w:eastAsia="Times New Roman" w:hAnsi="Arial" w:cs="Arial"/>
          <w:color w:val="000000"/>
          <w:sz w:val="20"/>
          <w:szCs w:val="20"/>
        </w:rPr>
        <w:t xml:space="preserve"> </w:t>
      </w:r>
      <w:r w:rsidR="002625BD">
        <w:rPr>
          <w:rFonts w:ascii="Arial" w:eastAsia="Times New Roman" w:hAnsi="Arial" w:cs="Arial"/>
          <w:color w:val="000000"/>
          <w:sz w:val="20"/>
          <w:szCs w:val="20"/>
        </w:rPr>
        <w:t>six</w:t>
      </w:r>
      <w:r w:rsidRPr="00A22DAF">
        <w:rPr>
          <w:rFonts w:ascii="Arial" w:eastAsia="Times New Roman" w:hAnsi="Arial" w:cs="Arial"/>
          <w:color w:val="000000"/>
          <w:sz w:val="20"/>
          <w:szCs w:val="20"/>
        </w:rPr>
        <w:t xml:space="preserve"> hours.  By the way, only respondents who are employed are included in this calculation but both part-time and full-time employees are included. </w:t>
      </w:r>
    </w:p>
    <w:p w14:paraId="364CA809" w14:textId="3461E1D1"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Why can’t we just conclude that men and women have about the same education and that men work more than women?  If we were just describing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we could.  But what we want to do is to make inferences about differences between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We have a sample of men and a sample of women and some amount of sampling error will always be present in both samples.  The larger the sample, the less the sampling error and the smaller the sample, the more the sampling error.  Because of this sampling error</w:t>
      </w:r>
      <w:r w:rsidR="00EA28F1">
        <w:rPr>
          <w:rFonts w:ascii="Arial" w:eastAsia="Times New Roman" w:hAnsi="Arial" w:cs="Arial"/>
          <w:color w:val="000000"/>
          <w:sz w:val="20"/>
          <w:szCs w:val="20"/>
        </w:rPr>
        <w:t>,</w:t>
      </w:r>
      <w:r w:rsidRPr="00A22DAF">
        <w:rPr>
          <w:rFonts w:ascii="Arial" w:eastAsia="Times New Roman" w:hAnsi="Arial" w:cs="Arial"/>
          <w:color w:val="000000"/>
          <w:sz w:val="20"/>
          <w:szCs w:val="20"/>
        </w:rPr>
        <w:t xml:space="preserve"> we need to make use of hypothesis testing as we did in the previous exercise </w:t>
      </w:r>
      <w:r w:rsidR="00AB0E26">
        <w:rPr>
          <w:rFonts w:ascii="Arial" w:eastAsia="Times New Roman" w:hAnsi="Arial" w:cs="Arial"/>
          <w:color w:val="000000"/>
          <w:sz w:val="20"/>
          <w:szCs w:val="20"/>
        </w:rPr>
        <w:t xml:space="preserve">see </w:t>
      </w:r>
      <w:r w:rsidRPr="00A22DAF">
        <w:rPr>
          <w:rFonts w:ascii="Arial" w:eastAsia="Times New Roman" w:hAnsi="Arial" w:cs="Arial"/>
          <w:color w:val="000000"/>
          <w:sz w:val="20"/>
          <w:szCs w:val="20"/>
        </w:rPr>
        <w:t>(</w:t>
      </w:r>
      <w:r w:rsidR="00EA28F1">
        <w:rPr>
          <w:rFonts w:ascii="Arial" w:eastAsia="Times New Roman" w:hAnsi="Arial" w:cs="Arial"/>
          <w:color w:val="000000"/>
          <w:sz w:val="20"/>
          <w:szCs w:val="20"/>
        </w:rPr>
        <w:t xml:space="preserve">see </w:t>
      </w:r>
      <w:r w:rsidR="00AB0E26">
        <w:rPr>
          <w:rFonts w:ascii="Arial" w:eastAsia="Times New Roman" w:hAnsi="Arial" w:cs="Arial"/>
          <w:color w:val="000000"/>
          <w:sz w:val="20"/>
          <w:szCs w:val="20"/>
        </w:rPr>
        <w:t>Exercise 5</w:t>
      </w:r>
      <w:r w:rsidRPr="00A22DAF">
        <w:rPr>
          <w:rFonts w:ascii="Arial" w:eastAsia="Times New Roman" w:hAnsi="Arial" w:cs="Arial"/>
          <w:color w:val="000000"/>
          <w:sz w:val="20"/>
          <w:szCs w:val="20"/>
        </w:rPr>
        <w:t>).</w:t>
      </w:r>
    </w:p>
    <w:p w14:paraId="18F001CB" w14:textId="77777777" w:rsidR="00647CD5" w:rsidRPr="00A22DAF" w:rsidRDefault="00647CD5" w:rsidP="00647CD5">
      <w:pPr>
        <w:pStyle w:val="Heading2"/>
        <w:rPr>
          <w:rFonts w:eastAsia="Times New Roman"/>
        </w:rPr>
      </w:pPr>
      <w:r w:rsidRPr="00A22DAF">
        <w:rPr>
          <w:rFonts w:eastAsia="Times New Roman"/>
        </w:rPr>
        <w:t>Part II – Now it’s Your Turn</w:t>
      </w:r>
    </w:p>
    <w:p w14:paraId="650D5EE3" w14:textId="181D3628"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In this part of the exercise you want to compare men and women to </w:t>
      </w:r>
      <w:r w:rsidR="00EA28F1">
        <w:rPr>
          <w:rFonts w:ascii="Arial" w:eastAsia="Times New Roman" w:hAnsi="Arial" w:cs="Arial"/>
          <w:color w:val="000000"/>
          <w:sz w:val="20"/>
          <w:szCs w:val="20"/>
        </w:rPr>
        <w:t xml:space="preserve">determine whether men or women watch more television.  This is variable </w:t>
      </w:r>
      <w:r w:rsidR="00EA28F1" w:rsidRPr="00EA28F1">
        <w:rPr>
          <w:rFonts w:ascii="Arial" w:eastAsia="Times New Roman" w:hAnsi="Arial" w:cs="Arial"/>
          <w:i/>
          <w:iCs/>
          <w:color w:val="000000"/>
          <w:sz w:val="20"/>
          <w:szCs w:val="20"/>
        </w:rPr>
        <w:t>tvhours</w:t>
      </w:r>
      <w:r w:rsidR="00EA28F1">
        <w:rPr>
          <w:rFonts w:ascii="Arial" w:eastAsia="Times New Roman" w:hAnsi="Arial" w:cs="Arial"/>
          <w:color w:val="000000"/>
          <w:sz w:val="20"/>
          <w:szCs w:val="20"/>
        </w:rPr>
        <w:t xml:space="preserve"> in the GSS.  </w:t>
      </w:r>
      <w:r w:rsidRPr="00A22DAF">
        <w:rPr>
          <w:rFonts w:ascii="Arial" w:eastAsia="Times New Roman" w:hAnsi="Arial" w:cs="Arial"/>
          <w:color w:val="000000"/>
          <w:sz w:val="20"/>
          <w:szCs w:val="20"/>
        </w:rPr>
        <w:t xml:space="preserve">Use PSPP to get the sample means and then compare them to begin answering </w:t>
      </w:r>
      <w:r w:rsidR="00EA28F1">
        <w:rPr>
          <w:rFonts w:ascii="Arial" w:eastAsia="Times New Roman" w:hAnsi="Arial" w:cs="Arial"/>
          <w:color w:val="000000"/>
          <w:sz w:val="20"/>
          <w:szCs w:val="20"/>
        </w:rPr>
        <w:t xml:space="preserve">this </w:t>
      </w:r>
      <w:r w:rsidRPr="00A22DAF">
        <w:rPr>
          <w:rFonts w:ascii="Arial" w:eastAsia="Times New Roman" w:hAnsi="Arial" w:cs="Arial"/>
          <w:color w:val="000000"/>
          <w:sz w:val="20"/>
          <w:szCs w:val="20"/>
        </w:rPr>
        <w:t xml:space="preserve"> question.</w:t>
      </w:r>
    </w:p>
    <w:p w14:paraId="4A9B779E" w14:textId="77777777" w:rsidR="00647CD5" w:rsidRPr="00A22DAF" w:rsidRDefault="00647CD5" w:rsidP="00647CD5">
      <w:pPr>
        <w:pStyle w:val="Heading2"/>
        <w:rPr>
          <w:rFonts w:eastAsia="Times New Roman"/>
        </w:rPr>
      </w:pPr>
      <w:r w:rsidRPr="00A22DAF">
        <w:rPr>
          <w:rFonts w:eastAsia="Times New Roman"/>
        </w:rPr>
        <w:t>Part III – Hypothesis Testing – Independent-Samples t Test</w:t>
      </w:r>
    </w:p>
    <w:p w14:paraId="6092A43A" w14:textId="2199980E"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Part I we compared the mean scores for men and women for the variable</w:t>
      </w:r>
      <w:r w:rsidR="00EA28F1">
        <w:rPr>
          <w:rFonts w:ascii="Arial" w:eastAsia="Times New Roman" w:hAnsi="Arial" w:cs="Arial"/>
          <w:color w:val="000000"/>
          <w:sz w:val="20"/>
          <w:szCs w:val="20"/>
        </w:rPr>
        <w:t xml:space="preserve"> educ and hrs1.  </w:t>
      </w:r>
      <w:r w:rsidRPr="00A22DAF">
        <w:rPr>
          <w:rFonts w:ascii="Arial" w:eastAsia="Times New Roman" w:hAnsi="Arial" w:cs="Arial"/>
          <w:color w:val="000000"/>
          <w:sz w:val="20"/>
          <w:szCs w:val="20"/>
        </w:rPr>
        <w:t xml:space="preserve">Now we want to determine if </w:t>
      </w:r>
      <w:r w:rsidR="00EA28F1">
        <w:rPr>
          <w:rFonts w:ascii="Arial" w:eastAsia="Times New Roman" w:hAnsi="Arial" w:cs="Arial"/>
          <w:color w:val="000000"/>
          <w:sz w:val="20"/>
          <w:szCs w:val="20"/>
        </w:rPr>
        <w:t>those</w:t>
      </w:r>
      <w:r w:rsidRPr="00A22DAF">
        <w:rPr>
          <w:rFonts w:ascii="Arial" w:eastAsia="Times New Roman" w:hAnsi="Arial" w:cs="Arial"/>
          <w:color w:val="000000"/>
          <w:sz w:val="20"/>
          <w:szCs w:val="20"/>
        </w:rPr>
        <w:t xml:space="preserve"> difference</w:t>
      </w:r>
      <w:r w:rsidR="00EA28F1">
        <w:rPr>
          <w:rFonts w:ascii="Arial" w:eastAsia="Times New Roman" w:hAnsi="Arial" w:cs="Arial"/>
          <w:color w:val="000000"/>
          <w:sz w:val="20"/>
          <w:szCs w:val="20"/>
        </w:rPr>
        <w:t>s</w:t>
      </w:r>
      <w:r w:rsidRPr="00A22DAF">
        <w:rPr>
          <w:rFonts w:ascii="Arial" w:eastAsia="Times New Roman" w:hAnsi="Arial" w:cs="Arial"/>
          <w:color w:val="000000"/>
          <w:sz w:val="20"/>
          <w:szCs w:val="20"/>
        </w:rPr>
        <w:t xml:space="preserve"> </w:t>
      </w:r>
      <w:r w:rsidR="00EA28F1">
        <w:rPr>
          <w:rFonts w:ascii="Arial" w:eastAsia="Times New Roman" w:hAnsi="Arial" w:cs="Arial"/>
          <w:color w:val="000000"/>
          <w:sz w:val="20"/>
          <w:szCs w:val="20"/>
        </w:rPr>
        <w:t>are</w:t>
      </w:r>
      <w:r w:rsidRPr="00A22DAF">
        <w:rPr>
          <w:rFonts w:ascii="Arial" w:eastAsia="Times New Roman" w:hAnsi="Arial" w:cs="Arial"/>
          <w:color w:val="000000"/>
          <w:sz w:val="20"/>
          <w:szCs w:val="20"/>
        </w:rPr>
        <w:t xml:space="preserve"> statistically significant by carrying out the independent-samples t test.</w:t>
      </w:r>
    </w:p>
    <w:p w14:paraId="74B33828" w14:textId="2DEE636C"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t test is used when you want to compare </w:t>
      </w:r>
      <w:r w:rsidRPr="00A22DAF">
        <w:rPr>
          <w:rFonts w:ascii="Arial" w:eastAsia="Times New Roman" w:hAnsi="Arial" w:cs="Arial"/>
          <w:b/>
          <w:bCs/>
          <w:color w:val="000000"/>
          <w:sz w:val="20"/>
          <w:szCs w:val="20"/>
        </w:rPr>
        <w:t>two</w:t>
      </w:r>
      <w:r w:rsidRPr="00A22DAF">
        <w:rPr>
          <w:rFonts w:ascii="Arial" w:eastAsia="Times New Roman" w:hAnsi="Arial" w:cs="Arial"/>
          <w:color w:val="000000"/>
          <w:sz w:val="20"/>
          <w:szCs w:val="20"/>
        </w:rPr>
        <w:t xml:space="preserve"> groups.  The grouping variable defines these two groups.  The variable, </w:t>
      </w:r>
      <w:r w:rsidRPr="00EA28F1">
        <w:rPr>
          <w:rFonts w:ascii="Arial" w:eastAsia="Times New Roman" w:hAnsi="Arial" w:cs="Arial"/>
          <w:i/>
          <w:iCs/>
          <w:color w:val="000000"/>
          <w:sz w:val="20"/>
          <w:szCs w:val="20"/>
        </w:rPr>
        <w:t>sex</w:t>
      </w:r>
      <w:r w:rsidRPr="00A22DAF">
        <w:rPr>
          <w:rFonts w:ascii="Arial" w:eastAsia="Times New Roman" w:hAnsi="Arial" w:cs="Arial"/>
          <w:color w:val="000000"/>
          <w:sz w:val="20"/>
          <w:szCs w:val="20"/>
        </w:rPr>
        <w:t xml:space="preserve">, is a dichotomy.  It has only two categories – male (value 1) and female (value 2).  But any variable can be made into a dichotomy by establishing a cut point or by recoding.  For example, the variable </w:t>
      </w:r>
      <w:r w:rsidRPr="00EA28F1">
        <w:rPr>
          <w:rFonts w:ascii="Arial" w:eastAsia="Times New Roman" w:hAnsi="Arial" w:cs="Arial"/>
          <w:i/>
          <w:iCs/>
          <w:color w:val="000000"/>
          <w:sz w:val="20"/>
          <w:szCs w:val="20"/>
        </w:rPr>
        <w:t>satfin</w:t>
      </w:r>
      <w:r w:rsidRPr="00A22DAF">
        <w:rPr>
          <w:rFonts w:ascii="Arial" w:eastAsia="Times New Roman" w:hAnsi="Arial" w:cs="Arial"/>
          <w:color w:val="000000"/>
          <w:sz w:val="20"/>
          <w:szCs w:val="20"/>
        </w:rPr>
        <w:t> (satisfaction with financial situation) has three categories – satisfied (value 1), more or less satisfied (value 2), and not at all satisfied (value 3). The cut point is the value that makes this into a dichotomy.  All values less than the cut point are in one category and all values equal to or larger than the cut point are in the other category.  If your cut point is 3, then values 1 and 2 are in one category and value 3 is in the other category. </w:t>
      </w:r>
    </w:p>
    <w:p w14:paraId="1A7E56BC" w14:textId="34C7A6C9"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Click on </w:t>
      </w:r>
      <w:r w:rsidR="00EA28F1" w:rsidRPr="00A22DAF">
        <w:rPr>
          <w:rFonts w:ascii="Arial" w:eastAsia="Times New Roman" w:hAnsi="Arial" w:cs="Arial"/>
          <w:color w:val="000000"/>
          <w:sz w:val="20"/>
          <w:szCs w:val="20"/>
        </w:rPr>
        <w:t>ANALYZE</w:t>
      </w:r>
      <w:r w:rsidRPr="00A22DAF">
        <w:rPr>
          <w:rFonts w:ascii="Arial" w:eastAsia="Times New Roman" w:hAnsi="Arial" w:cs="Arial"/>
          <w:color w:val="000000"/>
          <w:sz w:val="20"/>
          <w:szCs w:val="20"/>
        </w:rPr>
        <w:t xml:space="preserve"> and then on </w:t>
      </w:r>
      <w:r w:rsidR="00EA28F1" w:rsidRPr="00A22DAF">
        <w:rPr>
          <w:rFonts w:ascii="Arial" w:eastAsia="Times New Roman" w:hAnsi="Arial" w:cs="Arial"/>
          <w:color w:val="000000"/>
          <w:sz w:val="20"/>
          <w:szCs w:val="20"/>
        </w:rPr>
        <w:t>COMPARE MEANS</w:t>
      </w:r>
      <w:r w:rsidRPr="00A22DAF">
        <w:rPr>
          <w:rFonts w:ascii="Arial" w:eastAsia="Times New Roman" w:hAnsi="Arial" w:cs="Arial"/>
          <w:color w:val="000000"/>
          <w:sz w:val="20"/>
          <w:szCs w:val="20"/>
        </w:rPr>
        <w:t xml:space="preserve"> and finally on </w:t>
      </w:r>
      <w:r w:rsidR="00EA28F1" w:rsidRPr="00A22DAF">
        <w:rPr>
          <w:rFonts w:ascii="Arial" w:eastAsia="Times New Roman" w:hAnsi="Arial" w:cs="Arial"/>
          <w:color w:val="000000"/>
          <w:sz w:val="20"/>
          <w:szCs w:val="20"/>
        </w:rPr>
        <w:t>INDEPENDENT-SAMPLES T TEST</w:t>
      </w:r>
      <w:r w:rsidRPr="00A22DAF">
        <w:rPr>
          <w:rFonts w:ascii="Arial" w:eastAsia="Times New Roman" w:hAnsi="Arial" w:cs="Arial"/>
          <w:color w:val="000000"/>
          <w:sz w:val="20"/>
          <w:szCs w:val="20"/>
        </w:rPr>
        <w:t xml:space="preserve">.” Move the two variables listed above into the </w:t>
      </w:r>
      <w:r w:rsidR="00EA28F1" w:rsidRPr="00A22DAF">
        <w:rPr>
          <w:rFonts w:ascii="Arial" w:eastAsia="Times New Roman" w:hAnsi="Arial" w:cs="Arial"/>
          <w:color w:val="000000"/>
          <w:sz w:val="20"/>
          <w:szCs w:val="20"/>
        </w:rPr>
        <w:t>TEST VARIABLE(S)</w:t>
      </w:r>
      <w:r w:rsidR="00EA28F1">
        <w:rPr>
          <w:rFonts w:ascii="Arial" w:eastAsia="Times New Roman" w:hAnsi="Arial" w:cs="Arial"/>
          <w:color w:val="000000"/>
          <w:sz w:val="20"/>
          <w:szCs w:val="20"/>
        </w:rPr>
        <w:t xml:space="preserve"> </w:t>
      </w:r>
      <w:r w:rsidRPr="00A22DAF">
        <w:rPr>
          <w:rFonts w:ascii="Arial" w:eastAsia="Times New Roman" w:hAnsi="Arial" w:cs="Arial"/>
          <w:color w:val="000000"/>
          <w:sz w:val="20"/>
          <w:szCs w:val="20"/>
        </w:rPr>
        <w:t xml:space="preserve">box.  These are the variables for which you want to compute the mean scores.  Right below the </w:t>
      </w:r>
      <w:r w:rsidR="00EA28F1" w:rsidRPr="00A22DAF">
        <w:rPr>
          <w:rFonts w:ascii="Arial" w:eastAsia="Times New Roman" w:hAnsi="Arial" w:cs="Arial"/>
          <w:color w:val="000000"/>
          <w:sz w:val="20"/>
          <w:szCs w:val="20"/>
        </w:rPr>
        <w:t xml:space="preserve">TEST VARIABLE(S) </w:t>
      </w:r>
      <w:r w:rsidRPr="00A22DAF">
        <w:rPr>
          <w:rFonts w:ascii="Arial" w:eastAsia="Times New Roman" w:hAnsi="Arial" w:cs="Arial"/>
          <w:color w:val="000000"/>
          <w:sz w:val="20"/>
          <w:szCs w:val="20"/>
        </w:rPr>
        <w:t xml:space="preserve">box is the </w:t>
      </w:r>
      <w:r w:rsidR="00EA28F1" w:rsidRPr="00A22DAF">
        <w:rPr>
          <w:rFonts w:ascii="Arial" w:eastAsia="Times New Roman" w:hAnsi="Arial" w:cs="Arial"/>
          <w:color w:val="000000"/>
          <w:sz w:val="20"/>
          <w:szCs w:val="20"/>
        </w:rPr>
        <w:t>GROUPING VARIABLE</w:t>
      </w:r>
      <w:r w:rsidRPr="00A22DAF">
        <w:rPr>
          <w:rFonts w:ascii="Arial" w:eastAsia="Times New Roman" w:hAnsi="Arial" w:cs="Arial"/>
          <w:color w:val="000000"/>
          <w:sz w:val="20"/>
          <w:szCs w:val="20"/>
        </w:rPr>
        <w:t xml:space="preserve"> box.  This is where you indicate which variable defines the groups you want to compare.  In </w:t>
      </w:r>
      <w:r w:rsidRPr="00A22DAF">
        <w:rPr>
          <w:rFonts w:ascii="Arial" w:eastAsia="Times New Roman" w:hAnsi="Arial" w:cs="Arial"/>
          <w:color w:val="000000"/>
          <w:sz w:val="20"/>
          <w:szCs w:val="20"/>
        </w:rPr>
        <w:lastRenderedPageBreak/>
        <w:t xml:space="preserve">this problem the grouping variable is </w:t>
      </w:r>
      <w:r w:rsidRPr="00EA28F1">
        <w:rPr>
          <w:rFonts w:ascii="Arial" w:eastAsia="Times New Roman" w:hAnsi="Arial" w:cs="Arial"/>
          <w:i/>
          <w:iCs/>
          <w:color w:val="000000"/>
          <w:sz w:val="20"/>
          <w:szCs w:val="20"/>
        </w:rPr>
        <w:t>sex</w:t>
      </w:r>
      <w:r w:rsidRPr="00A22DAF">
        <w:rPr>
          <w:rFonts w:ascii="Arial" w:eastAsia="Times New Roman" w:hAnsi="Arial" w:cs="Arial"/>
          <w:color w:val="000000"/>
          <w:sz w:val="20"/>
          <w:szCs w:val="20"/>
        </w:rPr>
        <w:t>.  Once you have entered the grouping variable, then enter either the values of the two groups or the cut point.</w:t>
      </w:r>
    </w:p>
    <w:p w14:paraId="7BD23C0A" w14:textId="44EF7763"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our case, you would enter 1 for male into Group 1 and 2 for females into Group 2.  It wouldn’t matter which was Group 1 and which was Group 2.  Finally click on OK.</w:t>
      </w:r>
    </w:p>
    <w:p w14:paraId="4B56525B" w14:textId="6FECA451"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You should see two boxes in the output screen. The first box gives you four pieces of information.</w:t>
      </w:r>
    </w:p>
    <w:p w14:paraId="7FBD2778" w14:textId="77777777" w:rsidR="00EA28F1" w:rsidRPr="00A22DAF" w:rsidRDefault="00EA28F1" w:rsidP="00EA28F1">
      <w:pPr>
        <w:numPr>
          <w:ilvl w:val="0"/>
          <w:numId w:val="45"/>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 which is the number of males and females on which the t test is based.  This includes only those cases with valid information.  In other words, cases with missing information (e.g., don’t know, no answer) are excluded.</w:t>
      </w:r>
    </w:p>
    <w:p w14:paraId="16A033FC" w14:textId="77777777" w:rsidR="00EA28F1" w:rsidRPr="00A22DAF" w:rsidRDefault="00EA28F1" w:rsidP="00EA28F1">
      <w:pPr>
        <w:numPr>
          <w:ilvl w:val="0"/>
          <w:numId w:val="45"/>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Means for males and females.</w:t>
      </w:r>
    </w:p>
    <w:p w14:paraId="1AF71B19" w14:textId="77777777" w:rsidR="00EA28F1" w:rsidRPr="00A22DAF" w:rsidRDefault="00EA28F1" w:rsidP="00EA28F1">
      <w:pPr>
        <w:numPr>
          <w:ilvl w:val="0"/>
          <w:numId w:val="45"/>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Standard deviations for males and females.</w:t>
      </w:r>
    </w:p>
    <w:p w14:paraId="6468B3A8" w14:textId="3B41A946" w:rsidR="00EA28F1" w:rsidRPr="00EA28F1" w:rsidRDefault="00EA28F1" w:rsidP="00EA28F1">
      <w:pPr>
        <w:numPr>
          <w:ilvl w:val="0"/>
          <w:numId w:val="45"/>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Standard error of the mean for males and females which is an estimate of the amount of sampling error for the two samples.</w:t>
      </w:r>
      <w:r>
        <w:rPr>
          <w:rFonts w:ascii="Arial" w:eastAsia="Times New Roman" w:hAnsi="Arial" w:cs="Arial"/>
          <w:color w:val="000000"/>
          <w:sz w:val="20"/>
          <w:szCs w:val="20"/>
        </w:rPr>
        <w:br/>
      </w:r>
    </w:p>
    <w:p w14:paraId="056A9D98" w14:textId="734AF564"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The second box has more information in it.  The first thing you notice is that there are two t tests for each variable.  One assumes that the two populations (i.e., all males and all females) have equal population variances and the other doesn’t make this assumption.  In our two examples, both t tests give about the same results.  We’ll come back to this in a little bit.  The rest of the second box has the following information.  Let’s look at the t test for </w:t>
      </w:r>
      <w:r w:rsidRPr="00EA28F1">
        <w:rPr>
          <w:rFonts w:ascii="Arial" w:eastAsia="Times New Roman" w:hAnsi="Arial" w:cs="Arial"/>
          <w:i/>
          <w:iCs/>
          <w:color w:val="000000"/>
          <w:sz w:val="20"/>
          <w:szCs w:val="20"/>
        </w:rPr>
        <w:t>educ</w:t>
      </w:r>
      <w:r w:rsidRPr="00A22DAF">
        <w:rPr>
          <w:rFonts w:ascii="Arial" w:eastAsia="Times New Roman" w:hAnsi="Arial" w:cs="Arial"/>
          <w:color w:val="000000"/>
          <w:sz w:val="20"/>
          <w:szCs w:val="20"/>
        </w:rPr>
        <w:t>.</w:t>
      </w:r>
    </w:p>
    <w:p w14:paraId="370BB1E0" w14:textId="2C667368" w:rsidR="00EA28F1" w:rsidRPr="00A22DAF"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 is the value of the t test which is </w:t>
      </w:r>
      <w:r w:rsidR="009C5718">
        <w:rPr>
          <w:rFonts w:ascii="Arial" w:eastAsia="Times New Roman" w:hAnsi="Arial" w:cs="Arial"/>
          <w:color w:val="000000"/>
          <w:sz w:val="20"/>
          <w:szCs w:val="20"/>
        </w:rPr>
        <w:t>-</w:t>
      </w:r>
      <w:r w:rsidRPr="00A22DAF">
        <w:rPr>
          <w:rFonts w:ascii="Arial" w:eastAsia="Times New Roman" w:hAnsi="Arial" w:cs="Arial"/>
          <w:color w:val="000000"/>
          <w:sz w:val="20"/>
          <w:szCs w:val="20"/>
        </w:rPr>
        <w:t>0.</w:t>
      </w:r>
      <w:r w:rsidR="009C5718">
        <w:rPr>
          <w:rFonts w:ascii="Arial" w:eastAsia="Times New Roman" w:hAnsi="Arial" w:cs="Arial"/>
          <w:color w:val="000000"/>
          <w:sz w:val="20"/>
          <w:szCs w:val="20"/>
        </w:rPr>
        <w:t>47</w:t>
      </w:r>
      <w:r w:rsidRPr="00A22DAF">
        <w:rPr>
          <w:rFonts w:ascii="Arial" w:eastAsia="Times New Roman" w:hAnsi="Arial" w:cs="Arial"/>
          <w:color w:val="000000"/>
          <w:sz w:val="20"/>
          <w:szCs w:val="20"/>
        </w:rPr>
        <w:t xml:space="preserve"> for both t tests.  There is a formula for computing t which your instructor may or may not want to cover in your course.</w:t>
      </w:r>
    </w:p>
    <w:p w14:paraId="56B3B1D8" w14:textId="20B65FBD" w:rsidR="00EA28F1" w:rsidRPr="00A22DAF"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Degrees of freedom in the first t test is (Nmales – 1) + (Nfemales – 1) = Nmales + Nfemales - 2 = 2,</w:t>
      </w:r>
      <w:r w:rsidR="0089562B">
        <w:rPr>
          <w:rFonts w:ascii="Arial" w:eastAsia="Times New Roman" w:hAnsi="Arial" w:cs="Arial"/>
          <w:color w:val="000000"/>
          <w:sz w:val="20"/>
          <w:szCs w:val="20"/>
        </w:rPr>
        <w:t>343</w:t>
      </w:r>
      <w:r w:rsidRPr="00A22DAF">
        <w:rPr>
          <w:rFonts w:ascii="Arial" w:eastAsia="Times New Roman" w:hAnsi="Arial" w:cs="Arial"/>
          <w:color w:val="000000"/>
          <w:sz w:val="20"/>
          <w:szCs w:val="20"/>
        </w:rPr>
        <w:t>.  In the second t test the degrees of freedom is estimated.</w:t>
      </w:r>
    </w:p>
    <w:p w14:paraId="46BA92A5" w14:textId="77777777" w:rsidR="00EA28F1" w:rsidRPr="00A22DAF"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significance (two-tailed) value which we’ll cover in a little bit.</w:t>
      </w:r>
    </w:p>
    <w:p w14:paraId="7E98A259" w14:textId="7166272F" w:rsidR="00EA28F1" w:rsidRPr="00A22DAF"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mean difference is the mean for the first group (males) – the mean for the second group (females) = 13.7</w:t>
      </w:r>
      <w:r w:rsidR="0089562B">
        <w:rPr>
          <w:rFonts w:ascii="Arial" w:eastAsia="Times New Roman" w:hAnsi="Arial" w:cs="Arial"/>
          <w:color w:val="000000"/>
          <w:sz w:val="20"/>
          <w:szCs w:val="20"/>
        </w:rPr>
        <w:t>0</w:t>
      </w:r>
      <w:r w:rsidRPr="00A22DAF">
        <w:rPr>
          <w:rFonts w:ascii="Arial" w:eastAsia="Times New Roman" w:hAnsi="Arial" w:cs="Arial"/>
          <w:color w:val="000000"/>
          <w:sz w:val="20"/>
          <w:szCs w:val="20"/>
        </w:rPr>
        <w:t xml:space="preserve"> – 13.</w:t>
      </w:r>
      <w:r w:rsidR="0089562B">
        <w:rPr>
          <w:rFonts w:ascii="Arial" w:eastAsia="Times New Roman" w:hAnsi="Arial" w:cs="Arial"/>
          <w:color w:val="000000"/>
          <w:sz w:val="20"/>
          <w:szCs w:val="20"/>
        </w:rPr>
        <w:t>76</w:t>
      </w:r>
      <w:r w:rsidRPr="00A22DAF">
        <w:rPr>
          <w:rFonts w:ascii="Arial" w:eastAsia="Times New Roman" w:hAnsi="Arial" w:cs="Arial"/>
          <w:color w:val="000000"/>
          <w:sz w:val="20"/>
          <w:szCs w:val="20"/>
        </w:rPr>
        <w:t xml:space="preserve"> = </w:t>
      </w:r>
      <w:r w:rsidR="0089562B">
        <w:rPr>
          <w:rFonts w:ascii="Arial" w:eastAsia="Times New Roman" w:hAnsi="Arial" w:cs="Arial"/>
          <w:color w:val="000000"/>
          <w:sz w:val="20"/>
          <w:szCs w:val="20"/>
        </w:rPr>
        <w:t>-</w:t>
      </w:r>
      <w:r w:rsidRPr="00A22DAF">
        <w:rPr>
          <w:rFonts w:ascii="Arial" w:eastAsia="Times New Roman" w:hAnsi="Arial" w:cs="Arial"/>
          <w:color w:val="000000"/>
          <w:sz w:val="20"/>
          <w:szCs w:val="20"/>
        </w:rPr>
        <w:t>.0</w:t>
      </w:r>
      <w:r w:rsidR="0089562B">
        <w:rPr>
          <w:rFonts w:ascii="Arial" w:eastAsia="Times New Roman" w:hAnsi="Arial" w:cs="Arial"/>
          <w:color w:val="000000"/>
          <w:sz w:val="20"/>
          <w:szCs w:val="20"/>
        </w:rPr>
        <w:t>6</w:t>
      </w:r>
      <w:r w:rsidRPr="00A22DAF">
        <w:rPr>
          <w:rFonts w:ascii="Arial" w:eastAsia="Times New Roman" w:hAnsi="Arial" w:cs="Arial"/>
          <w:color w:val="000000"/>
          <w:sz w:val="20"/>
          <w:szCs w:val="20"/>
        </w:rPr>
        <w:t xml:space="preserve">.  In other words, </w:t>
      </w:r>
      <w:r w:rsidR="0089562B">
        <w:rPr>
          <w:rFonts w:ascii="Arial" w:eastAsia="Times New Roman" w:hAnsi="Arial" w:cs="Arial"/>
          <w:color w:val="000000"/>
          <w:sz w:val="20"/>
          <w:szCs w:val="20"/>
        </w:rPr>
        <w:t>fe</w:t>
      </w:r>
      <w:r w:rsidRPr="00A22DAF">
        <w:rPr>
          <w:rFonts w:ascii="Arial" w:eastAsia="Times New Roman" w:hAnsi="Arial" w:cs="Arial"/>
          <w:color w:val="000000"/>
          <w:sz w:val="20"/>
          <w:szCs w:val="20"/>
        </w:rPr>
        <w:t>males have .0</w:t>
      </w:r>
      <w:r w:rsidR="0089562B">
        <w:rPr>
          <w:rFonts w:ascii="Arial" w:eastAsia="Times New Roman" w:hAnsi="Arial" w:cs="Arial"/>
          <w:color w:val="000000"/>
          <w:sz w:val="20"/>
          <w:szCs w:val="20"/>
        </w:rPr>
        <w:t>6</w:t>
      </w:r>
      <w:r w:rsidRPr="00A22DAF">
        <w:rPr>
          <w:rFonts w:ascii="Arial" w:eastAsia="Times New Roman" w:hAnsi="Arial" w:cs="Arial"/>
          <w:color w:val="000000"/>
          <w:sz w:val="20"/>
          <w:szCs w:val="20"/>
        </w:rPr>
        <w:t xml:space="preserve"> of a year more education than males which is a very small difference.</w:t>
      </w:r>
    </w:p>
    <w:p w14:paraId="40992B71" w14:textId="319B3DC8" w:rsidR="00EA28F1" w:rsidRPr="00A22DAF"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standard error of the difference which is .1</w:t>
      </w:r>
      <w:r w:rsidR="0089562B">
        <w:rPr>
          <w:rFonts w:ascii="Arial" w:eastAsia="Times New Roman" w:hAnsi="Arial" w:cs="Arial"/>
          <w:color w:val="000000"/>
          <w:sz w:val="20"/>
          <w:szCs w:val="20"/>
        </w:rPr>
        <w:t>3</w:t>
      </w:r>
      <w:r w:rsidRPr="00A22DAF">
        <w:rPr>
          <w:rFonts w:ascii="Arial" w:eastAsia="Times New Roman" w:hAnsi="Arial" w:cs="Arial"/>
          <w:color w:val="000000"/>
          <w:sz w:val="20"/>
          <w:szCs w:val="20"/>
        </w:rPr>
        <w:t xml:space="preserve"> is an estimate of the amount of sampling error for the difference score. </w:t>
      </w:r>
    </w:p>
    <w:p w14:paraId="1DB4E076" w14:textId="412B4A21" w:rsidR="00EA28F1" w:rsidRPr="00EA28F1" w:rsidRDefault="00EA28F1" w:rsidP="00EA28F1">
      <w:pPr>
        <w:numPr>
          <w:ilvl w:val="0"/>
          <w:numId w:val="46"/>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95% confidence interval of the difference which we’re not going to talk about in this exercise.</w:t>
      </w:r>
      <w:r>
        <w:rPr>
          <w:rFonts w:ascii="Arial" w:eastAsia="Times New Roman" w:hAnsi="Arial" w:cs="Arial"/>
          <w:color w:val="000000"/>
          <w:sz w:val="20"/>
          <w:szCs w:val="20"/>
        </w:rPr>
        <w:br/>
      </w:r>
    </w:p>
    <w:p w14:paraId="1F069867" w14:textId="669AEABF"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Notice how we are going about this.  We have a sample of adults in the United States (i.e., the 201</w:t>
      </w:r>
      <w:r w:rsidR="0089562B">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We calculate the mean years of school completed by men and women in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who answered the question.  But we want to test the hypothesis that the mean years of school completed by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are different.  We’re going to use our sample data to test a hypothesis about the population.</w:t>
      </w:r>
    </w:p>
    <w:p w14:paraId="5B115F2A"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The hypothesis we want to test is that the mean years of school completed by men in the population is different than the mean years of school completed by women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w:t>
      </w:r>
      <w:r w:rsidRPr="00A22DAF">
        <w:rPr>
          <w:rFonts w:ascii="Arial" w:eastAsia="Times New Roman" w:hAnsi="Arial" w:cs="Arial"/>
          <w:color w:val="000000"/>
          <w:sz w:val="20"/>
          <w:szCs w:val="20"/>
        </w:rPr>
        <w:lastRenderedPageBreak/>
        <w:t>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447CAD7E" w14:textId="602C923A"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Here are our two hypotheses.</w:t>
      </w:r>
    </w:p>
    <w:p w14:paraId="28351D95" w14:textId="77777777" w:rsidR="0089562B" w:rsidRPr="00A22DAF" w:rsidRDefault="0089562B" w:rsidP="0089562B">
      <w:pPr>
        <w:numPr>
          <w:ilvl w:val="0"/>
          <w:numId w:val="47"/>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research hypothesis – the population mean for men minus the population mean for women does not equal 0.  In other words, they are different from each other.</w:t>
      </w:r>
    </w:p>
    <w:p w14:paraId="28F2AA0A" w14:textId="77F663E0" w:rsidR="0089562B" w:rsidRPr="0089562B" w:rsidRDefault="0089562B" w:rsidP="0089562B">
      <w:pPr>
        <w:numPr>
          <w:ilvl w:val="0"/>
          <w:numId w:val="47"/>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null hypothesis – the population mean for men minus the population mean for women equals 0.  In other words, they are not different from each other.</w:t>
      </w:r>
    </w:p>
    <w:p w14:paraId="36019AC3"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It’s the null hypothesis that we are going to test.</w:t>
      </w:r>
    </w:p>
    <w:p w14:paraId="769B0C8B" w14:textId="063792C4"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Now all we have to do is figure out how to use the t test to decide whether to reject or not reject the null hypothesis.  Look again at the significance value which is </w:t>
      </w:r>
      <w:r w:rsidR="0089562B">
        <w:rPr>
          <w:rFonts w:ascii="Arial" w:eastAsia="Times New Roman" w:hAnsi="Arial" w:cs="Arial"/>
          <w:color w:val="000000"/>
          <w:sz w:val="20"/>
          <w:szCs w:val="20"/>
        </w:rPr>
        <w:t>.635</w:t>
      </w:r>
      <w:r w:rsidRPr="00A22DAF">
        <w:rPr>
          <w:rFonts w:ascii="Arial" w:eastAsia="Times New Roman" w:hAnsi="Arial" w:cs="Arial"/>
          <w:color w:val="000000"/>
          <w:sz w:val="20"/>
          <w:szCs w:val="20"/>
        </w:rPr>
        <w:t xml:space="preserve"> for both t tests.  That tells you that the probability of being wrong if you rejected the null hypothesis is just about </w:t>
      </w:r>
      <w:r w:rsidR="0089562B">
        <w:rPr>
          <w:rFonts w:ascii="Arial" w:eastAsia="Times New Roman" w:hAnsi="Arial" w:cs="Arial"/>
          <w:color w:val="000000"/>
          <w:sz w:val="20"/>
          <w:szCs w:val="20"/>
        </w:rPr>
        <w:t>63 or 64</w:t>
      </w:r>
      <w:r w:rsidRPr="00A22DAF">
        <w:rPr>
          <w:rFonts w:ascii="Arial" w:eastAsia="Times New Roman" w:hAnsi="Arial" w:cs="Arial"/>
          <w:color w:val="000000"/>
          <w:sz w:val="20"/>
          <w:szCs w:val="20"/>
        </w:rPr>
        <w:t xml:space="preserve"> times out of one hundred.  With odds like that, of course, we’re not going to reject the null hypothesis.  A common rule is to reject the null hypothesis if the significance value is less than .05 or less than five out of one hundred. </w:t>
      </w:r>
    </w:p>
    <w:p w14:paraId="353D2B4E" w14:textId="2274B870"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But wait a minute.  The SPSS output said this was a two-tailed significance value. What does that mean?  Look back at the research hypothesis which was that the population mean for men minus the population mean for women does not equal 0.   We’re not predicting that one population mean will be larger or smaller than the other.  That’s called a two-tailed test and we have to use a two-tailed significance value.  If we had predicted that one population mean would be larger than the other that would be a one-tailed test.  It’s easy to get the one-tailed significance value if we know the two-tailed significance value.  If the two-tailed significance value is .</w:t>
      </w:r>
      <w:r w:rsidR="0089562B">
        <w:rPr>
          <w:rFonts w:ascii="Arial" w:eastAsia="Times New Roman" w:hAnsi="Arial" w:cs="Arial"/>
          <w:color w:val="000000"/>
          <w:sz w:val="20"/>
          <w:szCs w:val="20"/>
        </w:rPr>
        <w:t>635</w:t>
      </w:r>
      <w:r w:rsidRPr="00A22DAF">
        <w:rPr>
          <w:rFonts w:ascii="Arial" w:eastAsia="Times New Roman" w:hAnsi="Arial" w:cs="Arial"/>
          <w:color w:val="000000"/>
          <w:sz w:val="20"/>
          <w:szCs w:val="20"/>
        </w:rPr>
        <w:t xml:space="preserve"> then the one-tailed significance value is half that or .</w:t>
      </w:r>
      <w:r w:rsidR="0089562B">
        <w:rPr>
          <w:rFonts w:ascii="Arial" w:eastAsia="Times New Roman" w:hAnsi="Arial" w:cs="Arial"/>
          <w:color w:val="000000"/>
          <w:sz w:val="20"/>
          <w:szCs w:val="20"/>
        </w:rPr>
        <w:t>63</w:t>
      </w:r>
      <w:r w:rsidR="009C5718">
        <w:rPr>
          <w:rFonts w:ascii="Arial" w:eastAsia="Times New Roman" w:hAnsi="Arial" w:cs="Arial"/>
          <w:color w:val="000000"/>
          <w:sz w:val="20"/>
          <w:szCs w:val="20"/>
        </w:rPr>
        <w:t>5</w:t>
      </w:r>
      <w:r w:rsidRPr="00A22DAF">
        <w:rPr>
          <w:rFonts w:ascii="Arial" w:eastAsia="Times New Roman" w:hAnsi="Arial" w:cs="Arial"/>
          <w:color w:val="000000"/>
          <w:sz w:val="20"/>
          <w:szCs w:val="20"/>
        </w:rPr>
        <w:t xml:space="preserve"> divided by two or </w:t>
      </w:r>
      <w:r w:rsidR="0089562B">
        <w:rPr>
          <w:rFonts w:ascii="Arial" w:eastAsia="Times New Roman" w:hAnsi="Arial" w:cs="Arial"/>
          <w:color w:val="000000"/>
          <w:sz w:val="20"/>
          <w:szCs w:val="20"/>
        </w:rPr>
        <w:t>.31</w:t>
      </w:r>
      <w:r w:rsidR="009C5718">
        <w:rPr>
          <w:rFonts w:ascii="Arial" w:eastAsia="Times New Roman" w:hAnsi="Arial" w:cs="Arial"/>
          <w:color w:val="000000"/>
          <w:sz w:val="20"/>
          <w:szCs w:val="20"/>
        </w:rPr>
        <w:t>75</w:t>
      </w:r>
      <w:r w:rsidRPr="00A22DAF">
        <w:rPr>
          <w:rFonts w:ascii="Arial" w:eastAsia="Times New Roman" w:hAnsi="Arial" w:cs="Arial"/>
          <w:color w:val="000000"/>
          <w:sz w:val="20"/>
          <w:szCs w:val="20"/>
        </w:rPr>
        <w:t>. </w:t>
      </w:r>
    </w:p>
    <w:p w14:paraId="06B31E17" w14:textId="50B7A71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 still haven’t explained why there at two t tests.  As we said earlier, one assumes that the two populations (i.e., all males and all females) have equal population variances and the other doesn’t make this assumption.  To compute the t value we need to estimate the population variances (see </w:t>
      </w:r>
      <w:r w:rsidR="0089562B">
        <w:t>Exercise 3</w:t>
      </w:r>
      <w:r w:rsidRPr="00A22DAF">
        <w:rPr>
          <w:rFonts w:ascii="Arial" w:eastAsia="Times New Roman" w:hAnsi="Arial" w:cs="Arial"/>
          <w:color w:val="000000"/>
          <w:sz w:val="20"/>
          <w:szCs w:val="20"/>
        </w:rPr>
        <w:t xml:space="preserve">).  If the population variances are about the same, we can pool our two samples to estimate the population variance.  If they are not about the </w:t>
      </w:r>
      <w:r w:rsidR="009C5718" w:rsidRPr="00A22DAF">
        <w:rPr>
          <w:rFonts w:ascii="Arial" w:eastAsia="Times New Roman" w:hAnsi="Arial" w:cs="Arial"/>
          <w:color w:val="000000"/>
          <w:sz w:val="20"/>
          <w:szCs w:val="20"/>
        </w:rPr>
        <w:t>same,</w:t>
      </w:r>
      <w:r w:rsidRPr="00A22DAF">
        <w:rPr>
          <w:rFonts w:ascii="Arial" w:eastAsia="Times New Roman" w:hAnsi="Arial" w:cs="Arial"/>
          <w:color w:val="000000"/>
          <w:sz w:val="20"/>
          <w:szCs w:val="20"/>
        </w:rPr>
        <w:t xml:space="preserve"> we wouldn’t want to do this.  So how do we decide which t test to use?  Here’s where we’ll talk about the Levene’s test for the equality of variances which is in the second box in your SPSS output.  For this test, the null hypothesis is that the two population variances are equal.  </w:t>
      </w:r>
      <w:r w:rsidR="009C5718">
        <w:rPr>
          <w:rFonts w:ascii="Arial" w:eastAsia="Times New Roman" w:hAnsi="Arial" w:cs="Arial"/>
          <w:color w:val="000000"/>
          <w:sz w:val="20"/>
          <w:szCs w:val="20"/>
        </w:rPr>
        <w:t>The F value is .50 and the significance value is .481.  Since the significance value is not less than .05, we don’t reject the null hypothesis that the population values are equal.  That means we want to use t test that assumes equal population variances.</w:t>
      </w:r>
    </w:p>
    <w:p w14:paraId="20960829" w14:textId="77777777" w:rsidR="00647CD5" w:rsidRPr="00A22DAF" w:rsidRDefault="00647CD5" w:rsidP="00647CD5">
      <w:pPr>
        <w:pStyle w:val="Heading2"/>
        <w:rPr>
          <w:rFonts w:eastAsia="Times New Roman"/>
        </w:rPr>
      </w:pPr>
      <w:r w:rsidRPr="00A22DAF">
        <w:rPr>
          <w:rFonts w:eastAsia="Times New Roman"/>
        </w:rPr>
        <w:t>PART IV – Now It's Your Turn Again</w:t>
      </w:r>
    </w:p>
    <w:p w14:paraId="31ED7183" w14:textId="6C7101E3"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In this part of the exercise you want to compare men and women to </w:t>
      </w:r>
      <w:r w:rsidR="0089562B">
        <w:rPr>
          <w:rFonts w:ascii="Arial" w:eastAsia="Times New Roman" w:hAnsi="Arial" w:cs="Arial"/>
          <w:color w:val="000000"/>
          <w:sz w:val="20"/>
          <w:szCs w:val="20"/>
        </w:rPr>
        <w:t xml:space="preserve">whether men or women watch more television.  </w:t>
      </w:r>
      <w:r w:rsidRPr="00A22DAF">
        <w:rPr>
          <w:rFonts w:ascii="Arial" w:eastAsia="Times New Roman" w:hAnsi="Arial" w:cs="Arial"/>
          <w:color w:val="000000"/>
          <w:sz w:val="20"/>
          <w:szCs w:val="20"/>
        </w:rPr>
        <w:t>Use the independent-sample t test to carry out this part of the exercise.  What are the research and the null hypotheses?  Do you reject or not reject the null hypotheses?  Explain why.</w:t>
      </w:r>
    </w:p>
    <w:p w14:paraId="7D2886C7" w14:textId="77777777" w:rsidR="00647CD5" w:rsidRPr="00A22DAF" w:rsidRDefault="00647CD5" w:rsidP="00647CD5">
      <w:pPr>
        <w:pStyle w:val="Heading2"/>
        <w:rPr>
          <w:rFonts w:eastAsia="Times New Roman"/>
        </w:rPr>
      </w:pPr>
      <w:r w:rsidRPr="00A22DAF">
        <w:rPr>
          <w:rFonts w:eastAsia="Times New Roman"/>
        </w:rPr>
        <w:lastRenderedPageBreak/>
        <w:t>Part V – What Does Independent Samples Mean?</w:t>
      </w:r>
    </w:p>
    <w:p w14:paraId="16C7787B" w14:textId="47103174"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Why do we call this t test the independent-samples t test?  Independent samples are samples in which the composition of one sample does not influence the composition of the other sample.  In this exercise we’re using the 201</w:t>
      </w:r>
      <w:r w:rsidR="0089562B">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which is a sample of adults in the United States.  If we divide this sample into men and </w:t>
      </w:r>
      <w:r w:rsidR="00264888" w:rsidRPr="00A22DAF">
        <w:rPr>
          <w:rFonts w:ascii="Arial" w:eastAsia="Times New Roman" w:hAnsi="Arial" w:cs="Arial"/>
          <w:color w:val="000000"/>
          <w:sz w:val="20"/>
          <w:szCs w:val="20"/>
        </w:rPr>
        <w:t>women,</w:t>
      </w:r>
      <w:r w:rsidRPr="00A22DAF">
        <w:rPr>
          <w:rFonts w:ascii="Arial" w:eastAsia="Times New Roman" w:hAnsi="Arial" w:cs="Arial"/>
          <w:color w:val="000000"/>
          <w:sz w:val="20"/>
          <w:szCs w:val="20"/>
        </w:rPr>
        <w:t xml:space="preserve"> we would have a sample of men and a sample of women and they would be independent samples.  The individuals in one of the samples would not influence who is in the other sample.</w:t>
      </w:r>
    </w:p>
    <w:p w14:paraId="7D65C7A5" w14:textId="5DAAD083"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Dependent samples are samples in which the composition of one sample does influence the composition of the other sample.  For example, if we have a sample of married couples and divide that sample into two samples of men and women, then the men in one of the samples determines who the women are in the other sample.  The composition of the samples is dependent on each other.  We’re going to discuss the paired-samples t test in the </w:t>
      </w:r>
      <w:r w:rsidR="0089562B">
        <w:rPr>
          <w:rFonts w:ascii="Arial" w:eastAsia="Times New Roman" w:hAnsi="Arial" w:cs="Arial"/>
          <w:color w:val="000000"/>
          <w:sz w:val="20"/>
          <w:szCs w:val="20"/>
        </w:rPr>
        <w:t>E</w:t>
      </w:r>
      <w:r w:rsidRPr="00A22DAF">
        <w:rPr>
          <w:rFonts w:ascii="Arial" w:eastAsia="Times New Roman" w:hAnsi="Arial" w:cs="Arial"/>
          <w:color w:val="000000"/>
          <w:sz w:val="20"/>
          <w:szCs w:val="20"/>
        </w:rPr>
        <w:t xml:space="preserve">xercise </w:t>
      </w:r>
      <w:r w:rsidR="0089562B">
        <w:rPr>
          <w:rFonts w:ascii="Arial" w:eastAsia="Times New Roman" w:hAnsi="Arial" w:cs="Arial"/>
          <w:color w:val="000000"/>
          <w:sz w:val="20"/>
          <w:szCs w:val="20"/>
        </w:rPr>
        <w:t xml:space="preserve">7.  </w:t>
      </w:r>
    </w:p>
    <w:p w14:paraId="44A8F14A" w14:textId="3C93DD0F" w:rsidR="00647CD5" w:rsidRDefault="00EB5AAF" w:rsidP="00EB5AAF">
      <w:pPr>
        <w:pStyle w:val="Heading2"/>
      </w:pPr>
      <w:r>
        <w:t>Next Exercise</w:t>
      </w:r>
    </w:p>
    <w:p w14:paraId="0F9465AA" w14:textId="7CB80A4A" w:rsidR="00EB5AAF" w:rsidRPr="00EB5AAF" w:rsidRDefault="00EB5AAF" w:rsidP="00EB5AAF">
      <w:r>
        <w:br/>
        <w:t>Exercise 7 will focus on hypothesis testing and the paired-samples (dependent) t test.</w:t>
      </w:r>
    </w:p>
    <w:p w14:paraId="77335B80" w14:textId="77777777" w:rsidR="00B537CA" w:rsidRPr="00B537CA" w:rsidRDefault="00B537CA" w:rsidP="00B537CA"/>
    <w:p w14:paraId="07AB16A1" w14:textId="4E890F30" w:rsidR="00EB5AAF" w:rsidRDefault="00EB5AAF">
      <w:r>
        <w:br w:type="page"/>
      </w:r>
    </w:p>
    <w:p w14:paraId="3B6FA7DA" w14:textId="77777777" w:rsidR="00EB5AAF" w:rsidRDefault="00EB5AAF" w:rsidP="00EB5AAF">
      <w:pPr>
        <w:pStyle w:val="Heading1"/>
        <w:jc w:val="center"/>
      </w:pPr>
      <w:r>
        <w:lastRenderedPageBreak/>
        <w:t>Exercises for an Introductory Statistics Course</w:t>
      </w:r>
      <w:r>
        <w:br/>
        <w:t>Edward Nelson, California State University, Fresno</w:t>
      </w:r>
    </w:p>
    <w:p w14:paraId="4587307C" w14:textId="3DFE85EC" w:rsidR="00EB5AAF" w:rsidRDefault="00EB5AAF" w:rsidP="00EB5AAF">
      <w:pPr>
        <w:pStyle w:val="Heading1"/>
        <w:jc w:val="center"/>
      </w:pPr>
      <w:r>
        <w:rPr>
          <w:rFonts w:eastAsia="Times New Roman" w:cstheme="minorHAnsi"/>
          <w:color w:val="000000"/>
        </w:rPr>
        <w:t xml:space="preserve">Exercise </w:t>
      </w:r>
      <w:r>
        <w:t>7</w:t>
      </w:r>
      <w:r>
        <w:br/>
        <w:t>Hypothesis Testing and the Paired-Samples (Dependent) T Test</w:t>
      </w:r>
    </w:p>
    <w:p w14:paraId="7B187F8C" w14:textId="5483048F" w:rsidR="00B537CA" w:rsidRDefault="00B537CA" w:rsidP="00B537CA"/>
    <w:p w14:paraId="673F9EC2" w14:textId="68647BD5" w:rsidR="00EB5AAF" w:rsidRDefault="00EB5AAF" w:rsidP="00EB5AAF">
      <w:pPr>
        <w:pStyle w:val="Heading2"/>
        <w:rPr>
          <w:rFonts w:eastAsia="Times New Roman"/>
        </w:rPr>
      </w:pPr>
      <w:r>
        <w:rPr>
          <w:rFonts w:eastAsia="Times New Roman"/>
        </w:rPr>
        <w:t>Goal of Exercise</w:t>
      </w:r>
    </w:p>
    <w:p w14:paraId="0EBA66B3"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hypothesis testing and the paired-samples t test. The exercise also gives you practice in using COMPARE MEANS in PSPP.</w:t>
      </w:r>
    </w:p>
    <w:p w14:paraId="1F247DBC" w14:textId="77777777" w:rsidR="00EB5AAF" w:rsidRDefault="00EB5AAF" w:rsidP="00EB5AAF">
      <w:pPr>
        <w:pStyle w:val="Heading2"/>
        <w:rPr>
          <w:rFonts w:eastAsia="Times New Roman"/>
        </w:rPr>
      </w:pPr>
      <w:r>
        <w:rPr>
          <w:rFonts w:eastAsia="Times New Roman"/>
        </w:rPr>
        <w:t>Part I – Populations and Samples</w:t>
      </w:r>
    </w:p>
    <w:p w14:paraId="55F85655"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3314EE32"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4502BC8B"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15080C2C" w14:textId="49CF1BA3"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2018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w:t>
      </w:r>
    </w:p>
    <w:p w14:paraId="70C7A822" w14:textId="23B9E15A"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Exercise 6 we compared means from two independent samples.  Independent samples are samples in which the composition of one sample does not influence the composition of the other sample.  In this exercise we’re using the 2018 GSS which is a sample of adults in the United States.  If we divide this </w:t>
      </w:r>
      <w:r>
        <w:rPr>
          <w:rFonts w:ascii="Arial" w:eastAsia="Times New Roman" w:hAnsi="Arial" w:cs="Arial"/>
          <w:color w:val="000000"/>
          <w:sz w:val="20"/>
          <w:szCs w:val="20"/>
        </w:rPr>
        <w:lastRenderedPageBreak/>
        <w:t>sample into men and women we would have a sample of men and a sample of women and they would be independent samples.  The individuals in one of the samples would not influence who is in the other sample.</w:t>
      </w:r>
    </w:p>
    <w:p w14:paraId="368A0A60" w14:textId="0BADEC11"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this exercise we’re going to compare means from two dependent samples.  Dependent samples are samples in which the composition of one sample influences the composition of the other sample.  The 2018 GSS includes questions about the years of school completed by the respondent’s parents – </w:t>
      </w:r>
      <w:r w:rsidRPr="00EB5AAF">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EB5AAF">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If the respondent’s mother is in one sample, then the respondent’s father must be in the other sample.  The composition of the samples is therefore dependent on each other.  PSPP calls these </w:t>
      </w:r>
      <w:r w:rsidR="00085064">
        <w:rPr>
          <w:rFonts w:ascii="Arial" w:eastAsia="Times New Roman" w:hAnsi="Arial" w:cs="Arial"/>
          <w:color w:val="000000"/>
          <w:sz w:val="20"/>
          <w:szCs w:val="20"/>
        </w:rPr>
        <w:t>paired samples</w:t>
      </w:r>
      <w:r>
        <w:rPr>
          <w:rFonts w:ascii="Arial" w:eastAsia="Times New Roman" w:hAnsi="Arial" w:cs="Arial"/>
          <w:color w:val="000000"/>
          <w:sz w:val="20"/>
          <w:szCs w:val="20"/>
        </w:rPr>
        <w:t xml:space="preserve"> so we’ll use that term from now on.</w:t>
      </w:r>
    </w:p>
    <w:p w14:paraId="68BCDF9C" w14:textId="6945BF8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asking whether </w:t>
      </w:r>
      <w:r w:rsidR="005302D6">
        <w:rPr>
          <w:rFonts w:ascii="Arial" w:eastAsia="Times New Roman" w:hAnsi="Arial" w:cs="Arial"/>
          <w:color w:val="000000"/>
          <w:sz w:val="20"/>
          <w:szCs w:val="20"/>
        </w:rPr>
        <w:t xml:space="preserve">respondents’ </w:t>
      </w:r>
      <w:r>
        <w:rPr>
          <w:rFonts w:ascii="Arial" w:eastAsia="Times New Roman" w:hAnsi="Arial" w:cs="Arial"/>
          <w:color w:val="000000"/>
          <w:sz w:val="20"/>
          <w:szCs w:val="20"/>
        </w:rPr>
        <w:t xml:space="preserve">fathers or mothers have more years of school?  Click on ANALYZE in the menu bar and then on COMPARE MEANS and finally on MEANS.  Select the variables </w:t>
      </w:r>
      <w:r w:rsidRPr="00EB5AAF">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EB5AAF">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move them to the DEPENDENT LIST box.  These are the variables for which you are going to compute </w:t>
      </w:r>
      <w:r w:rsidR="005302D6">
        <w:rPr>
          <w:rFonts w:ascii="Arial" w:eastAsia="Times New Roman" w:hAnsi="Arial" w:cs="Arial"/>
          <w:color w:val="000000"/>
          <w:sz w:val="20"/>
          <w:szCs w:val="20"/>
        </w:rPr>
        <w:t xml:space="preserve">the mean </w:t>
      </w:r>
      <w:r w:rsidR="00033814">
        <w:rPr>
          <w:rFonts w:ascii="Arial" w:eastAsia="Times New Roman" w:hAnsi="Arial" w:cs="Arial"/>
          <w:color w:val="000000"/>
          <w:sz w:val="20"/>
          <w:szCs w:val="20"/>
        </w:rPr>
        <w:t xml:space="preserve">years of school </w:t>
      </w:r>
      <w:r w:rsidR="00B42060">
        <w:rPr>
          <w:rFonts w:ascii="Arial" w:eastAsia="Times New Roman" w:hAnsi="Arial" w:cs="Arial"/>
          <w:color w:val="000000"/>
          <w:sz w:val="20"/>
          <w:szCs w:val="20"/>
        </w:rPr>
        <w:t xml:space="preserve">of the fathers and mothers </w:t>
      </w:r>
      <w:r w:rsidR="005302D6">
        <w:rPr>
          <w:rFonts w:ascii="Arial" w:eastAsia="Times New Roman" w:hAnsi="Arial" w:cs="Arial"/>
          <w:color w:val="000000"/>
          <w:sz w:val="20"/>
          <w:szCs w:val="20"/>
        </w:rPr>
        <w:t>for each respondent</w:t>
      </w:r>
      <w:r>
        <w:rPr>
          <w:rFonts w:ascii="Arial" w:eastAsia="Times New Roman" w:hAnsi="Arial" w:cs="Arial"/>
          <w:color w:val="000000"/>
          <w:sz w:val="20"/>
          <w:szCs w:val="20"/>
        </w:rPr>
        <w:t>.  The output from PSPP will show you the mean, number of cases, and standard deviation for fathers and mothers.</w:t>
      </w:r>
    </w:p>
    <w:p w14:paraId="6B627C3E" w14:textId="6D60A938"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Mothers and fathers have about the </w:t>
      </w:r>
      <w:r w:rsidR="000A04A7">
        <w:rPr>
          <w:rFonts w:ascii="Arial" w:eastAsia="Times New Roman" w:hAnsi="Arial" w:cs="Arial"/>
          <w:color w:val="000000"/>
          <w:sz w:val="20"/>
          <w:szCs w:val="20"/>
        </w:rPr>
        <w:t xml:space="preserve">same amount of education with mothers having less one-tenth of a year more than fathers.  But how are we going to interpret this.  We could say that it’s such a small difference that mothers and fathers have about the same number of years of school completed.  Or we could say that mothers have slightly more education than fathers.  </w:t>
      </w:r>
      <w:r>
        <w:rPr>
          <w:rFonts w:ascii="Arial" w:eastAsia="Times New Roman" w:hAnsi="Arial" w:cs="Arial"/>
          <w:color w:val="000000"/>
          <w:sz w:val="20"/>
          <w:szCs w:val="20"/>
        </w:rPr>
        <w:t>If we were just describing the </w:t>
      </w:r>
      <w:r>
        <w:rPr>
          <w:rFonts w:ascii="Arial" w:eastAsia="Times New Roman" w:hAnsi="Arial" w:cs="Arial"/>
          <w:b/>
          <w:bCs/>
          <w:color w:val="000000"/>
          <w:sz w:val="20"/>
          <w:szCs w:val="20"/>
        </w:rPr>
        <w:t>sample</w:t>
      </w:r>
      <w:r>
        <w:rPr>
          <w:rFonts w:ascii="Arial" w:eastAsia="Times New Roman" w:hAnsi="Arial" w:cs="Arial"/>
          <w:color w:val="000000"/>
          <w:sz w:val="20"/>
          <w:szCs w:val="20"/>
        </w:rPr>
        <w:t xml:space="preserve">, </w:t>
      </w:r>
      <w:r w:rsidR="005302D6">
        <w:rPr>
          <w:rFonts w:ascii="Arial" w:eastAsia="Times New Roman" w:hAnsi="Arial" w:cs="Arial"/>
          <w:color w:val="000000"/>
          <w:sz w:val="20"/>
          <w:szCs w:val="20"/>
        </w:rPr>
        <w:t xml:space="preserve">both these </w:t>
      </w:r>
      <w:r w:rsidR="000A04A7">
        <w:rPr>
          <w:rFonts w:ascii="Arial" w:eastAsia="Times New Roman" w:hAnsi="Arial" w:cs="Arial"/>
          <w:color w:val="000000"/>
          <w:sz w:val="20"/>
          <w:szCs w:val="20"/>
        </w:rPr>
        <w:t>interpretations would be correct</w:t>
      </w:r>
      <w:r>
        <w:rPr>
          <w:rFonts w:ascii="Arial" w:eastAsia="Times New Roman" w:hAnsi="Arial" w:cs="Arial"/>
          <w:color w:val="000000"/>
          <w:sz w:val="20"/>
          <w:szCs w:val="20"/>
        </w:rPr>
        <w:t>.  But what we want to do is to make inferences about fathers and mothers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 have a sample of fathers and a sample of mothers and some amount of sampling error will always be present in both samples.  The larger the sample, the less the sampling error and the smaller the sample, the more the sampling error.  Because of this sampling error we need to make use of hypothesis testing as we did in the two previous exercises (</w:t>
      </w:r>
      <w:r w:rsidR="000A04A7">
        <w:rPr>
          <w:rFonts w:ascii="Arial" w:eastAsia="Times New Roman" w:hAnsi="Arial" w:cs="Arial"/>
          <w:color w:val="000000"/>
          <w:sz w:val="20"/>
          <w:szCs w:val="20"/>
        </w:rPr>
        <w:t>see Exercises 5 and 6</w:t>
      </w:r>
      <w:r>
        <w:rPr>
          <w:rFonts w:ascii="Arial" w:eastAsia="Times New Roman" w:hAnsi="Arial" w:cs="Arial"/>
          <w:color w:val="000000"/>
          <w:sz w:val="20"/>
          <w:szCs w:val="20"/>
        </w:rPr>
        <w:t>).</w:t>
      </w:r>
    </w:p>
    <w:p w14:paraId="7EFE51BC" w14:textId="24FA76B5" w:rsidR="00EB5AAF" w:rsidRDefault="00EB5AAF" w:rsidP="000A04A7">
      <w:pPr>
        <w:pStyle w:val="Heading2"/>
        <w:rPr>
          <w:rFonts w:eastAsia="Times New Roman"/>
        </w:rPr>
      </w:pPr>
      <w:r>
        <w:rPr>
          <w:rFonts w:eastAsia="Times New Roman"/>
        </w:rPr>
        <w:t>Part II – Hypothesis Testing – Paired-Samples t Test</w:t>
      </w:r>
    </w:p>
    <w:p w14:paraId="7D9284F7" w14:textId="1E9D0E9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 we compared the mean years of school completed by fathers and mothers.  Now we want to determine if this difference is statistically significant by carrying out the paired-samples t test.</w:t>
      </w:r>
      <w:r w:rsidR="000A04A7">
        <w:rPr>
          <w:rFonts w:ascii="Arial" w:eastAsia="Times New Roman" w:hAnsi="Arial" w:cs="Arial"/>
          <w:color w:val="000000"/>
          <w:sz w:val="20"/>
          <w:szCs w:val="20"/>
        </w:rPr>
        <w:t xml:space="preserve">  We don’t think it is significant because of the small difference but since our samples are so </w:t>
      </w:r>
      <w:r w:rsidR="00085064">
        <w:rPr>
          <w:rFonts w:ascii="Arial" w:eastAsia="Times New Roman" w:hAnsi="Arial" w:cs="Arial"/>
          <w:color w:val="000000"/>
          <w:sz w:val="20"/>
          <w:szCs w:val="20"/>
        </w:rPr>
        <w:t>large,</w:t>
      </w:r>
      <w:r w:rsidR="000A04A7">
        <w:rPr>
          <w:rFonts w:ascii="Arial" w:eastAsia="Times New Roman" w:hAnsi="Arial" w:cs="Arial"/>
          <w:color w:val="000000"/>
          <w:sz w:val="20"/>
          <w:szCs w:val="20"/>
        </w:rPr>
        <w:t xml:space="preserve"> we want to be sure.</w:t>
      </w:r>
    </w:p>
    <w:p w14:paraId="7903F8AE" w14:textId="2393DC55"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0A04A7">
        <w:rPr>
          <w:rFonts w:ascii="Arial" w:eastAsia="Times New Roman" w:hAnsi="Arial" w:cs="Arial"/>
          <w:color w:val="000000"/>
          <w:sz w:val="20"/>
          <w:szCs w:val="20"/>
        </w:rPr>
        <w:t>ANALYZE</w:t>
      </w:r>
      <w:r>
        <w:rPr>
          <w:rFonts w:ascii="Arial" w:eastAsia="Times New Roman" w:hAnsi="Arial" w:cs="Arial"/>
          <w:color w:val="000000"/>
          <w:sz w:val="20"/>
          <w:szCs w:val="20"/>
        </w:rPr>
        <w:t xml:space="preserve"> and then on </w:t>
      </w:r>
      <w:r w:rsidR="000A04A7">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w:t>
      </w:r>
      <w:r w:rsidR="000A04A7">
        <w:rPr>
          <w:rFonts w:ascii="Arial" w:eastAsia="Times New Roman" w:hAnsi="Arial" w:cs="Arial"/>
          <w:color w:val="000000"/>
          <w:sz w:val="20"/>
          <w:szCs w:val="20"/>
        </w:rPr>
        <w:t>PAIRED-SAMPLES T TEST</w:t>
      </w:r>
      <w:r>
        <w:rPr>
          <w:rFonts w:ascii="Arial" w:eastAsia="Times New Roman" w:hAnsi="Arial" w:cs="Arial"/>
          <w:color w:val="000000"/>
          <w:sz w:val="20"/>
          <w:szCs w:val="20"/>
        </w:rPr>
        <w:t xml:space="preserve">.  Move the two variables listed above into the </w:t>
      </w:r>
      <w:r w:rsidR="000A04A7">
        <w:rPr>
          <w:rFonts w:ascii="Arial" w:eastAsia="Times New Roman" w:hAnsi="Arial" w:cs="Arial"/>
          <w:color w:val="000000"/>
          <w:sz w:val="20"/>
          <w:szCs w:val="20"/>
        </w:rPr>
        <w:t xml:space="preserve">TEST PAIR(S) </w:t>
      </w:r>
      <w:r>
        <w:rPr>
          <w:rFonts w:ascii="Arial" w:eastAsia="Times New Roman" w:hAnsi="Arial" w:cs="Arial"/>
          <w:color w:val="000000"/>
          <w:sz w:val="20"/>
          <w:szCs w:val="20"/>
        </w:rPr>
        <w:t xml:space="preserve">box.  Do this by selecting </w:t>
      </w:r>
      <w:r w:rsidRPr="000A04A7">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click on the arrow to move it into the </w:t>
      </w:r>
      <w:r w:rsidR="000A04A7">
        <w:rPr>
          <w:rFonts w:ascii="Arial" w:eastAsia="Times New Roman" w:hAnsi="Arial" w:cs="Arial"/>
          <w:color w:val="000000"/>
          <w:sz w:val="20"/>
          <w:szCs w:val="20"/>
        </w:rPr>
        <w:t>VAR 1</w:t>
      </w:r>
      <w:r>
        <w:rPr>
          <w:rFonts w:ascii="Arial" w:eastAsia="Times New Roman" w:hAnsi="Arial" w:cs="Arial"/>
          <w:color w:val="000000"/>
          <w:sz w:val="20"/>
          <w:szCs w:val="20"/>
        </w:rPr>
        <w:t xml:space="preserve"> box.  Then you will need to click on the slider at the bottom of the </w:t>
      </w:r>
      <w:r w:rsidR="000A04A7">
        <w:rPr>
          <w:rFonts w:ascii="Arial" w:eastAsia="Times New Roman" w:hAnsi="Arial" w:cs="Arial"/>
          <w:color w:val="000000"/>
          <w:sz w:val="20"/>
          <w:szCs w:val="20"/>
        </w:rPr>
        <w:t xml:space="preserve">TEST PAIR(S) </w:t>
      </w:r>
      <w:r>
        <w:rPr>
          <w:rFonts w:ascii="Arial" w:eastAsia="Times New Roman" w:hAnsi="Arial" w:cs="Arial"/>
          <w:color w:val="000000"/>
          <w:sz w:val="20"/>
          <w:szCs w:val="20"/>
        </w:rPr>
        <w:t xml:space="preserve">box and move it to the right until you see </w:t>
      </w:r>
      <w:r w:rsidR="000A04A7">
        <w:rPr>
          <w:rFonts w:ascii="Arial" w:eastAsia="Times New Roman" w:hAnsi="Arial" w:cs="Arial"/>
          <w:color w:val="000000"/>
          <w:sz w:val="20"/>
          <w:szCs w:val="20"/>
        </w:rPr>
        <w:t>VAR 2</w:t>
      </w:r>
      <w:r>
        <w:rPr>
          <w:rFonts w:ascii="Arial" w:eastAsia="Times New Roman" w:hAnsi="Arial" w:cs="Arial"/>
          <w:color w:val="000000"/>
          <w:sz w:val="20"/>
          <w:szCs w:val="20"/>
        </w:rPr>
        <w:t xml:space="preserve">.  Now select the other variable, </w:t>
      </w:r>
      <w:r w:rsidRPr="000A04A7">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click on the arrow to move it into the </w:t>
      </w:r>
      <w:r w:rsidR="000A04A7">
        <w:rPr>
          <w:rFonts w:ascii="Arial" w:eastAsia="Times New Roman" w:hAnsi="Arial" w:cs="Arial"/>
          <w:color w:val="000000"/>
          <w:sz w:val="20"/>
          <w:szCs w:val="20"/>
        </w:rPr>
        <w:t>VAR 2</w:t>
      </w:r>
      <w:r>
        <w:rPr>
          <w:rFonts w:ascii="Arial" w:eastAsia="Times New Roman" w:hAnsi="Arial" w:cs="Arial"/>
          <w:color w:val="000000"/>
          <w:sz w:val="20"/>
          <w:szCs w:val="20"/>
        </w:rPr>
        <w:t xml:space="preserve"> box.  Finally click on OK and PSPP will carry out the paired-samples t test.  It doesn’t matter which variable you put in the </w:t>
      </w:r>
      <w:r w:rsidR="000A04A7">
        <w:rPr>
          <w:rFonts w:ascii="Arial" w:eastAsia="Times New Roman" w:hAnsi="Arial" w:cs="Arial"/>
          <w:color w:val="000000"/>
          <w:sz w:val="20"/>
          <w:szCs w:val="20"/>
        </w:rPr>
        <w:t>VARIABLE 1</w:t>
      </w:r>
      <w:r>
        <w:rPr>
          <w:rFonts w:ascii="Arial" w:eastAsia="Times New Roman" w:hAnsi="Arial" w:cs="Arial"/>
          <w:color w:val="000000"/>
          <w:sz w:val="20"/>
          <w:szCs w:val="20"/>
        </w:rPr>
        <w:t xml:space="preserve"> and </w:t>
      </w:r>
      <w:r w:rsidR="000A04A7">
        <w:rPr>
          <w:rFonts w:ascii="Arial" w:eastAsia="Times New Roman" w:hAnsi="Arial" w:cs="Arial"/>
          <w:color w:val="000000"/>
          <w:sz w:val="20"/>
          <w:szCs w:val="20"/>
        </w:rPr>
        <w:t>VARIABLE 2</w:t>
      </w:r>
      <w:r>
        <w:rPr>
          <w:rFonts w:ascii="Arial" w:eastAsia="Times New Roman" w:hAnsi="Arial" w:cs="Arial"/>
          <w:color w:val="000000"/>
          <w:sz w:val="20"/>
          <w:szCs w:val="20"/>
        </w:rPr>
        <w:t xml:space="preserve"> boxes.</w:t>
      </w:r>
    </w:p>
    <w:p w14:paraId="28681C48" w14:textId="7A786AF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three boxes in the output screen. The first box gives you four pieces of information.</w:t>
      </w:r>
    </w:p>
    <w:p w14:paraId="421B149B" w14:textId="77777777" w:rsidR="000A04A7" w:rsidRDefault="000A04A7" w:rsidP="00DE4EB2">
      <w:pPr>
        <w:numPr>
          <w:ilvl w:val="0"/>
          <w:numId w:val="1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Means for mothers and fathers.</w:t>
      </w:r>
    </w:p>
    <w:p w14:paraId="044E1783" w14:textId="77777777" w:rsidR="009119DD" w:rsidRDefault="009119DD" w:rsidP="00DE4EB2">
      <w:pPr>
        <w:numPr>
          <w:ilvl w:val="0"/>
          <w:numId w:val="1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N which is the number of mothers and fathers on which the t test is based.  This includes only those cases with valid information.  In other words, cases with missing information (e.g., don’t know, no answer) are excluded.</w:t>
      </w:r>
    </w:p>
    <w:p w14:paraId="74A8C2FB" w14:textId="77777777" w:rsidR="009119DD" w:rsidRDefault="009119DD" w:rsidP="00DE4EB2">
      <w:pPr>
        <w:numPr>
          <w:ilvl w:val="0"/>
          <w:numId w:val="1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Standard deviations for mothers and fathers.</w:t>
      </w:r>
    </w:p>
    <w:p w14:paraId="6D534509" w14:textId="77777777" w:rsidR="009119DD" w:rsidRDefault="009119DD" w:rsidP="00DE4EB2">
      <w:pPr>
        <w:numPr>
          <w:ilvl w:val="0"/>
          <w:numId w:val="1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Standard error of the mean for mothers and fathers which is an estimate of the amount of sampling error for the two samples.</w:t>
      </w:r>
    </w:p>
    <w:p w14:paraId="17AA0A68"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gives you the paired sample correlation which is the correlation between mother’s and father’s years of school completed for the paired samples.  If you haven’t discussed correlation yet, don’t worry about what this means.</w:t>
      </w:r>
    </w:p>
    <w:p w14:paraId="715E094D" w14:textId="647C65CE"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has more information in it.  With paired samples what we do is subtract the years of school completed for one parent in each pair from the years of school completed for the other parent in the same pair.  Since we put mother’s years of school completed in variable 1 and father’s education in variable 2</w:t>
      </w:r>
      <w:r w:rsidR="009119DD">
        <w:rPr>
          <w:rFonts w:ascii="Arial" w:eastAsia="Times New Roman" w:hAnsi="Arial" w:cs="Arial"/>
          <w:color w:val="000000"/>
          <w:sz w:val="20"/>
          <w:szCs w:val="20"/>
        </w:rPr>
        <w:t>,</w:t>
      </w:r>
      <w:r>
        <w:rPr>
          <w:rFonts w:ascii="Arial" w:eastAsia="Times New Roman" w:hAnsi="Arial" w:cs="Arial"/>
          <w:color w:val="000000"/>
          <w:sz w:val="20"/>
          <w:szCs w:val="20"/>
        </w:rPr>
        <w:t xml:space="preserve"> PSPP will subtract father’s education from mother’s education.  So if the father completed 12 years and the mother completed 10 </w:t>
      </w:r>
      <w:r w:rsidR="009119DD">
        <w:rPr>
          <w:rFonts w:ascii="Arial" w:eastAsia="Times New Roman" w:hAnsi="Arial" w:cs="Arial"/>
          <w:color w:val="000000"/>
          <w:sz w:val="20"/>
          <w:szCs w:val="20"/>
        </w:rPr>
        <w:t>years,</w:t>
      </w:r>
      <w:r>
        <w:rPr>
          <w:rFonts w:ascii="Arial" w:eastAsia="Times New Roman" w:hAnsi="Arial" w:cs="Arial"/>
          <w:color w:val="000000"/>
          <w:sz w:val="20"/>
          <w:szCs w:val="20"/>
        </w:rPr>
        <w:t xml:space="preserve"> we would subtract 12 from 10 which would give you -2.  For this pair the father completed two more years than the mother.</w:t>
      </w:r>
    </w:p>
    <w:p w14:paraId="3F97C0CA" w14:textId="135A7EF5"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gives you the following information.</w:t>
      </w:r>
    </w:p>
    <w:p w14:paraId="578E11E8" w14:textId="771EE4F9" w:rsid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mean difference score for all the pairs in the sample which is 0.04.  This means that mothers had an average of less than one-tenth of a year more education than the fathers. </w:t>
      </w:r>
    </w:p>
    <w:p w14:paraId="11C53ECB" w14:textId="4D08503A" w:rsidR="009119DD" w:rsidRDefault="009119DD" w:rsidP="00DE4EB2">
      <w:pPr>
        <w:pStyle w:val="ListParagraph"/>
        <w:numPr>
          <w:ilvl w:val="0"/>
          <w:numId w:val="20"/>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deviation of the difference scores for all these pairs which is 3.06.</w:t>
      </w:r>
    </w:p>
    <w:p w14:paraId="117E4746" w14:textId="77777777" w:rsid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error of the mean which is an estimate of the amount of sampling error.</w:t>
      </w:r>
    </w:p>
    <w:p w14:paraId="51869963" w14:textId="77777777" w:rsid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95% confidence interval for the mean difference score.  If you haven’t talked about confidence intervals yet, just ignore this.  We’re not going to discuss this in the exercise.</w:t>
      </w:r>
    </w:p>
    <w:p w14:paraId="189DE719" w14:textId="74DA2C69" w:rsid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value of t for the paired-sample t test which is 0.55.  There is a formula for computing t which your instructor may or may not want to cover in your course.</w:t>
      </w:r>
    </w:p>
    <w:p w14:paraId="22563F92" w14:textId="48B17A3B" w:rsid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degrees of freedom for the t test which is 1,597</w:t>
      </w:r>
      <w:r w:rsidR="00033814">
        <w:rPr>
          <w:rFonts w:ascii="Arial" w:eastAsia="Times New Roman" w:hAnsi="Arial" w:cs="Arial"/>
          <w:color w:val="000000"/>
          <w:sz w:val="20"/>
          <w:szCs w:val="20"/>
        </w:rPr>
        <w:t xml:space="preserve">.  This </w:t>
      </w:r>
      <w:r>
        <w:rPr>
          <w:rFonts w:ascii="Arial" w:eastAsia="Times New Roman" w:hAnsi="Arial" w:cs="Arial"/>
          <w:color w:val="000000"/>
          <w:sz w:val="20"/>
          <w:szCs w:val="20"/>
        </w:rPr>
        <w:t>is the number of pairs minus one or 1,598 – 1 or 1,597.  In other words, 1,597 of the difference scores are free to vary.  Once these difference scores are fixed, then the final difference score is fixed or determined.</w:t>
      </w:r>
    </w:p>
    <w:p w14:paraId="62AC9288" w14:textId="7743137F" w:rsidR="009119DD" w:rsidRPr="009119DD" w:rsidRDefault="009119DD" w:rsidP="00DE4EB2">
      <w:pPr>
        <w:numPr>
          <w:ilvl w:val="0"/>
          <w:numId w:val="2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two-tailed significance value which is .585 which we’ll cover next.</w:t>
      </w:r>
    </w:p>
    <w:p w14:paraId="6A6FA4BC" w14:textId="662E4DD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Notice how we are going about this.  We have a sample of adults in the United States (i.e., the 201</w:t>
      </w:r>
      <w:r w:rsidR="009119DD">
        <w:rPr>
          <w:rFonts w:ascii="Arial" w:eastAsia="Times New Roman" w:hAnsi="Arial" w:cs="Arial"/>
          <w:color w:val="000000"/>
          <w:sz w:val="20"/>
          <w:szCs w:val="20"/>
        </w:rPr>
        <w:t>8</w:t>
      </w:r>
      <w:r>
        <w:rPr>
          <w:rFonts w:ascii="Arial" w:eastAsia="Times New Roman" w:hAnsi="Arial" w:cs="Arial"/>
          <w:color w:val="000000"/>
          <w:sz w:val="20"/>
          <w:szCs w:val="20"/>
        </w:rPr>
        <w:t xml:space="preserve"> GSS).  We calculate the mean years of school completed by respondent’s fathers and mothers in the </w:t>
      </w:r>
      <w:r>
        <w:rPr>
          <w:rFonts w:ascii="Arial" w:eastAsia="Times New Roman" w:hAnsi="Arial" w:cs="Arial"/>
          <w:b/>
          <w:bCs/>
          <w:color w:val="000000"/>
          <w:sz w:val="20"/>
          <w:szCs w:val="20"/>
        </w:rPr>
        <w:t>sample</w:t>
      </w:r>
      <w:r>
        <w:rPr>
          <w:rFonts w:ascii="Arial" w:eastAsia="Times New Roman" w:hAnsi="Arial" w:cs="Arial"/>
          <w:color w:val="000000"/>
          <w:sz w:val="20"/>
          <w:szCs w:val="20"/>
        </w:rPr>
        <w:t xml:space="preserve"> who answered the question.  But we want to test the hypothesis that the mean years of school completed by </w:t>
      </w:r>
      <w:r w:rsidR="009119DD">
        <w:rPr>
          <w:rFonts w:ascii="Arial" w:eastAsia="Times New Roman" w:hAnsi="Arial" w:cs="Arial"/>
          <w:color w:val="000000"/>
          <w:sz w:val="20"/>
          <w:szCs w:val="20"/>
        </w:rPr>
        <w:t>mothers</w:t>
      </w:r>
      <w:r>
        <w:rPr>
          <w:rFonts w:ascii="Arial" w:eastAsia="Times New Roman" w:hAnsi="Arial" w:cs="Arial"/>
          <w:color w:val="000000"/>
          <w:sz w:val="20"/>
          <w:szCs w:val="20"/>
        </w:rPr>
        <w:t xml:space="preserve"> is greater than the mean for </w:t>
      </w:r>
      <w:r w:rsidR="009119DD">
        <w:rPr>
          <w:rFonts w:ascii="Arial" w:eastAsia="Times New Roman" w:hAnsi="Arial" w:cs="Arial"/>
          <w:color w:val="000000"/>
          <w:sz w:val="20"/>
          <w:szCs w:val="20"/>
        </w:rPr>
        <w:t>fathers</w:t>
      </w:r>
      <w:r>
        <w:rPr>
          <w:rFonts w:ascii="Arial" w:eastAsia="Times New Roman" w:hAnsi="Arial" w:cs="Arial"/>
          <w:color w:val="000000"/>
          <w:sz w:val="20"/>
          <w:szCs w:val="20"/>
        </w:rPr>
        <w:t xml:space="preserve">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We’re going to use our sample data to test a hypothesis about the population.</w:t>
      </w:r>
    </w:p>
    <w:p w14:paraId="580FAF31" w14:textId="54ACF5BB"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hypothesis we want to test is that the mean years of school completed by </w:t>
      </w:r>
      <w:r w:rsidR="009119DD">
        <w:rPr>
          <w:rFonts w:ascii="Arial" w:eastAsia="Times New Roman" w:hAnsi="Arial" w:cs="Arial"/>
          <w:color w:val="000000"/>
          <w:sz w:val="20"/>
          <w:szCs w:val="20"/>
        </w:rPr>
        <w:t>mothers</w:t>
      </w:r>
      <w:r>
        <w:rPr>
          <w:rFonts w:ascii="Arial" w:eastAsia="Times New Roman" w:hAnsi="Arial" w:cs="Arial"/>
          <w:color w:val="000000"/>
          <w:sz w:val="20"/>
          <w:szCs w:val="20"/>
        </w:rPr>
        <w:t xml:space="preserve"> is greater than the mean years of school completed by </w:t>
      </w:r>
      <w:r w:rsidR="009119DD">
        <w:rPr>
          <w:rFonts w:ascii="Arial" w:eastAsia="Times New Roman" w:hAnsi="Arial" w:cs="Arial"/>
          <w:color w:val="000000"/>
          <w:sz w:val="20"/>
          <w:szCs w:val="20"/>
        </w:rPr>
        <w:t>fathers</w:t>
      </w:r>
      <w:r>
        <w:rPr>
          <w:rFonts w:ascii="Arial" w:eastAsia="Times New Roman" w:hAnsi="Arial" w:cs="Arial"/>
          <w:color w:val="000000"/>
          <w:sz w:val="20"/>
          <w:szCs w:val="20"/>
        </w:rPr>
        <w:t xml:space="preserve">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6CC0BE0B" w14:textId="0A5BEE43"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are our two hypotheses.</w:t>
      </w:r>
    </w:p>
    <w:p w14:paraId="186931F6" w14:textId="15A6489E" w:rsidR="009119DD" w:rsidRPr="009119DD" w:rsidRDefault="009119DD" w:rsidP="00DE4EB2">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9119DD">
        <w:rPr>
          <w:rFonts w:ascii="Arial" w:eastAsia="Times New Roman" w:hAnsi="Arial" w:cs="Arial"/>
          <w:color w:val="000000"/>
          <w:sz w:val="20"/>
          <w:szCs w:val="20"/>
        </w:rPr>
        <w:lastRenderedPageBreak/>
        <w:t xml:space="preserve">research hypothesis – the mean difference score in the population is </w:t>
      </w:r>
      <w:r>
        <w:rPr>
          <w:rFonts w:ascii="Arial" w:eastAsia="Times New Roman" w:hAnsi="Arial" w:cs="Arial"/>
          <w:color w:val="000000"/>
          <w:sz w:val="20"/>
          <w:szCs w:val="20"/>
        </w:rPr>
        <w:t>positive</w:t>
      </w:r>
      <w:r w:rsidRPr="009119DD">
        <w:rPr>
          <w:rFonts w:ascii="Arial" w:eastAsia="Times New Roman" w:hAnsi="Arial" w:cs="Arial"/>
          <w:color w:val="000000"/>
          <w:sz w:val="20"/>
          <w:szCs w:val="20"/>
        </w:rPr>
        <w:t xml:space="preserve">.  In other words, the mean years of school completed by </w:t>
      </w:r>
      <w:r>
        <w:rPr>
          <w:rFonts w:ascii="Arial" w:eastAsia="Times New Roman" w:hAnsi="Arial" w:cs="Arial"/>
          <w:color w:val="000000"/>
          <w:sz w:val="20"/>
          <w:szCs w:val="20"/>
        </w:rPr>
        <w:t>mothers</w:t>
      </w:r>
      <w:r w:rsidRPr="009119DD">
        <w:rPr>
          <w:rFonts w:ascii="Arial" w:eastAsia="Times New Roman" w:hAnsi="Arial" w:cs="Arial"/>
          <w:color w:val="000000"/>
          <w:sz w:val="20"/>
          <w:szCs w:val="20"/>
        </w:rPr>
        <w:t xml:space="preserve"> is greater than the mean years for </w:t>
      </w:r>
      <w:r>
        <w:rPr>
          <w:rFonts w:ascii="Arial" w:eastAsia="Times New Roman" w:hAnsi="Arial" w:cs="Arial"/>
          <w:color w:val="000000"/>
          <w:sz w:val="20"/>
          <w:szCs w:val="20"/>
        </w:rPr>
        <w:t>fathers</w:t>
      </w:r>
      <w:r w:rsidRPr="009119DD">
        <w:rPr>
          <w:rFonts w:ascii="Arial" w:eastAsia="Times New Roman" w:hAnsi="Arial" w:cs="Arial"/>
          <w:color w:val="000000"/>
          <w:sz w:val="20"/>
          <w:szCs w:val="20"/>
        </w:rPr>
        <w:t xml:space="preserve"> for all pairs in the population. </w:t>
      </w:r>
    </w:p>
    <w:p w14:paraId="03D04654" w14:textId="57AD654B" w:rsidR="009119DD" w:rsidRPr="009119DD" w:rsidRDefault="009119DD" w:rsidP="00DE4EB2">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9119DD">
        <w:rPr>
          <w:rFonts w:ascii="Arial" w:eastAsia="Times New Roman" w:hAnsi="Arial" w:cs="Arial"/>
          <w:color w:val="000000"/>
          <w:sz w:val="20"/>
          <w:szCs w:val="20"/>
        </w:rPr>
        <w:t>null hypothesis – the mean difference score for all pairs in the population is equal to 0.</w:t>
      </w:r>
    </w:p>
    <w:p w14:paraId="308760B4"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54959FE6" w14:textId="290A3B8C"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0.</w:t>
      </w:r>
      <w:r w:rsidR="00B542E9">
        <w:rPr>
          <w:rFonts w:ascii="Arial" w:eastAsia="Times New Roman" w:hAnsi="Arial" w:cs="Arial"/>
          <w:color w:val="000000"/>
          <w:sz w:val="20"/>
          <w:szCs w:val="20"/>
        </w:rPr>
        <w:t>585</w:t>
      </w:r>
      <w:r>
        <w:rPr>
          <w:rFonts w:ascii="Arial" w:eastAsia="Times New Roman" w:hAnsi="Arial" w:cs="Arial"/>
          <w:color w:val="000000"/>
          <w:sz w:val="20"/>
          <w:szCs w:val="20"/>
        </w:rPr>
        <w:t>.  That tells you that the probability of being wrong if you rejected the null hypothesis is</w:t>
      </w:r>
      <w:r w:rsidR="00B542E9">
        <w:rPr>
          <w:rFonts w:ascii="Arial" w:eastAsia="Times New Roman" w:hAnsi="Arial" w:cs="Arial"/>
          <w:color w:val="000000"/>
          <w:sz w:val="20"/>
          <w:szCs w:val="20"/>
        </w:rPr>
        <w:t xml:space="preserve"> almost 6</w:t>
      </w:r>
      <w:r>
        <w:rPr>
          <w:rFonts w:ascii="Arial" w:eastAsia="Times New Roman" w:hAnsi="Arial" w:cs="Arial"/>
          <w:color w:val="000000"/>
          <w:sz w:val="20"/>
          <w:szCs w:val="20"/>
        </w:rPr>
        <w:t xml:space="preserve"> times out of </w:t>
      </w:r>
      <w:r w:rsidR="00B542E9">
        <w:rPr>
          <w:rFonts w:ascii="Arial" w:eastAsia="Times New Roman" w:hAnsi="Arial" w:cs="Arial"/>
          <w:color w:val="000000"/>
          <w:sz w:val="20"/>
          <w:szCs w:val="20"/>
        </w:rPr>
        <w:t>ten</w:t>
      </w:r>
      <w:r>
        <w:rPr>
          <w:rFonts w:ascii="Arial" w:eastAsia="Times New Roman" w:hAnsi="Arial" w:cs="Arial"/>
          <w:color w:val="000000"/>
          <w:sz w:val="20"/>
          <w:szCs w:val="20"/>
        </w:rPr>
        <w:t xml:space="preserve">.  With odds like that, of course, we’re </w:t>
      </w:r>
      <w:r w:rsidR="00B542E9">
        <w:rPr>
          <w:rFonts w:ascii="Arial" w:eastAsia="Times New Roman" w:hAnsi="Arial" w:cs="Arial"/>
          <w:color w:val="000000"/>
          <w:sz w:val="20"/>
          <w:szCs w:val="20"/>
        </w:rPr>
        <w:t xml:space="preserve">not </w:t>
      </w:r>
      <w:r>
        <w:rPr>
          <w:rFonts w:ascii="Arial" w:eastAsia="Times New Roman" w:hAnsi="Arial" w:cs="Arial"/>
          <w:color w:val="000000"/>
          <w:sz w:val="20"/>
          <w:szCs w:val="20"/>
        </w:rPr>
        <w:t>going to reject the null hypothesis.  A common rule is to reject the null hypothesis if the significance value is less than .05 or less than five out of one hundred.</w:t>
      </w:r>
    </w:p>
    <w:p w14:paraId="0B24117A" w14:textId="5474EEAC"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But wait a minute.  The PSPP output said this was a two-tailed significance value. What does that mean?  Look back at the research hypothesis which was that the mean difference score for all pairs in the population was less than 0.   We’re predicting that the mean difference score for all pairs in the population will be </w:t>
      </w:r>
      <w:r w:rsidR="00033814">
        <w:rPr>
          <w:rFonts w:ascii="Arial" w:eastAsia="Times New Roman" w:hAnsi="Arial" w:cs="Arial"/>
          <w:color w:val="000000"/>
          <w:sz w:val="20"/>
          <w:szCs w:val="20"/>
        </w:rPr>
        <w:t>positive</w:t>
      </w:r>
      <w:r>
        <w:rPr>
          <w:rFonts w:ascii="Arial" w:eastAsia="Times New Roman" w:hAnsi="Arial" w:cs="Arial"/>
          <w:color w:val="000000"/>
          <w:sz w:val="20"/>
          <w:szCs w:val="20"/>
        </w:rPr>
        <w:t>.  That’s called a one-tailed test and we have to use a one-tailed significance value.  It’s easy to get the one-tailed significance value if we know the two-tailed significance value.  If the two-tailed significance value is .</w:t>
      </w:r>
      <w:r w:rsidR="00B542E9">
        <w:rPr>
          <w:rFonts w:ascii="Arial" w:eastAsia="Times New Roman" w:hAnsi="Arial" w:cs="Arial"/>
          <w:color w:val="000000"/>
          <w:sz w:val="20"/>
          <w:szCs w:val="20"/>
        </w:rPr>
        <w:t>585</w:t>
      </w:r>
      <w:r>
        <w:rPr>
          <w:rFonts w:ascii="Arial" w:eastAsia="Times New Roman" w:hAnsi="Arial" w:cs="Arial"/>
          <w:color w:val="000000"/>
          <w:sz w:val="20"/>
          <w:szCs w:val="20"/>
        </w:rPr>
        <w:t xml:space="preserve"> then the one-tailed significance value is half that or .</w:t>
      </w:r>
      <w:r w:rsidR="00B542E9">
        <w:rPr>
          <w:rFonts w:ascii="Arial" w:eastAsia="Times New Roman" w:hAnsi="Arial" w:cs="Arial"/>
          <w:color w:val="000000"/>
          <w:sz w:val="20"/>
          <w:szCs w:val="20"/>
        </w:rPr>
        <w:t>585</w:t>
      </w:r>
      <w:r>
        <w:rPr>
          <w:rFonts w:ascii="Arial" w:eastAsia="Times New Roman" w:hAnsi="Arial" w:cs="Arial"/>
          <w:color w:val="000000"/>
          <w:sz w:val="20"/>
          <w:szCs w:val="20"/>
        </w:rPr>
        <w:t xml:space="preserve"> divided by two or .</w:t>
      </w:r>
      <w:r w:rsidR="00B542E9">
        <w:rPr>
          <w:rFonts w:ascii="Arial" w:eastAsia="Times New Roman" w:hAnsi="Arial" w:cs="Arial"/>
          <w:color w:val="000000"/>
          <w:sz w:val="20"/>
          <w:szCs w:val="20"/>
        </w:rPr>
        <w:t>2925</w:t>
      </w:r>
      <w:r>
        <w:rPr>
          <w:rFonts w:ascii="Arial" w:eastAsia="Times New Roman" w:hAnsi="Arial" w:cs="Arial"/>
          <w:color w:val="000000"/>
          <w:sz w:val="20"/>
          <w:szCs w:val="20"/>
        </w:rPr>
        <w:t xml:space="preserve">.  We still </w:t>
      </w:r>
      <w:r w:rsidR="00B542E9">
        <w:rPr>
          <w:rFonts w:ascii="Arial" w:eastAsia="Times New Roman" w:hAnsi="Arial" w:cs="Arial"/>
          <w:color w:val="000000"/>
          <w:sz w:val="20"/>
          <w:szCs w:val="20"/>
        </w:rPr>
        <w:t xml:space="preserve">do not </w:t>
      </w:r>
      <w:r>
        <w:rPr>
          <w:rFonts w:ascii="Arial" w:eastAsia="Times New Roman" w:hAnsi="Arial" w:cs="Arial"/>
          <w:color w:val="000000"/>
          <w:sz w:val="20"/>
          <w:szCs w:val="20"/>
        </w:rPr>
        <w:t xml:space="preserve">reject the null hypothesis which means that we </w:t>
      </w:r>
      <w:r w:rsidR="00B542E9">
        <w:rPr>
          <w:rFonts w:ascii="Arial" w:eastAsia="Times New Roman" w:hAnsi="Arial" w:cs="Arial"/>
          <w:color w:val="000000"/>
          <w:sz w:val="20"/>
          <w:szCs w:val="20"/>
        </w:rPr>
        <w:t xml:space="preserve">do not </w:t>
      </w:r>
      <w:r>
        <w:rPr>
          <w:rFonts w:ascii="Arial" w:eastAsia="Times New Roman" w:hAnsi="Arial" w:cs="Arial"/>
          <w:color w:val="000000"/>
          <w:sz w:val="20"/>
          <w:szCs w:val="20"/>
        </w:rPr>
        <w:t xml:space="preserve">have evidence to support our research hypothesis. </w:t>
      </w:r>
    </w:p>
    <w:p w14:paraId="2684C81C" w14:textId="778ED97A" w:rsidR="00033814" w:rsidRPr="00033814" w:rsidRDefault="00EB5AAF" w:rsidP="00033814">
      <w:pPr>
        <w:pStyle w:val="Heading2"/>
        <w:rPr>
          <w:rFonts w:eastAsia="Times New Roman"/>
        </w:rPr>
      </w:pPr>
      <w:r>
        <w:rPr>
          <w:rFonts w:eastAsia="Times New Roman"/>
        </w:rPr>
        <w:t>Part I</w:t>
      </w:r>
      <w:r w:rsidR="0081248A">
        <w:rPr>
          <w:rFonts w:eastAsia="Times New Roman"/>
        </w:rPr>
        <w:t>II</w:t>
      </w:r>
      <w:r>
        <w:rPr>
          <w:rFonts w:eastAsia="Times New Roman"/>
        </w:rPr>
        <w:t xml:space="preserve"> – Now it’s Your Turn Again</w:t>
      </w:r>
    </w:p>
    <w:p w14:paraId="486F51AB" w14:textId="413322F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this part of the exercise you want to compare </w:t>
      </w:r>
      <w:r w:rsidR="00D84987">
        <w:rPr>
          <w:rFonts w:ascii="Arial" w:eastAsia="Times New Roman" w:hAnsi="Arial" w:cs="Arial"/>
          <w:color w:val="000000"/>
          <w:sz w:val="20"/>
          <w:szCs w:val="20"/>
        </w:rPr>
        <w:t xml:space="preserve">occupational prestige scores for fathers and mothers of </w:t>
      </w:r>
      <w:r w:rsidR="00B42060">
        <w:rPr>
          <w:rFonts w:ascii="Arial" w:eastAsia="Times New Roman" w:hAnsi="Arial" w:cs="Arial"/>
          <w:color w:val="000000"/>
          <w:sz w:val="20"/>
          <w:szCs w:val="20"/>
        </w:rPr>
        <w:t>each</w:t>
      </w:r>
      <w:r w:rsidR="00D84987">
        <w:rPr>
          <w:rFonts w:ascii="Arial" w:eastAsia="Times New Roman" w:hAnsi="Arial" w:cs="Arial"/>
          <w:color w:val="000000"/>
          <w:sz w:val="20"/>
          <w:szCs w:val="20"/>
        </w:rPr>
        <w:t xml:space="preserve"> respondent</w:t>
      </w:r>
      <w:r w:rsidR="00B42060">
        <w:rPr>
          <w:rFonts w:ascii="Arial" w:eastAsia="Times New Roman" w:hAnsi="Arial" w:cs="Arial"/>
          <w:color w:val="000000"/>
          <w:sz w:val="20"/>
          <w:szCs w:val="20"/>
        </w:rPr>
        <w:t>.</w:t>
      </w:r>
      <w:r w:rsidR="00D84987">
        <w:rPr>
          <w:rFonts w:ascii="Arial" w:eastAsia="Times New Roman" w:hAnsi="Arial" w:cs="Arial"/>
          <w:color w:val="000000"/>
          <w:sz w:val="20"/>
          <w:szCs w:val="20"/>
        </w:rPr>
        <w:t xml:space="preserve">  These variables are called </w:t>
      </w:r>
      <w:r w:rsidR="00D84987" w:rsidRPr="00D84987">
        <w:rPr>
          <w:rFonts w:ascii="Arial" w:eastAsia="Times New Roman" w:hAnsi="Arial" w:cs="Arial"/>
          <w:i/>
          <w:iCs/>
          <w:color w:val="000000"/>
          <w:sz w:val="20"/>
          <w:szCs w:val="20"/>
        </w:rPr>
        <w:t>masei10</w:t>
      </w:r>
      <w:r w:rsidR="00D84987">
        <w:rPr>
          <w:rFonts w:ascii="Arial" w:eastAsia="Times New Roman" w:hAnsi="Arial" w:cs="Arial"/>
          <w:color w:val="000000"/>
          <w:sz w:val="20"/>
          <w:szCs w:val="20"/>
        </w:rPr>
        <w:t xml:space="preserve"> and </w:t>
      </w:r>
      <w:r w:rsidR="00D84987" w:rsidRPr="00D84987">
        <w:rPr>
          <w:rFonts w:ascii="Arial" w:eastAsia="Times New Roman" w:hAnsi="Arial" w:cs="Arial"/>
          <w:i/>
          <w:iCs/>
          <w:color w:val="000000"/>
          <w:sz w:val="20"/>
          <w:szCs w:val="20"/>
        </w:rPr>
        <w:t>pasei10</w:t>
      </w:r>
      <w:r w:rsidR="00D84987">
        <w:rPr>
          <w:rFonts w:ascii="Arial" w:eastAsia="Times New Roman" w:hAnsi="Arial" w:cs="Arial"/>
          <w:color w:val="000000"/>
          <w:sz w:val="20"/>
          <w:szCs w:val="20"/>
        </w:rPr>
        <w:t xml:space="preserve">.  The 10 simply refers to the year that the index was developed.  High values indicate high occupational prestige and low scores indicate low occupational prestige.  </w:t>
      </w:r>
    </w:p>
    <w:p w14:paraId="4153A6E8" w14:textId="00E58ABD" w:rsidR="00D84987" w:rsidRDefault="00D84987"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w:t>
      </w:r>
      <w:r w:rsidR="00B42060">
        <w:rPr>
          <w:rFonts w:ascii="Arial" w:eastAsia="Times New Roman" w:hAnsi="Arial" w:cs="Arial"/>
          <w:color w:val="000000"/>
          <w:sz w:val="20"/>
          <w:szCs w:val="20"/>
        </w:rPr>
        <w:t>paired-sample</w:t>
      </w:r>
      <w:r>
        <w:rPr>
          <w:rFonts w:ascii="Arial" w:eastAsia="Times New Roman" w:hAnsi="Arial" w:cs="Arial"/>
          <w:color w:val="000000"/>
          <w:sz w:val="20"/>
          <w:szCs w:val="20"/>
        </w:rPr>
        <w:t xml:space="preserve"> t test to compare the respondents’ mothers and fathers.  State the research and the null hypotheses for the t test. Do you reject or not reject the null hypotheses?  Explain why. What can you conclude from this test?</w:t>
      </w:r>
    </w:p>
    <w:p w14:paraId="5CE10D8D" w14:textId="3CDC8388" w:rsidR="00B542E9" w:rsidRDefault="00B542E9" w:rsidP="00B542E9">
      <w:pPr>
        <w:pStyle w:val="Heading2"/>
        <w:rPr>
          <w:rFonts w:eastAsia="Times New Roman"/>
        </w:rPr>
      </w:pPr>
      <w:r>
        <w:rPr>
          <w:rFonts w:eastAsia="Times New Roman"/>
        </w:rPr>
        <w:t>Next Exercise</w:t>
      </w:r>
    </w:p>
    <w:p w14:paraId="4152C72D" w14:textId="2170C997" w:rsidR="00B542E9" w:rsidRDefault="00B542E9" w:rsidP="00B537CA">
      <w:r>
        <w:br/>
        <w:t>Exercise 7 will focus on One-Way Analysis of Variance.</w:t>
      </w:r>
    </w:p>
    <w:p w14:paraId="7EF272CE" w14:textId="77777777" w:rsidR="00B542E9" w:rsidRDefault="00B542E9">
      <w:r>
        <w:br w:type="page"/>
      </w:r>
    </w:p>
    <w:p w14:paraId="3D6B4D55" w14:textId="77777777" w:rsidR="00B542E9" w:rsidRDefault="00B542E9" w:rsidP="00B542E9">
      <w:pPr>
        <w:pStyle w:val="Heading1"/>
        <w:jc w:val="center"/>
      </w:pPr>
      <w:r>
        <w:lastRenderedPageBreak/>
        <w:t>Exercises for an Introductory Statistics Course</w:t>
      </w:r>
      <w:r>
        <w:br/>
        <w:t>Edward Nelson, California State University, Fresno</w:t>
      </w:r>
    </w:p>
    <w:p w14:paraId="5882914A" w14:textId="2FBA763D" w:rsidR="00B542E9" w:rsidRDefault="00B542E9" w:rsidP="00B542E9">
      <w:pPr>
        <w:pStyle w:val="Heading1"/>
        <w:jc w:val="center"/>
      </w:pPr>
      <w:r>
        <w:rPr>
          <w:rFonts w:eastAsia="Times New Roman" w:cstheme="minorHAnsi"/>
          <w:color w:val="000000"/>
        </w:rPr>
        <w:t>Exercise 8</w:t>
      </w:r>
      <w:r>
        <w:br/>
        <w:t>One-Way Analysis of Variance</w:t>
      </w:r>
    </w:p>
    <w:p w14:paraId="1F56DB7A" w14:textId="622E9E93" w:rsidR="00B542E9" w:rsidRDefault="00B542E9" w:rsidP="00B542E9"/>
    <w:p w14:paraId="0DF261E7" w14:textId="79EF8487" w:rsidR="002471E3" w:rsidRDefault="002471E3" w:rsidP="002471E3">
      <w:pPr>
        <w:pStyle w:val="Heading2"/>
        <w:rPr>
          <w:rFonts w:eastAsia="Times New Roman"/>
        </w:rPr>
      </w:pPr>
      <w:r>
        <w:rPr>
          <w:rFonts w:eastAsia="Times New Roman"/>
        </w:rPr>
        <w:t>Goal of Exercise</w:t>
      </w:r>
    </w:p>
    <w:p w14:paraId="26A28388" w14:textId="77777777" w:rsidR="002471E3" w:rsidRDefault="002471E3" w:rsidP="002471E3">
      <w:pPr>
        <w:spacing w:before="100" w:beforeAutospacing="1" w:after="240"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hypothesis testing and one-way analysis of variance (sometimes abbreviated one-way anova). The exercise also gives you practice in using COMPARE MEANS in PSPP.</w:t>
      </w:r>
    </w:p>
    <w:p w14:paraId="439CBD1E" w14:textId="77777777" w:rsidR="002471E3" w:rsidRDefault="002471E3" w:rsidP="002471E3">
      <w:pPr>
        <w:pStyle w:val="Heading2"/>
        <w:rPr>
          <w:rFonts w:eastAsia="Times New Roman"/>
        </w:rPr>
      </w:pPr>
      <w:r>
        <w:rPr>
          <w:rFonts w:eastAsia="Times New Roman"/>
        </w:rPr>
        <w:t>Part I – Populations and Samples</w:t>
      </w:r>
    </w:p>
    <w:p w14:paraId="6F0FF107"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519E7E2C"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485B35BA"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6E28EEF1" w14:textId="019792C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2018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w:t>
      </w:r>
    </w:p>
    <w:p w14:paraId="3363939B" w14:textId="5DB977ED"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Exercise 6 we compared means from two independent samples while in Exercise 7 they were from paired samples.  In both cases the variable that defined the groups to be compared was a dichotomy so </w:t>
      </w:r>
      <w:r>
        <w:rPr>
          <w:rFonts w:ascii="Arial" w:eastAsia="Times New Roman" w:hAnsi="Arial" w:cs="Arial"/>
          <w:color w:val="000000"/>
          <w:sz w:val="20"/>
          <w:szCs w:val="20"/>
        </w:rPr>
        <w:lastRenderedPageBreak/>
        <w:t>we were comparing two groups (e.g., males and females).  But what if we wanted to compare more than two groups?  For that we need to use a statistical test called analysis of variance.  </w:t>
      </w:r>
    </w:p>
    <w:p w14:paraId="0E22651F" w14:textId="34B5A90B"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2018 GSS includes a variable (</w:t>
      </w:r>
      <w:r w:rsidRPr="002471E3">
        <w:rPr>
          <w:rFonts w:ascii="Arial" w:eastAsia="Times New Roman" w:hAnsi="Arial" w:cs="Arial"/>
          <w:i/>
          <w:iCs/>
          <w:color w:val="000000"/>
          <w:sz w:val="20"/>
          <w:szCs w:val="20"/>
        </w:rPr>
        <w:t>degree</w:t>
      </w:r>
      <w:r>
        <w:rPr>
          <w:rFonts w:ascii="Arial" w:eastAsia="Times New Roman" w:hAnsi="Arial" w:cs="Arial"/>
          <w:color w:val="000000"/>
          <w:sz w:val="20"/>
          <w:szCs w:val="20"/>
        </w:rPr>
        <w:t>) that describes the highest degree in school that the person achieved.  The categories are less than high school, high school, junior college, bachelor’s degree, graduate degree.  Another variable is the number of hours per day that respondents say they watch television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We want to find out if there is any relationship between these two variables.  One way to answer this question would be to see if respondents with different levels of education watch different amounts of television.  For example, you might suspect that the more education respondents have, the less television they watch.</w:t>
      </w:r>
    </w:p>
    <w:p w14:paraId="588E187F" w14:textId="240C83A4"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looking at the mean number of hours that people watch television broken down by highest educational degree.  Click on ANALYZE in the menu bar and then on </w:t>
      </w:r>
      <w:r w:rsidRPr="002471E3">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MEANS.  Select the variable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DEPENDENT LIST box.  This is the variable for which you are going to compute means.  Then select the variable </w:t>
      </w:r>
      <w:r w:rsidRPr="002471E3">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move it to the INDEPENDENT LIST box.  The output from PSPP will show you the mean, number of cases, and standard deviation for the different levels of education.</w:t>
      </w:r>
    </w:p>
    <w:p w14:paraId="0BBD37BC" w14:textId="5DBFC95C" w:rsidR="002471E3" w:rsidRDefault="002471E3" w:rsidP="002471E3">
      <w:pPr>
        <w:spacing w:before="100" w:beforeAutospacing="1" w:after="240" w:line="263" w:lineRule="atLeast"/>
        <w:rPr>
          <w:rFonts w:ascii="Arial" w:eastAsia="Times New Roman" w:hAnsi="Arial" w:cs="Arial"/>
          <w:color w:val="000000"/>
          <w:sz w:val="20"/>
          <w:szCs w:val="20"/>
        </w:rPr>
      </w:pPr>
      <w:r>
        <w:rPr>
          <w:rFonts w:ascii="Arial" w:eastAsia="Times New Roman" w:hAnsi="Arial" w:cs="Arial"/>
          <w:color w:val="000000"/>
          <w:sz w:val="20"/>
          <w:szCs w:val="20"/>
        </w:rPr>
        <w:t>Respondents with more education watch less television than those with fewer years of education.  For example, respondents with a graduate degree watch an average of 1.73 hours of television per day while those who haven’t completed high school watch an average of 3.42 hours – a difference of a little less than two hours.  Why can’t we just conclude those with more education watch less television that those with less education?  If we were just describing the </w:t>
      </w:r>
      <w:r>
        <w:rPr>
          <w:rFonts w:ascii="Arial" w:eastAsia="Times New Roman" w:hAnsi="Arial" w:cs="Arial"/>
          <w:b/>
          <w:bCs/>
          <w:color w:val="000000"/>
          <w:sz w:val="20"/>
          <w:szCs w:val="20"/>
        </w:rPr>
        <w:t>sample</w:t>
      </w:r>
      <w:r>
        <w:rPr>
          <w:rFonts w:ascii="Arial" w:eastAsia="Times New Roman" w:hAnsi="Arial" w:cs="Arial"/>
          <w:color w:val="000000"/>
          <w:sz w:val="20"/>
          <w:szCs w:val="20"/>
        </w:rPr>
        <w:t>, we could. But what we want to do is to make inferences about differences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 have five samples from five different levels of education and some amount of sampling error will always be present in all these samples.  The larger the samples, the less the sampling error and the smaller the samples, the more the sampling error.  Because of this sampling error we need to make use of hypothesis testing as we did in the three previous exercises (Exercises 5, 6, and 7).</w:t>
      </w:r>
    </w:p>
    <w:p w14:paraId="750FCC3C" w14:textId="77777777" w:rsidR="002471E3" w:rsidRDefault="002471E3" w:rsidP="002471E3">
      <w:pPr>
        <w:pStyle w:val="Heading2"/>
        <w:rPr>
          <w:rFonts w:eastAsia="Times New Roman"/>
        </w:rPr>
      </w:pPr>
      <w:r>
        <w:rPr>
          <w:rFonts w:eastAsia="Times New Roman"/>
        </w:rPr>
        <w:t>Part II – Now it’s Your Turn</w:t>
      </w:r>
    </w:p>
    <w:p w14:paraId="7A1B08B0" w14:textId="3217B2FC"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this part of the exercise you want to determine whether people who live in some regions of the country (</w:t>
      </w:r>
      <w:r w:rsidRPr="002471E3">
        <w:rPr>
          <w:rFonts w:ascii="Arial" w:eastAsia="Times New Roman" w:hAnsi="Arial" w:cs="Arial"/>
          <w:i/>
          <w:iCs/>
          <w:color w:val="000000"/>
          <w:sz w:val="20"/>
          <w:szCs w:val="20"/>
        </w:rPr>
        <w:t>region</w:t>
      </w:r>
      <w:r>
        <w:rPr>
          <w:rFonts w:ascii="Arial" w:eastAsia="Times New Roman" w:hAnsi="Arial" w:cs="Arial"/>
          <w:color w:val="000000"/>
          <w:sz w:val="20"/>
          <w:szCs w:val="20"/>
        </w:rPr>
        <w:t>) watch more television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than people in other regions.   Use PSPP to get the sample means as we did in Part I and then compare them to begin answering this question.  Write one or two paragraphs describing the regions in which people watch more and less television.</w:t>
      </w:r>
    </w:p>
    <w:p w14:paraId="1BC46A35" w14:textId="77777777" w:rsidR="002471E3" w:rsidRDefault="002471E3" w:rsidP="002471E3">
      <w:pPr>
        <w:pStyle w:val="Heading2"/>
        <w:rPr>
          <w:rFonts w:eastAsia="Times New Roman"/>
        </w:rPr>
      </w:pPr>
      <w:r>
        <w:rPr>
          <w:rFonts w:eastAsia="Times New Roman"/>
        </w:rPr>
        <w:t>Part III – Hypothesis Testing – One-Way Analysis of Variance</w:t>
      </w:r>
    </w:p>
    <w:p w14:paraId="592B3EB5"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 we compared the mean hours of television watched per day for different levels of education.  Now we want to determine if these differences are statistically significant by carrying out a one-way analysis of variance.</w:t>
      </w:r>
    </w:p>
    <w:p w14:paraId="6B117C38" w14:textId="7CFAE62A"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5C4A60">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on </w:t>
      </w:r>
      <w:r w:rsidR="005C4A60">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w:t>
      </w:r>
      <w:r w:rsidR="005C4A60">
        <w:rPr>
          <w:rFonts w:ascii="Arial" w:eastAsia="Times New Roman" w:hAnsi="Arial" w:cs="Arial"/>
          <w:color w:val="000000"/>
          <w:sz w:val="20"/>
          <w:szCs w:val="20"/>
        </w:rPr>
        <w:t>ONE-WAY ANOVA</w:t>
      </w:r>
      <w:r>
        <w:rPr>
          <w:rFonts w:ascii="Arial" w:eastAsia="Times New Roman" w:hAnsi="Arial" w:cs="Arial"/>
          <w:color w:val="000000"/>
          <w:sz w:val="20"/>
          <w:szCs w:val="20"/>
        </w:rPr>
        <w:t>.</w:t>
      </w:r>
      <w:r w:rsidR="005C4A6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Select the variable </w:t>
      </w:r>
      <w:r w:rsidRPr="005C4A60">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w:t>
      </w:r>
      <w:r w:rsidR="005C4A60">
        <w:rPr>
          <w:rFonts w:ascii="Arial" w:eastAsia="Times New Roman" w:hAnsi="Arial" w:cs="Arial"/>
          <w:color w:val="000000"/>
          <w:sz w:val="20"/>
          <w:szCs w:val="20"/>
        </w:rPr>
        <w:t xml:space="preserve">DEPENDENT VARIABLE(S) </w:t>
      </w:r>
      <w:r>
        <w:rPr>
          <w:rFonts w:ascii="Arial" w:eastAsia="Times New Roman" w:hAnsi="Arial" w:cs="Arial"/>
          <w:color w:val="000000"/>
          <w:sz w:val="20"/>
          <w:szCs w:val="20"/>
        </w:rPr>
        <w:t xml:space="preserve">box.  Then select the variable </w:t>
      </w:r>
      <w:r w:rsidR="005C4A60" w:rsidRPr="005C4A60">
        <w:rPr>
          <w:rFonts w:ascii="Arial" w:eastAsia="Times New Roman" w:hAnsi="Arial" w:cs="Arial"/>
          <w:i/>
          <w:iCs/>
          <w:color w:val="000000"/>
          <w:sz w:val="20"/>
          <w:szCs w:val="20"/>
        </w:rPr>
        <w:t>degree</w:t>
      </w:r>
      <w:r w:rsidR="005C4A6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move it to the </w:t>
      </w:r>
      <w:r w:rsidR="005C4A60">
        <w:rPr>
          <w:rFonts w:ascii="Arial" w:eastAsia="Times New Roman" w:hAnsi="Arial" w:cs="Arial"/>
          <w:color w:val="000000"/>
          <w:sz w:val="20"/>
          <w:szCs w:val="20"/>
        </w:rPr>
        <w:t xml:space="preserve">FACTOR </w:t>
      </w:r>
      <w:r>
        <w:rPr>
          <w:rFonts w:ascii="Arial" w:eastAsia="Times New Roman" w:hAnsi="Arial" w:cs="Arial"/>
          <w:color w:val="000000"/>
          <w:sz w:val="20"/>
          <w:szCs w:val="20"/>
        </w:rPr>
        <w:t xml:space="preserve">box.  Click on </w:t>
      </w:r>
      <w:r w:rsidR="005C4A60">
        <w:rPr>
          <w:rFonts w:ascii="Arial" w:eastAsia="Times New Roman" w:hAnsi="Arial" w:cs="Arial"/>
          <w:color w:val="000000"/>
          <w:sz w:val="20"/>
          <w:szCs w:val="20"/>
        </w:rPr>
        <w:t>DESCRIPTIVES</w:t>
      </w:r>
      <w:r>
        <w:rPr>
          <w:rFonts w:ascii="Arial" w:eastAsia="Times New Roman" w:hAnsi="Arial" w:cs="Arial"/>
          <w:color w:val="000000"/>
          <w:sz w:val="20"/>
          <w:szCs w:val="20"/>
        </w:rPr>
        <w:t xml:space="preserve"> in the </w:t>
      </w:r>
      <w:r w:rsidR="005C4A60">
        <w:rPr>
          <w:rFonts w:ascii="Arial" w:eastAsia="Times New Roman" w:hAnsi="Arial" w:cs="Arial"/>
          <w:color w:val="000000"/>
          <w:sz w:val="20"/>
          <w:szCs w:val="20"/>
        </w:rPr>
        <w:t>STATISTICS</w:t>
      </w:r>
      <w:r>
        <w:rPr>
          <w:rFonts w:ascii="Arial" w:eastAsia="Times New Roman" w:hAnsi="Arial" w:cs="Arial"/>
          <w:color w:val="000000"/>
          <w:sz w:val="20"/>
          <w:szCs w:val="20"/>
        </w:rPr>
        <w:t xml:space="preserve"> box and finally click on OK.</w:t>
      </w:r>
    </w:p>
    <w:p w14:paraId="18D761B7" w14:textId="2995FE60"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The output gives you </w:t>
      </w:r>
      <w:r w:rsidR="000B7FF3">
        <w:rPr>
          <w:rFonts w:ascii="Arial" w:eastAsia="Times New Roman" w:hAnsi="Arial" w:cs="Arial"/>
          <w:color w:val="000000"/>
          <w:sz w:val="20"/>
          <w:szCs w:val="20"/>
        </w:rPr>
        <w:t xml:space="preserve">the following </w:t>
      </w:r>
      <w:r>
        <w:rPr>
          <w:rFonts w:ascii="Arial" w:eastAsia="Times New Roman" w:hAnsi="Arial" w:cs="Arial"/>
          <w:color w:val="000000"/>
          <w:sz w:val="20"/>
          <w:szCs w:val="20"/>
        </w:rPr>
        <w:t xml:space="preserve">results </w:t>
      </w:r>
      <w:r w:rsidR="000B7FF3">
        <w:rPr>
          <w:rFonts w:ascii="Arial" w:eastAsia="Times New Roman" w:hAnsi="Arial" w:cs="Arial"/>
          <w:color w:val="000000"/>
          <w:sz w:val="20"/>
          <w:szCs w:val="20"/>
        </w:rPr>
        <w:t>for</w:t>
      </w:r>
      <w:r>
        <w:rPr>
          <w:rFonts w:ascii="Arial" w:eastAsia="Times New Roman" w:hAnsi="Arial" w:cs="Arial"/>
          <w:color w:val="000000"/>
          <w:sz w:val="20"/>
          <w:szCs w:val="20"/>
        </w:rPr>
        <w:t xml:space="preserve"> the one-way analysis of variance.  We’re not going to explain these statistics in this exercise.  Your instructor will decide how much to cover on the calculation and meaning of these statistics.</w:t>
      </w:r>
    </w:p>
    <w:p w14:paraId="47F55DD8" w14:textId="77777777" w:rsidR="005C4A60" w:rsidRDefault="005C4A60" w:rsidP="00DE4EB2">
      <w:pPr>
        <w:numPr>
          <w:ilvl w:val="0"/>
          <w:numId w:val="2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Between groups and within groups sum of squares.</w:t>
      </w:r>
    </w:p>
    <w:p w14:paraId="2B1E12C5" w14:textId="77777777" w:rsidR="005C4A60" w:rsidRDefault="005C4A60" w:rsidP="00DE4EB2">
      <w:pPr>
        <w:numPr>
          <w:ilvl w:val="0"/>
          <w:numId w:val="2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Degrees of freedom for the between groups and within groups sum of squares.</w:t>
      </w:r>
    </w:p>
    <w:p w14:paraId="3BC2C73D" w14:textId="77777777" w:rsidR="005C4A60" w:rsidRDefault="005C4A60" w:rsidP="00DE4EB2">
      <w:pPr>
        <w:numPr>
          <w:ilvl w:val="0"/>
          <w:numId w:val="2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Mean square for the between groups and within groups sum of squares.</w:t>
      </w:r>
    </w:p>
    <w:p w14:paraId="3A62476D" w14:textId="77777777" w:rsidR="005C4A60" w:rsidRDefault="005C4A60" w:rsidP="00DE4EB2">
      <w:pPr>
        <w:numPr>
          <w:ilvl w:val="0"/>
          <w:numId w:val="2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F statistic.</w:t>
      </w:r>
    </w:p>
    <w:p w14:paraId="441B00AF" w14:textId="1C9BACDC" w:rsidR="005C4A60" w:rsidRPr="005C4A60" w:rsidRDefault="005C4A60" w:rsidP="00DE4EB2">
      <w:pPr>
        <w:numPr>
          <w:ilvl w:val="0"/>
          <w:numId w:val="2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Significance value.</w:t>
      </w:r>
    </w:p>
    <w:p w14:paraId="43646A51" w14:textId="7DA99EED"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Notice how we are going about this.  We have a sample of adults in the United States (i.e., the 201</w:t>
      </w:r>
      <w:r w:rsidR="005C4A60">
        <w:rPr>
          <w:rFonts w:ascii="Arial" w:eastAsia="Times New Roman" w:hAnsi="Arial" w:cs="Arial"/>
          <w:color w:val="000000"/>
          <w:sz w:val="20"/>
          <w:szCs w:val="20"/>
        </w:rPr>
        <w:t>8</w:t>
      </w:r>
      <w:r>
        <w:rPr>
          <w:rFonts w:ascii="Arial" w:eastAsia="Times New Roman" w:hAnsi="Arial" w:cs="Arial"/>
          <w:color w:val="000000"/>
          <w:sz w:val="20"/>
          <w:szCs w:val="20"/>
        </w:rPr>
        <w:t xml:space="preserve"> GSS).  We calculate the mean number of hours per day that respondents watch television for each level of education in the </w:t>
      </w:r>
      <w:r>
        <w:rPr>
          <w:rFonts w:ascii="Arial" w:eastAsia="Times New Roman" w:hAnsi="Arial" w:cs="Arial"/>
          <w:b/>
          <w:bCs/>
          <w:color w:val="000000"/>
          <w:sz w:val="20"/>
          <w:szCs w:val="20"/>
        </w:rPr>
        <w:t>sample</w:t>
      </w:r>
      <w:r>
        <w:rPr>
          <w:rFonts w:ascii="Arial" w:eastAsia="Times New Roman" w:hAnsi="Arial" w:cs="Arial"/>
          <w:color w:val="000000"/>
          <w:sz w:val="20"/>
          <w:szCs w:val="20"/>
        </w:rPr>
        <w:t>.  But we want to test the hypothesis that the amount respondents watch television varies by level of education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We’re going to use our sample data to test a hypothesis about the population.</w:t>
      </w:r>
    </w:p>
    <w:p w14:paraId="7E4F7E23" w14:textId="6F42E128"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Our hypothesis is that the mean number of hours watching television is higher for some levels of education than for other levels in the population. We’ll call this our research hypothesis.  It’s what we expect to be true.  But there is no way to prove the research hypothesis directly.  So we’re going to use a method of indirect proof.  We’re going to set up another hypothesis that says that the mean number of hours watching television is the same for all levels of education in the population and call this the null hypothesis.  If we can’t reject the null hypothesis</w:t>
      </w:r>
      <w:r w:rsidR="005C4A60">
        <w:rPr>
          <w:rFonts w:ascii="Arial" w:eastAsia="Times New Roman" w:hAnsi="Arial" w:cs="Arial"/>
          <w:color w:val="000000"/>
          <w:sz w:val="20"/>
          <w:szCs w:val="20"/>
        </w:rPr>
        <w:t>.</w:t>
      </w:r>
      <w:r>
        <w:rPr>
          <w:rFonts w:ascii="Arial" w:eastAsia="Times New Roman" w:hAnsi="Arial" w:cs="Arial"/>
          <w:color w:val="000000"/>
          <w:sz w:val="20"/>
          <w:szCs w:val="20"/>
        </w:rPr>
        <w:t xml:space="preserve">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4AA70751" w14:textId="73C4AD7F"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are our two hypotheses.</w:t>
      </w:r>
    </w:p>
    <w:p w14:paraId="036431AE" w14:textId="77777777" w:rsidR="005C4A60" w:rsidRDefault="005C4A60" w:rsidP="00DE4EB2">
      <w:pPr>
        <w:numPr>
          <w:ilvl w:val="0"/>
          <w:numId w:val="2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research hypothesis – the mean number of hours watching television for at least one level of education is different from at least one other population mean. </w:t>
      </w:r>
    </w:p>
    <w:p w14:paraId="5B40C59D" w14:textId="31B240E3" w:rsidR="005C4A60" w:rsidRPr="005C4A60" w:rsidRDefault="005C4A60" w:rsidP="00DE4EB2">
      <w:pPr>
        <w:numPr>
          <w:ilvl w:val="0"/>
          <w:numId w:val="2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null hypothesis – the mean number of hours watching television is the same for all five levels of education in the population. </w:t>
      </w:r>
    </w:p>
    <w:p w14:paraId="30C95C92"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37F11B91"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all we have to do is figure out how to use the F test to decide whether to reject or not reject the null hypothesis.  Look again at the significance value which is 0.000.  Since this is a rounded value it tells you that the probability of being wrong if you rejected the null hypothesis is less than .0005 or less than 5 times out of ten thousand.  With odds like that, of course, we’re going to reject the null hypothesis.  A common rule is to reject the null hypothesis if the significance value is less than .05 or less than five out of one hundred.</w:t>
      </w:r>
    </w:p>
    <w:p w14:paraId="37BB4AF0"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 what have we learned?  We learned that the mean number of hours watching television for at least one of the populations is different from at least one other population.  But which ones?  There are statistical tests for answering this question.  But we’re not going to cover that although your instructor might want to discuss these tests.</w:t>
      </w:r>
    </w:p>
    <w:p w14:paraId="79B27760" w14:textId="77777777" w:rsidR="002471E3" w:rsidRDefault="002471E3" w:rsidP="002471E3">
      <w:pPr>
        <w:pStyle w:val="Heading2"/>
        <w:rPr>
          <w:rFonts w:eastAsia="Times New Roman"/>
        </w:rPr>
      </w:pPr>
      <w:r>
        <w:rPr>
          <w:rFonts w:eastAsia="Times New Roman"/>
        </w:rPr>
        <w:lastRenderedPageBreak/>
        <w:t>Part IV – Now it’s Your Turn Again</w:t>
      </w:r>
    </w:p>
    <w:p w14:paraId="4E9A8AAC" w14:textId="74BC2C9F"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II you computed the mean number of hours that respondents watched television for each of the nine regions of the country.  Now we want to determine if these differences are statistically significant by carrying out a one-way analysis of variance as described in Part III.  Indicate what the research and null hypotheses are and whether you can reject the null hypothesis.  What does that tell you about the research hypothesis?</w:t>
      </w:r>
    </w:p>
    <w:p w14:paraId="7208BA15" w14:textId="24CE19C6" w:rsidR="002471E3" w:rsidRDefault="002471E3" w:rsidP="002471E3">
      <w:pPr>
        <w:pStyle w:val="Heading2"/>
        <w:rPr>
          <w:rFonts w:eastAsia="Times New Roman"/>
        </w:rPr>
      </w:pPr>
      <w:r>
        <w:rPr>
          <w:rFonts w:eastAsia="Times New Roman"/>
        </w:rPr>
        <w:t xml:space="preserve">Next </w:t>
      </w:r>
      <w:r w:rsidR="005C4A60">
        <w:rPr>
          <w:rFonts w:eastAsia="Times New Roman"/>
        </w:rPr>
        <w:t>Exercise</w:t>
      </w:r>
    </w:p>
    <w:p w14:paraId="05392BE4" w14:textId="179F493E" w:rsidR="002471E3" w:rsidRDefault="005C4A60"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Exercise 9 will focus on crosstabulation as a way to describing the relationship between two variables.</w:t>
      </w:r>
    </w:p>
    <w:p w14:paraId="54C98432" w14:textId="51E1669A" w:rsidR="005C4A60" w:rsidRDefault="005C4A60">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8826A81" w14:textId="77777777" w:rsidR="005C4A60" w:rsidRDefault="005C4A60" w:rsidP="005C4A60">
      <w:pPr>
        <w:pStyle w:val="Heading1"/>
        <w:jc w:val="center"/>
      </w:pPr>
      <w:r>
        <w:lastRenderedPageBreak/>
        <w:t>Exercises for an Introductory Statistics Course</w:t>
      </w:r>
      <w:r>
        <w:br/>
        <w:t>Edward Nelson, California State University, Fresno</w:t>
      </w:r>
    </w:p>
    <w:p w14:paraId="6E3CD5B7" w14:textId="57DC5B44" w:rsidR="005C4A60" w:rsidRDefault="005C4A60" w:rsidP="005C4A60">
      <w:pPr>
        <w:pStyle w:val="Heading1"/>
        <w:jc w:val="center"/>
      </w:pPr>
      <w:r>
        <w:rPr>
          <w:rFonts w:eastAsia="Times New Roman" w:cstheme="minorHAnsi"/>
          <w:color w:val="000000"/>
        </w:rPr>
        <w:t>Exercise 9</w:t>
      </w:r>
      <w:r>
        <w:br/>
        <w:t>Crosstabulation</w:t>
      </w:r>
    </w:p>
    <w:p w14:paraId="3BA629CD" w14:textId="709E7F1A" w:rsidR="005C4A60" w:rsidRDefault="005C4A60" w:rsidP="005C4A60"/>
    <w:p w14:paraId="2E46BBC0" w14:textId="60F1E0AF" w:rsidR="005C4A60" w:rsidRDefault="005C4A60" w:rsidP="009549D3">
      <w:pPr>
        <w:pStyle w:val="Heading2"/>
        <w:rPr>
          <w:rFonts w:eastAsia="Times New Roman"/>
        </w:rPr>
      </w:pPr>
      <w:r>
        <w:rPr>
          <w:rFonts w:eastAsia="Times New Roman"/>
        </w:rPr>
        <w:t>Goal of Exercise</w:t>
      </w:r>
    </w:p>
    <w:p w14:paraId="6A9D6E11"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crosstabulation as a statistical tool to explore relationships between variables.  The exercise also gives you practice in using CROSSTABS in PSPP.</w:t>
      </w:r>
    </w:p>
    <w:p w14:paraId="349480A8" w14:textId="77777777" w:rsidR="005C4A60" w:rsidRDefault="005C4A60" w:rsidP="009549D3">
      <w:pPr>
        <w:pStyle w:val="Heading2"/>
        <w:rPr>
          <w:rFonts w:eastAsia="Times New Roman"/>
        </w:rPr>
      </w:pPr>
      <w:r>
        <w:rPr>
          <w:rFonts w:eastAsia="Times New Roman"/>
        </w:rPr>
        <w:t>Part I—Relationships between Variables</w:t>
      </w:r>
    </w:p>
    <w:p w14:paraId="401877E3" w14:textId="55387D8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A159A">
        <w:rPr>
          <w:rFonts w:ascii="Arial" w:eastAsia="Times New Roman" w:hAnsi="Arial" w:cs="Arial"/>
          <w:color w:val="000000"/>
          <w:sz w:val="20"/>
          <w:szCs w:val="20"/>
        </w:rPr>
        <w:t>E</w:t>
      </w:r>
      <w:r>
        <w:rPr>
          <w:rFonts w:ascii="Arial" w:eastAsia="Times New Roman" w:hAnsi="Arial" w:cs="Arial"/>
          <w:color w:val="000000"/>
          <w:sz w:val="20"/>
          <w:szCs w:val="20"/>
        </w:rPr>
        <w:t>xercises </w:t>
      </w:r>
      <w:r w:rsidR="007A159A">
        <w:rPr>
          <w:rFonts w:ascii="Arial" w:eastAsia="Times New Roman" w:hAnsi="Arial" w:cs="Arial"/>
          <w:color w:val="000000"/>
          <w:sz w:val="20"/>
          <w:szCs w:val="20"/>
        </w:rPr>
        <w:t xml:space="preserve">5 through 8 </w:t>
      </w:r>
      <w:r>
        <w:rPr>
          <w:rFonts w:ascii="Arial" w:eastAsia="Times New Roman" w:hAnsi="Arial" w:cs="Arial"/>
          <w:color w:val="000000"/>
          <w:sz w:val="20"/>
          <w:szCs w:val="20"/>
        </w:rPr>
        <w:t>we used sample means to analyze relationships between variables.  For example, we compared men and women to see if they differed in the number of years of school completed and the number of hours they worked in the previous week and discovered that men and women had about the same amount of education but that men worked more hours than women.  We were able to compute means because years of school completed and hours worked are both ratio level variables.  The mean assumes interval or ratio level measurement (</w:t>
      </w:r>
      <w:r w:rsidR="007A159A">
        <w:rPr>
          <w:rFonts w:ascii="Arial" w:eastAsia="Times New Roman" w:hAnsi="Arial" w:cs="Arial"/>
          <w:color w:val="000000"/>
          <w:sz w:val="20"/>
          <w:szCs w:val="20"/>
        </w:rPr>
        <w:t>see Exercise 1</w:t>
      </w:r>
      <w:r>
        <w:rPr>
          <w:rFonts w:ascii="Arial" w:eastAsia="Times New Roman" w:hAnsi="Arial" w:cs="Arial"/>
          <w:color w:val="000000"/>
          <w:sz w:val="20"/>
          <w:szCs w:val="20"/>
        </w:rPr>
        <w:t>).</w:t>
      </w:r>
    </w:p>
    <w:p w14:paraId="05BC048D" w14:textId="45BA5099"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what if we wanted to explore relationships between variables that weren’t interval or ratio?  Crosstabulation can be used to look at the relationship between nominal and ordinal variables.  Let’s compare men and women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in terms of the following:</w:t>
      </w:r>
    </w:p>
    <w:p w14:paraId="5DC94847" w14:textId="77777777" w:rsid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abortion (</w:t>
      </w:r>
      <w:r w:rsidRPr="00BD0078">
        <w:rPr>
          <w:rFonts w:ascii="Arial" w:eastAsia="Times New Roman" w:hAnsi="Arial" w:cs="Arial"/>
          <w:i/>
          <w:iCs/>
          <w:color w:val="000000"/>
          <w:sz w:val="20"/>
          <w:szCs w:val="20"/>
        </w:rPr>
        <w:t>abany</w:t>
      </w:r>
      <w:r>
        <w:rPr>
          <w:rFonts w:ascii="Arial" w:eastAsia="Times New Roman" w:hAnsi="Arial" w:cs="Arial"/>
          <w:color w:val="000000"/>
          <w:sz w:val="20"/>
          <w:szCs w:val="20"/>
        </w:rPr>
        <w:t>),</w:t>
      </w:r>
    </w:p>
    <w:p w14:paraId="0DE6BF1C" w14:textId="77777777" w:rsid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fear of crime (</w:t>
      </w:r>
      <w:r w:rsidRPr="00BD0078">
        <w:rPr>
          <w:rFonts w:ascii="Arial" w:eastAsia="Times New Roman" w:hAnsi="Arial" w:cs="Arial"/>
          <w:i/>
          <w:iCs/>
          <w:color w:val="000000"/>
          <w:sz w:val="20"/>
          <w:szCs w:val="20"/>
        </w:rPr>
        <w:t>fear</w:t>
      </w:r>
      <w:r>
        <w:rPr>
          <w:rFonts w:ascii="Arial" w:eastAsia="Times New Roman" w:hAnsi="Arial" w:cs="Arial"/>
          <w:color w:val="000000"/>
          <w:sz w:val="20"/>
          <w:szCs w:val="20"/>
        </w:rPr>
        <w:t>),</w:t>
      </w:r>
    </w:p>
    <w:p w14:paraId="683E5D8D" w14:textId="77777777" w:rsid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satisfaction with current financial situation (</w:t>
      </w:r>
      <w:r w:rsidRPr="00BD0078">
        <w:rPr>
          <w:rFonts w:ascii="Arial" w:eastAsia="Times New Roman" w:hAnsi="Arial" w:cs="Arial"/>
          <w:i/>
          <w:iCs/>
          <w:color w:val="000000"/>
          <w:sz w:val="20"/>
          <w:szCs w:val="20"/>
        </w:rPr>
        <w:t>satfin</w:t>
      </w:r>
      <w:r>
        <w:rPr>
          <w:rFonts w:ascii="Arial" w:eastAsia="Times New Roman" w:hAnsi="Arial" w:cs="Arial"/>
          <w:color w:val="000000"/>
          <w:sz w:val="20"/>
          <w:szCs w:val="20"/>
        </w:rPr>
        <w:t>),</w:t>
      </w:r>
    </w:p>
    <w:p w14:paraId="3B97D5E5" w14:textId="77777777" w:rsid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gun control (</w:t>
      </w:r>
      <w:r w:rsidRPr="00BD0078">
        <w:rPr>
          <w:rFonts w:ascii="Arial" w:eastAsia="Times New Roman" w:hAnsi="Arial" w:cs="Arial"/>
          <w:i/>
          <w:iCs/>
          <w:color w:val="000000"/>
          <w:sz w:val="20"/>
          <w:szCs w:val="20"/>
        </w:rPr>
        <w:t>gunlaw</w:t>
      </w:r>
      <w:r>
        <w:rPr>
          <w:rFonts w:ascii="Arial" w:eastAsia="Times New Roman" w:hAnsi="Arial" w:cs="Arial"/>
          <w:color w:val="000000"/>
          <w:sz w:val="20"/>
          <w:szCs w:val="20"/>
        </w:rPr>
        <w:t>),</w:t>
      </w:r>
    </w:p>
    <w:p w14:paraId="4AF58CB4" w14:textId="77777777" w:rsid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voting (</w:t>
      </w:r>
      <w:r w:rsidRPr="00BD0078">
        <w:rPr>
          <w:rFonts w:ascii="Arial" w:eastAsia="Times New Roman" w:hAnsi="Arial" w:cs="Arial"/>
          <w:i/>
          <w:iCs/>
          <w:color w:val="000000"/>
          <w:sz w:val="20"/>
          <w:szCs w:val="20"/>
        </w:rPr>
        <w:t>pres16</w:t>
      </w:r>
      <w:r>
        <w:rPr>
          <w:rFonts w:ascii="Arial" w:eastAsia="Times New Roman" w:hAnsi="Arial" w:cs="Arial"/>
          <w:color w:val="000000"/>
          <w:sz w:val="20"/>
          <w:szCs w:val="20"/>
        </w:rPr>
        <w:t>), and</w:t>
      </w:r>
    </w:p>
    <w:p w14:paraId="17B2D9D2" w14:textId="49093A14" w:rsidR="007A159A" w:rsidRPr="007A159A" w:rsidRDefault="007A159A" w:rsidP="00DE4EB2">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religiosity (</w:t>
      </w:r>
      <w:r w:rsidRPr="00BD0078">
        <w:rPr>
          <w:rFonts w:ascii="Arial" w:eastAsia="Times New Roman" w:hAnsi="Arial" w:cs="Arial"/>
          <w:i/>
          <w:iCs/>
          <w:color w:val="000000"/>
          <w:sz w:val="20"/>
          <w:szCs w:val="20"/>
        </w:rPr>
        <w:t>reliten</w:t>
      </w:r>
      <w:r>
        <w:rPr>
          <w:rFonts w:ascii="Arial" w:eastAsia="Times New Roman" w:hAnsi="Arial" w:cs="Arial"/>
          <w:color w:val="000000"/>
          <w:sz w:val="20"/>
          <w:szCs w:val="20"/>
        </w:rPr>
        <w:t>).</w:t>
      </w:r>
    </w:p>
    <w:p w14:paraId="0E93223F" w14:textId="3036CA1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Before we look at the relationship between sex and these other variables, we need to talk about independent and dependent variables.  The dependent variable is whatever you are trying to explain.  In our case, that would be how people feel about abortion, fear of crime, gun control, voting and religiosity.  The independent variable is some variable that you think might help you explain why some people think abortion should be legal and others think it shouldn’t be legal or any of the other variables in our list above.  In our case, that would be sex.  Normally we put the dependent variable in the row and the independent variable in the column.  We’ll follow that convention in this exercise.</w:t>
      </w:r>
    </w:p>
    <w:p w14:paraId="3D957A2B" w14:textId="2C014F2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with the first two variables in our list.  We’re going to use </w:t>
      </w:r>
      <w:r w:rsidRPr="007A159A">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as our measure of opinion about abortion.  Respondents were asked if they thought abortion ought to be legal for any reason.  And we’re going to use </w:t>
      </w:r>
      <w:r w:rsidRPr="007A159A">
        <w:rPr>
          <w:rFonts w:ascii="Arial" w:eastAsia="Times New Roman" w:hAnsi="Arial" w:cs="Arial"/>
          <w:i/>
          <w:iCs/>
          <w:color w:val="000000"/>
          <w:sz w:val="20"/>
          <w:szCs w:val="20"/>
        </w:rPr>
        <w:t>fear</w:t>
      </w:r>
      <w:r>
        <w:rPr>
          <w:rFonts w:ascii="Arial" w:eastAsia="Times New Roman" w:hAnsi="Arial" w:cs="Arial"/>
          <w:color w:val="000000"/>
          <w:sz w:val="20"/>
          <w:szCs w:val="20"/>
        </w:rPr>
        <w:t xml:space="preserve"> as our measure of fear of crime.  Respondents were asked if they were afraid to walk alone at night in their neighborhood.  Run CROSSTABS in PSPP to produce two tables.  One will be for the relationship between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7A159A">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The other will be for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7A159A">
        <w:rPr>
          <w:rFonts w:ascii="Arial" w:eastAsia="Times New Roman" w:hAnsi="Arial" w:cs="Arial"/>
          <w:i/>
          <w:iCs/>
          <w:color w:val="000000"/>
          <w:sz w:val="20"/>
          <w:szCs w:val="20"/>
        </w:rPr>
        <w:t>fear</w:t>
      </w:r>
      <w:r>
        <w:rPr>
          <w:rFonts w:ascii="Arial" w:eastAsia="Times New Roman" w:hAnsi="Arial" w:cs="Arial"/>
          <w:color w:val="000000"/>
          <w:sz w:val="20"/>
          <w:szCs w:val="20"/>
        </w:rPr>
        <w:t xml:space="preserve">.  Put the independent variable in the column and the dependent variable in the row.  By default PSPP will give you the counts </w:t>
      </w:r>
      <w:r>
        <w:rPr>
          <w:rFonts w:ascii="Arial" w:eastAsia="Times New Roman" w:hAnsi="Arial" w:cs="Arial"/>
          <w:color w:val="000000"/>
          <w:sz w:val="20"/>
          <w:szCs w:val="20"/>
        </w:rPr>
        <w:lastRenderedPageBreak/>
        <w:t>as well as the row, column, and total percents.  In this case you want only the counts and column percents.  That means you will want to uncheck the boxes for the row and total percents so you won’t have unnecessary and perhaps confusing numbers in your output. </w:t>
      </w:r>
    </w:p>
    <w:p w14:paraId="077B4305" w14:textId="4946EA7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Your instructor will probably talk about how to compute these different percents.  But how do you know which percents to ask for?  Here’s a simple rule for computing percents.</w:t>
      </w:r>
    </w:p>
    <w:p w14:paraId="6E07573A" w14:textId="77777777" w:rsidR="007A159A" w:rsidRDefault="007A159A" w:rsidP="00DE4EB2">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independent variable is in the column, then you want to use the column percents.</w:t>
      </w:r>
    </w:p>
    <w:p w14:paraId="409D4912" w14:textId="7B2DB5D5" w:rsidR="007A159A" w:rsidRPr="007A159A" w:rsidRDefault="007A159A" w:rsidP="00DE4EB2">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independent variable is in the row, then you want to use the row percents. </w:t>
      </w:r>
      <w:r w:rsidR="00BD0078">
        <w:rPr>
          <w:rFonts w:ascii="Arial" w:eastAsia="Times New Roman" w:hAnsi="Arial" w:cs="Arial"/>
          <w:color w:val="000000"/>
          <w:sz w:val="20"/>
          <w:szCs w:val="20"/>
        </w:rPr>
        <w:br/>
      </w:r>
    </w:p>
    <w:p w14:paraId="7BDEE6AD" w14:textId="2F87E5E4" w:rsidR="005C4A60" w:rsidRDefault="005C4A60" w:rsidP="0099070D">
      <w:pPr>
        <w:pStyle w:val="Heading2"/>
        <w:rPr>
          <w:rFonts w:eastAsia="Times New Roman"/>
        </w:rPr>
      </w:pPr>
      <w:r w:rsidRPr="00BD0078">
        <w:rPr>
          <w:rFonts w:asciiTheme="minorHAnsi" w:eastAsia="Times New Roman" w:hAnsiTheme="minorHAnsi" w:cstheme="minorHAnsi"/>
          <w:color w:val="auto"/>
          <w:sz w:val="22"/>
          <w:szCs w:val="22"/>
        </w:rPr>
        <w:t>Since you put the independent variable in the column, you want the column percents.</w:t>
      </w:r>
      <w:r w:rsidR="0099070D">
        <w:rPr>
          <w:rFonts w:eastAsia="Times New Roman"/>
        </w:rPr>
        <w:br/>
      </w:r>
      <w:r w:rsidR="0099070D">
        <w:br/>
      </w:r>
      <w:r>
        <w:rPr>
          <w:rFonts w:eastAsia="Times New Roman"/>
        </w:rPr>
        <w:t>Part II – Interpreting the Percents</w:t>
      </w:r>
    </w:p>
    <w:p w14:paraId="31446A58"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Your first table should look like this.</w:t>
      </w:r>
    </w:p>
    <w:p w14:paraId="28B0703C" w14:textId="0A309077" w:rsidR="005C4A60" w:rsidRDefault="0099070D" w:rsidP="005C4A60">
      <w:pPr>
        <w:spacing w:before="100" w:beforeAutospacing="1" w:after="100" w:afterAutospacing="1" w:line="263" w:lineRule="atLeast"/>
        <w:rPr>
          <w:rFonts w:ascii="Arial" w:eastAsia="Times New Roman" w:hAnsi="Arial" w:cs="Arial"/>
          <w:color w:val="000000"/>
          <w:sz w:val="20"/>
          <w:szCs w:val="20"/>
        </w:rPr>
      </w:pPr>
      <w:r w:rsidRPr="00436690">
        <w:rPr>
          <w:rFonts w:ascii="Arial" w:eastAsia="Times New Roman" w:hAnsi="Arial" w:cs="Arial"/>
          <w:noProof/>
          <w:color w:val="000000"/>
          <w:sz w:val="20"/>
          <w:szCs w:val="20"/>
        </w:rPr>
        <w:drawing>
          <wp:inline distT="0" distB="0" distL="0" distR="0" wp14:anchorId="0422DF9B" wp14:editId="2A1DAC64">
            <wp:extent cx="5373132" cy="1781230"/>
            <wp:effectExtent l="0" t="0" r="0" b="0"/>
            <wp:docPr id="8" name="Picture 8" descr="This table displays the crosstabulation of the variables abany by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91.PNG"/>
                    <pic:cNvPicPr/>
                  </pic:nvPicPr>
                  <pic:blipFill>
                    <a:blip r:embed="rId27">
                      <a:extLst>
                        <a:ext uri="{28A0092B-C50C-407E-A947-70E740481C1C}">
                          <a14:useLocalDpi xmlns:a14="http://schemas.microsoft.com/office/drawing/2010/main" val="0"/>
                        </a:ext>
                      </a:extLst>
                    </a:blip>
                    <a:stretch>
                      <a:fillRect/>
                    </a:stretch>
                  </pic:blipFill>
                  <pic:spPr>
                    <a:xfrm>
                      <a:off x="0" y="0"/>
                      <a:ext cx="5402995" cy="1791130"/>
                    </a:xfrm>
                    <a:prstGeom prst="rect">
                      <a:avLst/>
                    </a:prstGeom>
                  </pic:spPr>
                </pic:pic>
              </a:graphicData>
            </a:graphic>
          </wp:inline>
        </w:drawing>
      </w:r>
    </w:p>
    <w:p w14:paraId="74E2EDA2" w14:textId="5DBD92C1"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easy to make sure that you have the correct percents.  You</w:t>
      </w:r>
      <w:r w:rsidR="0099070D">
        <w:rPr>
          <w:rFonts w:ascii="Arial" w:eastAsia="Times New Roman" w:hAnsi="Arial" w:cs="Arial"/>
          <w:color w:val="000000"/>
          <w:sz w:val="20"/>
          <w:szCs w:val="20"/>
        </w:rPr>
        <w:t>r</w:t>
      </w:r>
      <w:r>
        <w:rPr>
          <w:rFonts w:ascii="Arial" w:eastAsia="Times New Roman" w:hAnsi="Arial" w:cs="Arial"/>
          <w:color w:val="000000"/>
          <w:sz w:val="20"/>
          <w:szCs w:val="20"/>
        </w:rPr>
        <w:t xml:space="preserve"> independent variable (</w:t>
      </w:r>
      <w:r w:rsidRPr="0099070D">
        <w:rPr>
          <w:rFonts w:ascii="Arial" w:eastAsia="Times New Roman" w:hAnsi="Arial" w:cs="Arial"/>
          <w:i/>
          <w:iCs/>
          <w:color w:val="000000"/>
          <w:sz w:val="20"/>
          <w:szCs w:val="20"/>
        </w:rPr>
        <w:t>sex</w:t>
      </w:r>
      <w:r>
        <w:rPr>
          <w:rFonts w:ascii="Arial" w:eastAsia="Times New Roman" w:hAnsi="Arial" w:cs="Arial"/>
          <w:color w:val="000000"/>
          <w:sz w:val="20"/>
          <w:szCs w:val="20"/>
        </w:rPr>
        <w:t>) should be in the column and it is.  Column percents should sum down to 100% and they do.</w:t>
      </w:r>
    </w:p>
    <w:p w14:paraId="40C36406" w14:textId="4CB3CF0D"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How are you going to interpret these percents?  Here’s a simple rule for interpreting percents.</w:t>
      </w:r>
    </w:p>
    <w:p w14:paraId="0BE2D065" w14:textId="77777777" w:rsidR="0099070D" w:rsidRDefault="0099070D" w:rsidP="00DE4EB2">
      <w:pPr>
        <w:numPr>
          <w:ilvl w:val="0"/>
          <w:numId w:val="2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percents sum down to 100%, then compare the percents across.</w:t>
      </w:r>
    </w:p>
    <w:p w14:paraId="5388858F" w14:textId="77777777" w:rsidR="0099070D" w:rsidRDefault="0099070D" w:rsidP="00DE4EB2">
      <w:pPr>
        <w:numPr>
          <w:ilvl w:val="0"/>
          <w:numId w:val="2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percents sum across to 100%, then compare the percents down.</w:t>
      </w:r>
    </w:p>
    <w:p w14:paraId="3F5FA69F"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the percents sum down to 100%, you want to compare across.</w:t>
      </w:r>
    </w:p>
    <w:p w14:paraId="5387F2AF" w14:textId="043757DA"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Look at the first row.  Approximately </w:t>
      </w:r>
      <w:r w:rsidR="0099070D">
        <w:rPr>
          <w:rFonts w:ascii="Arial" w:eastAsia="Times New Roman" w:hAnsi="Arial" w:cs="Arial"/>
          <w:color w:val="000000"/>
          <w:sz w:val="20"/>
          <w:szCs w:val="20"/>
        </w:rPr>
        <w:t>50.3</w:t>
      </w:r>
      <w:r>
        <w:rPr>
          <w:rFonts w:ascii="Arial" w:eastAsia="Times New Roman" w:hAnsi="Arial" w:cs="Arial"/>
          <w:color w:val="000000"/>
          <w:sz w:val="20"/>
          <w:szCs w:val="20"/>
        </w:rPr>
        <w:t xml:space="preserve">% of men think abortion should be legal for any reason compared to </w:t>
      </w:r>
      <w:r w:rsidR="0099070D">
        <w:rPr>
          <w:rFonts w:ascii="Arial" w:eastAsia="Times New Roman" w:hAnsi="Arial" w:cs="Arial"/>
          <w:color w:val="000000"/>
          <w:sz w:val="20"/>
          <w:szCs w:val="20"/>
        </w:rPr>
        <w:t>49.6</w:t>
      </w:r>
      <w:r>
        <w:rPr>
          <w:rFonts w:ascii="Arial" w:eastAsia="Times New Roman" w:hAnsi="Arial" w:cs="Arial"/>
          <w:color w:val="000000"/>
          <w:sz w:val="20"/>
          <w:szCs w:val="20"/>
        </w:rPr>
        <w:t xml:space="preserve">% of women.  There’s a difference of </w:t>
      </w:r>
      <w:r w:rsidR="0099070D">
        <w:rPr>
          <w:rFonts w:ascii="Arial" w:eastAsia="Times New Roman" w:hAnsi="Arial" w:cs="Arial"/>
          <w:color w:val="000000"/>
          <w:sz w:val="20"/>
          <w:szCs w:val="20"/>
        </w:rPr>
        <w:t>less than 1</w:t>
      </w:r>
      <w:r>
        <w:rPr>
          <w:rFonts w:ascii="Arial" w:eastAsia="Times New Roman" w:hAnsi="Arial" w:cs="Arial"/>
          <w:color w:val="000000"/>
          <w:sz w:val="20"/>
          <w:szCs w:val="20"/>
        </w:rPr>
        <w:t>% which is really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  So in this case we would conclude that there probably isn’t any difference in the population between men and women in their approval of abortion for any reason.</w:t>
      </w:r>
    </w:p>
    <w:p w14:paraId="21760402"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let’s look at your second table. </w:t>
      </w:r>
    </w:p>
    <w:p w14:paraId="478491CD" w14:textId="33ED132F" w:rsidR="005C4A60" w:rsidRDefault="0099070D" w:rsidP="005C4A60">
      <w:pPr>
        <w:spacing w:before="100" w:beforeAutospacing="1" w:after="100" w:afterAutospacing="1" w:line="263" w:lineRule="atLeast"/>
        <w:rPr>
          <w:rFonts w:ascii="Arial" w:eastAsia="Times New Roman" w:hAnsi="Arial" w:cs="Arial"/>
          <w:color w:val="000000"/>
          <w:sz w:val="20"/>
          <w:szCs w:val="20"/>
        </w:rPr>
      </w:pPr>
      <w:r w:rsidRPr="00436690">
        <w:rPr>
          <w:rFonts w:ascii="Arial" w:eastAsia="Times New Roman" w:hAnsi="Arial" w:cs="Arial"/>
          <w:noProof/>
          <w:color w:val="000000"/>
          <w:sz w:val="20"/>
          <w:szCs w:val="20"/>
        </w:rPr>
        <w:lastRenderedPageBreak/>
        <w:drawing>
          <wp:inline distT="0" distB="0" distL="0" distR="0" wp14:anchorId="2905C3E6" wp14:editId="5AA65061">
            <wp:extent cx="5219077" cy="1781230"/>
            <wp:effectExtent l="0" t="0" r="635" b="9525"/>
            <wp:docPr id="9" name="Picture 9" descr="This table displays the crosstabulation of the variables fear by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92.PNG"/>
                    <pic:cNvPicPr/>
                  </pic:nvPicPr>
                  <pic:blipFill>
                    <a:blip r:embed="rId28">
                      <a:extLst>
                        <a:ext uri="{28A0092B-C50C-407E-A947-70E740481C1C}">
                          <a14:useLocalDpi xmlns:a14="http://schemas.microsoft.com/office/drawing/2010/main" val="0"/>
                        </a:ext>
                      </a:extLst>
                    </a:blip>
                    <a:stretch>
                      <a:fillRect/>
                    </a:stretch>
                  </pic:blipFill>
                  <pic:spPr>
                    <a:xfrm>
                      <a:off x="0" y="0"/>
                      <a:ext cx="5245979" cy="1790411"/>
                    </a:xfrm>
                    <a:prstGeom prst="rect">
                      <a:avLst/>
                    </a:prstGeom>
                  </pic:spPr>
                </pic:pic>
              </a:graphicData>
            </a:graphic>
          </wp:inline>
        </w:drawing>
      </w:r>
    </w:p>
    <w:p w14:paraId="43DA2D7B" w14:textId="0728469A"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This time the percent difference is quite a bit larger.  About 2</w:t>
      </w:r>
      <w:r w:rsidR="0099070D">
        <w:rPr>
          <w:rFonts w:ascii="Arial" w:eastAsia="Times New Roman" w:hAnsi="Arial" w:cs="Arial"/>
          <w:color w:val="000000"/>
          <w:sz w:val="20"/>
          <w:szCs w:val="20"/>
        </w:rPr>
        <w:t>1</w:t>
      </w:r>
      <w:r>
        <w:rPr>
          <w:rFonts w:ascii="Arial" w:eastAsia="Times New Roman" w:hAnsi="Arial" w:cs="Arial"/>
          <w:color w:val="000000"/>
          <w:sz w:val="20"/>
          <w:szCs w:val="20"/>
        </w:rPr>
        <w:t xml:space="preserve">% of men are afraid to walk alone at night in their neighborhood compared to </w:t>
      </w:r>
      <w:r w:rsidR="0099070D">
        <w:rPr>
          <w:rFonts w:ascii="Arial" w:eastAsia="Times New Roman" w:hAnsi="Arial" w:cs="Arial"/>
          <w:color w:val="000000"/>
          <w:sz w:val="20"/>
          <w:szCs w:val="20"/>
        </w:rPr>
        <w:t>43</w:t>
      </w:r>
      <w:r>
        <w:rPr>
          <w:rFonts w:ascii="Arial" w:eastAsia="Times New Roman" w:hAnsi="Arial" w:cs="Arial"/>
          <w:color w:val="000000"/>
          <w:sz w:val="20"/>
          <w:szCs w:val="20"/>
        </w:rPr>
        <w:t xml:space="preserve">% of women.  This is a difference of </w:t>
      </w:r>
      <w:r w:rsidR="00F91ECF">
        <w:rPr>
          <w:rFonts w:ascii="Arial" w:eastAsia="Times New Roman" w:hAnsi="Arial" w:cs="Arial"/>
          <w:color w:val="000000"/>
          <w:sz w:val="20"/>
          <w:szCs w:val="20"/>
        </w:rPr>
        <w:t>22.38</w:t>
      </w:r>
      <w:r>
        <w:rPr>
          <w:rFonts w:ascii="Arial" w:eastAsia="Times New Roman" w:hAnsi="Arial" w:cs="Arial"/>
          <w:color w:val="000000"/>
          <w:sz w:val="20"/>
          <w:szCs w:val="20"/>
        </w:rPr>
        <w:t>%.  This is a much larger difference and we have reason to think that women are more fearful of being a victim of crime than men.</w:t>
      </w:r>
    </w:p>
    <w:p w14:paraId="240F9084" w14:textId="77777777" w:rsidR="005C4A60" w:rsidRDefault="005C4A60" w:rsidP="009549D3">
      <w:pPr>
        <w:pStyle w:val="Heading2"/>
        <w:rPr>
          <w:rFonts w:eastAsia="Times New Roman"/>
        </w:rPr>
      </w:pPr>
      <w:r>
        <w:rPr>
          <w:rFonts w:eastAsia="Times New Roman"/>
        </w:rPr>
        <w:t>Part III – Now it’s Your Turn</w:t>
      </w:r>
    </w:p>
    <w:p w14:paraId="0427E0B6" w14:textId="41C4D1F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Choose two of the tables from the following list and compare men and women:</w:t>
      </w:r>
    </w:p>
    <w:p w14:paraId="7ABE9898" w14:textId="77777777" w:rsidR="00F91ECF" w:rsidRDefault="00F91ECF" w:rsidP="00DE4EB2">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satisfaction with current financial situation (</w:t>
      </w:r>
      <w:r w:rsidRPr="00F91ECF">
        <w:rPr>
          <w:rFonts w:ascii="Arial" w:eastAsia="Times New Roman" w:hAnsi="Arial" w:cs="Arial"/>
          <w:i/>
          <w:iCs/>
          <w:color w:val="000000"/>
          <w:sz w:val="20"/>
          <w:szCs w:val="20"/>
        </w:rPr>
        <w:t>satfin</w:t>
      </w:r>
      <w:r>
        <w:rPr>
          <w:rFonts w:ascii="Arial" w:eastAsia="Times New Roman" w:hAnsi="Arial" w:cs="Arial"/>
          <w:color w:val="000000"/>
          <w:sz w:val="20"/>
          <w:szCs w:val="20"/>
        </w:rPr>
        <w:t>),</w:t>
      </w:r>
    </w:p>
    <w:p w14:paraId="7CF100D7" w14:textId="77777777" w:rsidR="00F91ECF" w:rsidRDefault="00F91ECF" w:rsidP="00DE4EB2">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gun control (</w:t>
      </w:r>
      <w:r w:rsidRPr="00F91ECF">
        <w:rPr>
          <w:rFonts w:ascii="Arial" w:eastAsia="Times New Roman" w:hAnsi="Arial" w:cs="Arial"/>
          <w:i/>
          <w:iCs/>
          <w:color w:val="000000"/>
          <w:sz w:val="20"/>
          <w:szCs w:val="20"/>
        </w:rPr>
        <w:t>gunlaw</w:t>
      </w:r>
      <w:r>
        <w:rPr>
          <w:rFonts w:ascii="Arial" w:eastAsia="Times New Roman" w:hAnsi="Arial" w:cs="Arial"/>
          <w:color w:val="000000"/>
          <w:sz w:val="20"/>
          <w:szCs w:val="20"/>
        </w:rPr>
        <w:t>),</w:t>
      </w:r>
    </w:p>
    <w:p w14:paraId="44BA4199" w14:textId="77777777" w:rsidR="00F91ECF" w:rsidRDefault="00F91ECF" w:rsidP="00DE4EB2">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voting (</w:t>
      </w:r>
      <w:r w:rsidRPr="00F91ECF">
        <w:rPr>
          <w:rFonts w:ascii="Arial" w:eastAsia="Times New Roman" w:hAnsi="Arial" w:cs="Arial"/>
          <w:i/>
          <w:iCs/>
          <w:color w:val="000000"/>
          <w:sz w:val="20"/>
          <w:szCs w:val="20"/>
        </w:rPr>
        <w:t>pres16</w:t>
      </w:r>
      <w:r>
        <w:rPr>
          <w:rFonts w:ascii="Arial" w:eastAsia="Times New Roman" w:hAnsi="Arial" w:cs="Arial"/>
          <w:color w:val="000000"/>
          <w:sz w:val="20"/>
          <w:szCs w:val="20"/>
        </w:rPr>
        <w:t>), and </w:t>
      </w:r>
    </w:p>
    <w:p w14:paraId="36B85377" w14:textId="62FD2DE0" w:rsidR="00F91ECF" w:rsidRPr="00F91ECF" w:rsidRDefault="00F91ECF" w:rsidP="00DE4EB2">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religiosity (</w:t>
      </w:r>
      <w:r w:rsidRPr="00F91ECF">
        <w:rPr>
          <w:rFonts w:ascii="Arial" w:eastAsia="Times New Roman" w:hAnsi="Arial" w:cs="Arial"/>
          <w:i/>
          <w:iCs/>
          <w:color w:val="000000"/>
          <w:sz w:val="20"/>
          <w:szCs w:val="20"/>
        </w:rPr>
        <w:t>reliten</w:t>
      </w:r>
      <w:r>
        <w:rPr>
          <w:rFonts w:ascii="Arial" w:eastAsia="Times New Roman" w:hAnsi="Arial" w:cs="Arial"/>
          <w:color w:val="000000"/>
          <w:sz w:val="20"/>
          <w:szCs w:val="20"/>
        </w:rPr>
        <w:t>).</w:t>
      </w:r>
    </w:p>
    <w:p w14:paraId="73CE4B58" w14:textId="186FFA2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Make sure that you put the independent variable in the column and the dependent variable in the row.  Be sure to ask for the correct percents.  What are values of the percents that you want to compare?  What is the percent difference?  Does it look to you that there is much of a difference between men and women in the variables you chose?</w:t>
      </w:r>
    </w:p>
    <w:p w14:paraId="4C2D51B9" w14:textId="77777777" w:rsidR="005C4A60" w:rsidRDefault="005C4A60" w:rsidP="009549D3">
      <w:pPr>
        <w:pStyle w:val="Heading2"/>
        <w:rPr>
          <w:rFonts w:eastAsia="Times New Roman"/>
        </w:rPr>
      </w:pPr>
      <w:r>
        <w:rPr>
          <w:rFonts w:eastAsia="Times New Roman"/>
        </w:rPr>
        <w:t>Part IV – Adding another Variable into the Analysis</w:t>
      </w:r>
    </w:p>
    <w:p w14:paraId="01A50FA3" w14:textId="7228FE16"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 far we have only looked at variables two at a time.  Often we want to add other variables into the analysis.  Let’s focus on the difference between men and women (</w:t>
      </w:r>
      <w:r w:rsidRPr="00F91ECF">
        <w:rPr>
          <w:rFonts w:ascii="Arial" w:eastAsia="Times New Roman" w:hAnsi="Arial" w:cs="Arial"/>
          <w:i/>
          <w:iCs/>
          <w:color w:val="000000"/>
          <w:sz w:val="20"/>
          <w:szCs w:val="20"/>
        </w:rPr>
        <w:t>sex</w:t>
      </w:r>
      <w:r>
        <w:rPr>
          <w:rFonts w:ascii="Arial" w:eastAsia="Times New Roman" w:hAnsi="Arial" w:cs="Arial"/>
          <w:color w:val="000000"/>
          <w:sz w:val="20"/>
          <w:szCs w:val="20"/>
        </w:rPr>
        <w:t xml:space="preserve">) in terms of </w:t>
      </w:r>
      <w:r w:rsidR="00BD0078">
        <w:rPr>
          <w:rFonts w:ascii="Arial" w:eastAsia="Times New Roman" w:hAnsi="Arial" w:cs="Arial"/>
          <w:color w:val="000000"/>
          <w:sz w:val="20"/>
          <w:szCs w:val="20"/>
        </w:rPr>
        <w:t xml:space="preserve">how they feel about gun control </w:t>
      </w:r>
      <w:r>
        <w:rPr>
          <w:rFonts w:ascii="Arial" w:eastAsia="Times New Roman" w:hAnsi="Arial" w:cs="Arial"/>
          <w:color w:val="000000"/>
          <w:sz w:val="20"/>
          <w:szCs w:val="20"/>
        </w:rPr>
        <w:t>(</w:t>
      </w:r>
      <w:r w:rsidR="00F91ECF">
        <w:rPr>
          <w:rFonts w:ascii="Arial" w:eastAsia="Times New Roman" w:hAnsi="Arial" w:cs="Arial"/>
          <w:i/>
          <w:iCs/>
          <w:color w:val="000000"/>
          <w:sz w:val="20"/>
          <w:szCs w:val="20"/>
        </w:rPr>
        <w:t>gunlaw</w:t>
      </w:r>
      <w:r>
        <w:rPr>
          <w:rFonts w:ascii="Arial" w:eastAsia="Times New Roman" w:hAnsi="Arial" w:cs="Arial"/>
          <w:color w:val="000000"/>
          <w:sz w:val="20"/>
          <w:szCs w:val="20"/>
        </w:rPr>
        <w:t>).  First</w:t>
      </w:r>
      <w:r w:rsidR="00BD0078">
        <w:rPr>
          <w:rFonts w:ascii="Arial" w:eastAsia="Times New Roman" w:hAnsi="Arial" w:cs="Arial"/>
          <w:color w:val="000000"/>
          <w:sz w:val="20"/>
          <w:szCs w:val="20"/>
        </w:rPr>
        <w:t>,</w:t>
      </w:r>
      <w:r>
        <w:rPr>
          <w:rFonts w:ascii="Arial" w:eastAsia="Times New Roman" w:hAnsi="Arial" w:cs="Arial"/>
          <w:color w:val="000000"/>
          <w:sz w:val="20"/>
          <w:szCs w:val="20"/>
        </w:rPr>
        <w:t xml:space="preserve"> let’s get the two-variable table which should look like this.</w:t>
      </w:r>
    </w:p>
    <w:p w14:paraId="34558322" w14:textId="3B0EB0D2" w:rsidR="005C4A60" w:rsidRDefault="00F91ECF"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DA22A27" wp14:editId="6E632C27">
            <wp:extent cx="4804564" cy="1861087"/>
            <wp:effectExtent l="0" t="0" r="0" b="6350"/>
            <wp:docPr id="10" name="Picture 10" descr="This table displays the crosstabulation of the variables gunlaw by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93.PNG"/>
                    <pic:cNvPicPr/>
                  </pic:nvPicPr>
                  <pic:blipFill>
                    <a:blip r:embed="rId29">
                      <a:extLst>
                        <a:ext uri="{28A0092B-C50C-407E-A947-70E740481C1C}">
                          <a14:useLocalDpi xmlns:a14="http://schemas.microsoft.com/office/drawing/2010/main" val="0"/>
                        </a:ext>
                      </a:extLst>
                    </a:blip>
                    <a:stretch>
                      <a:fillRect/>
                    </a:stretch>
                  </pic:blipFill>
                  <pic:spPr>
                    <a:xfrm>
                      <a:off x="0" y="0"/>
                      <a:ext cx="4826124" cy="1869438"/>
                    </a:xfrm>
                    <a:prstGeom prst="rect">
                      <a:avLst/>
                    </a:prstGeom>
                  </pic:spPr>
                </pic:pic>
              </a:graphicData>
            </a:graphic>
          </wp:inline>
        </w:drawing>
      </w:r>
    </w:p>
    <w:p w14:paraId="4F947B8E" w14:textId="169C36F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Men were more likely to </w:t>
      </w:r>
      <w:r w:rsidR="00BD0078">
        <w:rPr>
          <w:rFonts w:ascii="Arial" w:eastAsia="Times New Roman" w:hAnsi="Arial" w:cs="Arial"/>
          <w:color w:val="000000"/>
          <w:sz w:val="20"/>
          <w:szCs w:val="20"/>
        </w:rPr>
        <w:t>oppose</w:t>
      </w:r>
      <w:r>
        <w:rPr>
          <w:rFonts w:ascii="Arial" w:eastAsia="Times New Roman" w:hAnsi="Arial" w:cs="Arial"/>
          <w:color w:val="000000"/>
          <w:sz w:val="20"/>
          <w:szCs w:val="20"/>
        </w:rPr>
        <w:t xml:space="preserve"> guns</w:t>
      </w:r>
      <w:r w:rsidR="00BD0078">
        <w:rPr>
          <w:rFonts w:ascii="Arial" w:eastAsia="Times New Roman" w:hAnsi="Arial" w:cs="Arial"/>
          <w:color w:val="000000"/>
          <w:sz w:val="20"/>
          <w:szCs w:val="20"/>
        </w:rPr>
        <w:t xml:space="preserve"> permits </w:t>
      </w:r>
      <w:r>
        <w:rPr>
          <w:rFonts w:ascii="Arial" w:eastAsia="Times New Roman" w:hAnsi="Arial" w:cs="Arial"/>
          <w:color w:val="000000"/>
          <w:sz w:val="20"/>
          <w:szCs w:val="20"/>
        </w:rPr>
        <w:t xml:space="preserve">by </w:t>
      </w:r>
      <w:r w:rsidR="00F91ECF">
        <w:rPr>
          <w:rFonts w:ascii="Arial" w:eastAsia="Times New Roman" w:hAnsi="Arial" w:cs="Arial"/>
          <w:color w:val="000000"/>
          <w:sz w:val="20"/>
          <w:szCs w:val="20"/>
        </w:rPr>
        <w:t>10.91 percentage points</w:t>
      </w:r>
      <w:r>
        <w:rPr>
          <w:rFonts w:ascii="Arial" w:eastAsia="Times New Roman" w:hAnsi="Arial" w:cs="Arial"/>
          <w:color w:val="000000"/>
          <w:sz w:val="20"/>
          <w:szCs w:val="20"/>
        </w:rPr>
        <w:t>.  But what if we wanted to include social class in this analysis?  The 201</w:t>
      </w:r>
      <w:r w:rsidR="00F91ECF">
        <w:rPr>
          <w:rFonts w:ascii="Arial" w:eastAsia="Times New Roman" w:hAnsi="Arial" w:cs="Arial"/>
          <w:color w:val="000000"/>
          <w:sz w:val="20"/>
          <w:szCs w:val="20"/>
        </w:rPr>
        <w:t>8</w:t>
      </w:r>
      <w:r>
        <w:rPr>
          <w:rFonts w:ascii="Arial" w:eastAsia="Times New Roman" w:hAnsi="Arial" w:cs="Arial"/>
          <w:color w:val="000000"/>
          <w:sz w:val="20"/>
          <w:szCs w:val="20"/>
        </w:rPr>
        <w:t xml:space="preserve"> GSS asked respondents whether they thought of themselves as lower, working, middle, or upper class.  This is variable </w:t>
      </w:r>
      <w:r w:rsidR="00BD0078">
        <w:rPr>
          <w:rFonts w:ascii="Arial" w:eastAsia="Times New Roman" w:hAnsi="Arial" w:cs="Arial"/>
          <w:color w:val="000000"/>
          <w:sz w:val="20"/>
          <w:szCs w:val="20"/>
        </w:rPr>
        <w:t xml:space="preserve">is named </w:t>
      </w:r>
      <w:r w:rsidRPr="00F91ECF">
        <w:rPr>
          <w:rFonts w:ascii="Arial" w:eastAsia="Times New Roman" w:hAnsi="Arial" w:cs="Arial"/>
          <w:i/>
          <w:iCs/>
          <w:color w:val="000000"/>
          <w:sz w:val="20"/>
          <w:szCs w:val="20"/>
        </w:rPr>
        <w:t>class</w:t>
      </w:r>
      <w:r>
        <w:rPr>
          <w:rFonts w:ascii="Arial" w:eastAsia="Times New Roman" w:hAnsi="Arial" w:cs="Arial"/>
          <w:color w:val="000000"/>
          <w:sz w:val="20"/>
          <w:szCs w:val="20"/>
        </w:rPr>
        <w:t xml:space="preserve">.  What we want to do is to hold constant perceived social class.  In other words, we want to divide our sample into four groups with each group consisting of one of these four classes and then look at the relationship between </w:t>
      </w:r>
      <w:r w:rsidRPr="00F91ECF">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00F91ECF" w:rsidRPr="00F91ECF">
        <w:rPr>
          <w:rFonts w:ascii="Arial" w:eastAsia="Times New Roman" w:hAnsi="Arial" w:cs="Arial"/>
          <w:i/>
          <w:iCs/>
          <w:color w:val="000000"/>
          <w:sz w:val="20"/>
          <w:szCs w:val="20"/>
        </w:rPr>
        <w:t>gunlaw</w:t>
      </w:r>
      <w:r>
        <w:rPr>
          <w:rFonts w:ascii="Arial" w:eastAsia="Times New Roman" w:hAnsi="Arial" w:cs="Arial"/>
          <w:color w:val="000000"/>
          <w:sz w:val="20"/>
          <w:szCs w:val="20"/>
        </w:rPr>
        <w:t> separately for each of these four groups.  Social class will be our control variable since we are going to hold it constant. </w:t>
      </w:r>
    </w:p>
    <w:p w14:paraId="0E54D184" w14:textId="4A4E5201"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order to run a table with a control variable, we need to create a blank syntax file.  To do this click on </w:t>
      </w:r>
      <w:r w:rsidR="00F91ECF">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F91ECF">
        <w:rPr>
          <w:rFonts w:ascii="Arial" w:eastAsia="Times New Roman" w:hAnsi="Arial" w:cs="Arial"/>
          <w:color w:val="000000"/>
          <w:sz w:val="20"/>
          <w:szCs w:val="20"/>
        </w:rPr>
        <w:t>NEW</w:t>
      </w:r>
      <w:r>
        <w:rPr>
          <w:rFonts w:ascii="Arial" w:eastAsia="Times New Roman" w:hAnsi="Arial" w:cs="Arial"/>
          <w:color w:val="000000"/>
          <w:sz w:val="20"/>
          <w:szCs w:val="20"/>
        </w:rPr>
        <w:t xml:space="preserve"> and finally on </w:t>
      </w:r>
      <w:r w:rsidR="00F91ECF">
        <w:rPr>
          <w:rFonts w:ascii="Arial" w:eastAsia="Times New Roman" w:hAnsi="Arial" w:cs="Arial"/>
          <w:color w:val="000000"/>
          <w:sz w:val="20"/>
          <w:szCs w:val="20"/>
        </w:rPr>
        <w:t>SYNTAX</w:t>
      </w:r>
      <w:r>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00F91ECF">
        <w:rPr>
          <w:rFonts w:ascii="Arial" w:eastAsia="Times New Roman" w:hAnsi="Arial" w:cs="Arial"/>
          <w:color w:val="000000"/>
          <w:sz w:val="20"/>
          <w:szCs w:val="20"/>
        </w:rPr>
        <w:br/>
      </w:r>
      <w:r>
        <w:rPr>
          <w:rFonts w:ascii="Arial" w:eastAsia="Times New Roman" w:hAnsi="Arial" w:cs="Arial"/>
          <w:color w:val="000000"/>
          <w:sz w:val="20"/>
          <w:szCs w:val="20"/>
        </w:rPr>
        <w:br/>
        <w:t>CROSSTABS</w:t>
      </w:r>
      <w:r>
        <w:rPr>
          <w:rFonts w:ascii="Arial" w:eastAsia="Times New Roman" w:hAnsi="Arial" w:cs="Arial"/>
          <w:color w:val="000000"/>
          <w:sz w:val="20"/>
          <w:szCs w:val="20"/>
        </w:rPr>
        <w:br/>
        <w:t>  /TABLES=</w:t>
      </w:r>
      <w:r w:rsidR="00F91ECF">
        <w:rPr>
          <w:rFonts w:ascii="Arial" w:eastAsia="Times New Roman" w:hAnsi="Arial" w:cs="Arial"/>
          <w:color w:val="000000"/>
          <w:sz w:val="20"/>
          <w:szCs w:val="20"/>
        </w:rPr>
        <w:t>gunlaw</w:t>
      </w:r>
      <w:r>
        <w:rPr>
          <w:rFonts w:ascii="Arial" w:eastAsia="Times New Roman" w:hAnsi="Arial" w:cs="Arial"/>
          <w:color w:val="000000"/>
          <w:sz w:val="20"/>
          <w:szCs w:val="20"/>
        </w:rPr>
        <w:t> BY sex BY class</w:t>
      </w:r>
      <w:r>
        <w:rPr>
          <w:rFonts w:ascii="Arial" w:eastAsia="Times New Roman" w:hAnsi="Arial" w:cs="Arial"/>
          <w:color w:val="000000"/>
          <w:sz w:val="20"/>
          <w:szCs w:val="20"/>
        </w:rPr>
        <w:br/>
        <w:t>  /STATISTICS=CHISQ GAMMA</w:t>
      </w:r>
      <w:r>
        <w:rPr>
          <w:rFonts w:ascii="Arial" w:eastAsia="Times New Roman" w:hAnsi="Arial" w:cs="Arial"/>
          <w:color w:val="000000"/>
          <w:sz w:val="20"/>
          <w:szCs w:val="20"/>
        </w:rPr>
        <w:br/>
        <w:t>  /CELLS=COUNT COLUMN.</w:t>
      </w:r>
    </w:p>
    <w:p w14:paraId="66F6655B" w14:textId="601B2530"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run this command click on </w:t>
      </w:r>
      <w:r w:rsidR="00F91ECF">
        <w:rPr>
          <w:rFonts w:ascii="Arial" w:eastAsia="Times New Roman" w:hAnsi="Arial" w:cs="Arial"/>
          <w:color w:val="000000"/>
          <w:sz w:val="20"/>
          <w:szCs w:val="20"/>
        </w:rPr>
        <w:t>RUN</w:t>
      </w:r>
      <w:r>
        <w:rPr>
          <w:rFonts w:ascii="Arial" w:eastAsia="Times New Roman" w:hAnsi="Arial" w:cs="Arial"/>
          <w:color w:val="000000"/>
          <w:sz w:val="20"/>
          <w:szCs w:val="20"/>
        </w:rPr>
        <w:t xml:space="preserve"> in the menu bar and then on </w:t>
      </w:r>
      <w:r w:rsidR="00F91ECF">
        <w:rPr>
          <w:rFonts w:ascii="Arial" w:eastAsia="Times New Roman" w:hAnsi="Arial" w:cs="Arial"/>
          <w:color w:val="000000"/>
          <w:sz w:val="20"/>
          <w:szCs w:val="20"/>
        </w:rPr>
        <w:t>ALL</w:t>
      </w:r>
      <w:r>
        <w:rPr>
          <w:rFonts w:ascii="Arial" w:eastAsia="Times New Roman" w:hAnsi="Arial" w:cs="Arial"/>
          <w:color w:val="000000"/>
          <w:sz w:val="20"/>
          <w:szCs w:val="20"/>
        </w:rPr>
        <w:t>.  You should see the following table in your output window.</w:t>
      </w:r>
    </w:p>
    <w:p w14:paraId="159B3AF0" w14:textId="099BC701" w:rsidR="005C4A60" w:rsidRDefault="00F91ECF" w:rsidP="005C4A60">
      <w:pPr>
        <w:spacing w:before="100" w:beforeAutospacing="1" w:after="100" w:afterAutospacing="1" w:line="263" w:lineRule="atLeast"/>
        <w:rPr>
          <w:rFonts w:ascii="Arial" w:eastAsia="Times New Roman" w:hAnsi="Arial" w:cs="Arial"/>
          <w:color w:val="000000"/>
          <w:sz w:val="20"/>
          <w:szCs w:val="20"/>
        </w:rPr>
      </w:pPr>
      <w:r w:rsidRPr="00436690">
        <w:rPr>
          <w:rFonts w:ascii="Arial" w:eastAsia="Times New Roman" w:hAnsi="Arial" w:cs="Arial"/>
          <w:i/>
          <w:iCs/>
          <w:noProof/>
          <w:color w:val="000000"/>
          <w:sz w:val="20"/>
          <w:szCs w:val="20"/>
        </w:rPr>
        <w:drawing>
          <wp:inline distT="0" distB="0" distL="0" distR="0" wp14:anchorId="382E3639" wp14:editId="34C59875">
            <wp:extent cx="5766096" cy="4191215"/>
            <wp:effectExtent l="0" t="0" r="6350" b="0"/>
            <wp:docPr id="11" name="Picture 11" descr="This table displays the crosstabulation of the variables gunlaw by sex controlling for the variabl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94.PNG"/>
                    <pic:cNvPicPr/>
                  </pic:nvPicPr>
                  <pic:blipFill>
                    <a:blip r:embed="rId30">
                      <a:extLst>
                        <a:ext uri="{28A0092B-C50C-407E-A947-70E740481C1C}">
                          <a14:useLocalDpi xmlns:a14="http://schemas.microsoft.com/office/drawing/2010/main" val="0"/>
                        </a:ext>
                      </a:extLst>
                    </a:blip>
                    <a:stretch>
                      <a:fillRect/>
                    </a:stretch>
                  </pic:blipFill>
                  <pic:spPr>
                    <a:xfrm>
                      <a:off x="0" y="0"/>
                      <a:ext cx="5766096" cy="4191215"/>
                    </a:xfrm>
                    <a:prstGeom prst="rect">
                      <a:avLst/>
                    </a:prstGeom>
                  </pic:spPr>
                </pic:pic>
              </a:graphicData>
            </a:graphic>
          </wp:inline>
        </w:drawing>
      </w:r>
    </w:p>
    <w:p w14:paraId="7F30CBB8" w14:textId="05C727A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This table is more complicated.  Notice that the table is actually divided into four tables with one on top of the other.  At the top we have those who said they were lower class, then working, middle and upper class.  Let’s look at the percent differences for each of these tables</w:t>
      </w:r>
      <w:r w:rsidR="000A4A63">
        <w:rPr>
          <w:rFonts w:ascii="Arial" w:eastAsia="Times New Roman" w:hAnsi="Arial" w:cs="Arial"/>
          <w:color w:val="000000"/>
          <w:sz w:val="20"/>
          <w:szCs w:val="20"/>
        </w:rPr>
        <w:t>: 19.37, 7.55, 12.78, and 17.37</w:t>
      </w:r>
      <w:r>
        <w:rPr>
          <w:rFonts w:ascii="Arial" w:eastAsia="Times New Roman" w:hAnsi="Arial" w:cs="Arial"/>
          <w:color w:val="000000"/>
          <w:sz w:val="20"/>
          <w:szCs w:val="20"/>
        </w:rPr>
        <w:t xml:space="preserve">.  The </w:t>
      </w:r>
      <w:r w:rsidR="000A4A63">
        <w:rPr>
          <w:rFonts w:ascii="Arial" w:eastAsia="Times New Roman" w:hAnsi="Arial" w:cs="Arial"/>
          <w:color w:val="000000"/>
          <w:sz w:val="20"/>
          <w:szCs w:val="20"/>
        </w:rPr>
        <w:t xml:space="preserve">percent differences vary but are all in the same direction (i.e., women are more likely to favor gun permits) and don’t vary too much from the percent difference in the two-variable table.  </w:t>
      </w:r>
      <w:r>
        <w:rPr>
          <w:rFonts w:ascii="Arial" w:eastAsia="Times New Roman" w:hAnsi="Arial" w:cs="Arial"/>
          <w:color w:val="000000"/>
          <w:sz w:val="20"/>
          <w:szCs w:val="20"/>
        </w:rPr>
        <w:t xml:space="preserve">Remember </w:t>
      </w:r>
      <w:r w:rsidR="000A4A63">
        <w:rPr>
          <w:rFonts w:ascii="Arial" w:eastAsia="Times New Roman" w:hAnsi="Arial" w:cs="Arial"/>
          <w:color w:val="000000"/>
          <w:sz w:val="20"/>
          <w:szCs w:val="20"/>
        </w:rPr>
        <w:t xml:space="preserve">that we don’t want </w:t>
      </w:r>
      <w:r>
        <w:rPr>
          <w:rFonts w:ascii="Arial" w:eastAsia="Times New Roman" w:hAnsi="Arial" w:cs="Arial"/>
          <w:color w:val="000000"/>
          <w:sz w:val="20"/>
          <w:szCs w:val="20"/>
        </w:rPr>
        <w:t xml:space="preserve">to make too much out of small differences because of sampling error.  </w:t>
      </w:r>
    </w:p>
    <w:p w14:paraId="0E045D70" w14:textId="50FF8DA8"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notice something else.  There are fewer people who say they are lower and upper class than say they are working or middle class.  There are only 1</w:t>
      </w:r>
      <w:r w:rsidR="000A4A63">
        <w:rPr>
          <w:rFonts w:ascii="Arial" w:eastAsia="Times New Roman" w:hAnsi="Arial" w:cs="Arial"/>
          <w:color w:val="000000"/>
          <w:sz w:val="20"/>
          <w:szCs w:val="20"/>
        </w:rPr>
        <w:t>13</w:t>
      </w:r>
      <w:r>
        <w:rPr>
          <w:rFonts w:ascii="Arial" w:eastAsia="Times New Roman" w:hAnsi="Arial" w:cs="Arial"/>
          <w:color w:val="000000"/>
          <w:sz w:val="20"/>
          <w:szCs w:val="20"/>
        </w:rPr>
        <w:t xml:space="preserve"> respondents in the </w:t>
      </w:r>
      <w:r w:rsidR="00BD0078">
        <w:rPr>
          <w:rFonts w:ascii="Arial" w:eastAsia="Times New Roman" w:hAnsi="Arial" w:cs="Arial"/>
          <w:color w:val="000000"/>
          <w:sz w:val="20"/>
          <w:szCs w:val="20"/>
        </w:rPr>
        <w:t>lower-class</w:t>
      </w:r>
      <w:r>
        <w:rPr>
          <w:rFonts w:ascii="Arial" w:eastAsia="Times New Roman" w:hAnsi="Arial" w:cs="Arial"/>
          <w:color w:val="000000"/>
          <w:sz w:val="20"/>
          <w:szCs w:val="20"/>
        </w:rPr>
        <w:t xml:space="preserve"> table and even fewer, </w:t>
      </w:r>
      <w:r w:rsidR="000A4A63">
        <w:rPr>
          <w:rFonts w:ascii="Arial" w:eastAsia="Times New Roman" w:hAnsi="Arial" w:cs="Arial"/>
          <w:color w:val="000000"/>
          <w:sz w:val="20"/>
          <w:szCs w:val="20"/>
        </w:rPr>
        <w:t>50</w:t>
      </w:r>
      <w:r>
        <w:rPr>
          <w:rFonts w:ascii="Arial" w:eastAsia="Times New Roman" w:hAnsi="Arial" w:cs="Arial"/>
          <w:color w:val="000000"/>
          <w:sz w:val="20"/>
          <w:szCs w:val="20"/>
        </w:rPr>
        <w:t xml:space="preserve"> respondents, in the </w:t>
      </w:r>
      <w:r w:rsidR="001A2503">
        <w:rPr>
          <w:rFonts w:ascii="Arial" w:eastAsia="Times New Roman" w:hAnsi="Arial" w:cs="Arial"/>
          <w:color w:val="000000"/>
          <w:sz w:val="20"/>
          <w:szCs w:val="20"/>
        </w:rPr>
        <w:t>upper-class</w:t>
      </w:r>
      <w:r>
        <w:rPr>
          <w:rFonts w:ascii="Arial" w:eastAsia="Times New Roman" w:hAnsi="Arial" w:cs="Arial"/>
          <w:color w:val="000000"/>
          <w:sz w:val="20"/>
          <w:szCs w:val="20"/>
        </w:rPr>
        <w:t xml:space="preserve"> table.  We’ll have more to say about this in </w:t>
      </w:r>
      <w:r w:rsidR="000A4A63">
        <w:rPr>
          <w:rFonts w:ascii="Arial" w:eastAsia="Times New Roman" w:hAnsi="Arial" w:cs="Arial"/>
          <w:color w:val="000000"/>
          <w:sz w:val="20"/>
          <w:szCs w:val="20"/>
        </w:rPr>
        <w:t>Exercise 10</w:t>
      </w:r>
      <w:r>
        <w:rPr>
          <w:rFonts w:ascii="Arial" w:eastAsia="Times New Roman" w:hAnsi="Arial" w:cs="Arial"/>
          <w:color w:val="000000"/>
          <w:sz w:val="20"/>
          <w:szCs w:val="20"/>
        </w:rPr>
        <w:t>.</w:t>
      </w:r>
    </w:p>
    <w:p w14:paraId="58815473" w14:textId="77777777" w:rsidR="005C4A60" w:rsidRDefault="005C4A60" w:rsidP="009549D3">
      <w:pPr>
        <w:pStyle w:val="Heading2"/>
        <w:rPr>
          <w:rFonts w:eastAsia="Times New Roman"/>
        </w:rPr>
      </w:pPr>
      <w:r>
        <w:rPr>
          <w:rFonts w:eastAsia="Times New Roman"/>
        </w:rPr>
        <w:t>Part V – Now it’s Your Turn Again</w:t>
      </w:r>
    </w:p>
    <w:p w14:paraId="7491938B" w14:textId="451BB652"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II we compared men and women (</w:t>
      </w:r>
      <w:r w:rsidRPr="000A4A63">
        <w:rPr>
          <w:rFonts w:ascii="Arial" w:eastAsia="Times New Roman" w:hAnsi="Arial" w:cs="Arial"/>
          <w:i/>
          <w:iCs/>
          <w:color w:val="000000"/>
          <w:sz w:val="20"/>
          <w:szCs w:val="20"/>
        </w:rPr>
        <w:t>sex</w:t>
      </w:r>
      <w:r>
        <w:rPr>
          <w:rFonts w:ascii="Arial" w:eastAsia="Times New Roman" w:hAnsi="Arial" w:cs="Arial"/>
          <w:color w:val="000000"/>
          <w:sz w:val="20"/>
          <w:szCs w:val="20"/>
        </w:rPr>
        <w:t>) in terms of fear of crime (</w:t>
      </w:r>
      <w:r w:rsidRPr="000A4A63">
        <w:rPr>
          <w:rFonts w:ascii="Arial" w:eastAsia="Times New Roman" w:hAnsi="Arial" w:cs="Arial"/>
          <w:i/>
          <w:iCs/>
          <w:color w:val="000000"/>
          <w:sz w:val="20"/>
          <w:szCs w:val="20"/>
        </w:rPr>
        <w:t>fear</w:t>
      </w:r>
      <w:r>
        <w:rPr>
          <w:rFonts w:ascii="Arial" w:eastAsia="Times New Roman" w:hAnsi="Arial" w:cs="Arial"/>
          <w:color w:val="000000"/>
          <w:sz w:val="20"/>
          <w:szCs w:val="20"/>
        </w:rPr>
        <w:t>).  Run this table again but this time add social class (</w:t>
      </w:r>
      <w:r w:rsidRPr="000A4A63">
        <w:rPr>
          <w:rFonts w:ascii="Arial" w:eastAsia="Times New Roman" w:hAnsi="Arial" w:cs="Arial"/>
          <w:i/>
          <w:iCs/>
          <w:color w:val="000000"/>
          <w:sz w:val="20"/>
          <w:szCs w:val="20"/>
        </w:rPr>
        <w:t>class</w:t>
      </w:r>
      <w:r>
        <w:rPr>
          <w:rFonts w:ascii="Arial" w:eastAsia="Times New Roman" w:hAnsi="Arial" w:cs="Arial"/>
          <w:color w:val="000000"/>
          <w:sz w:val="20"/>
          <w:szCs w:val="20"/>
        </w:rPr>
        <w:t>) into the analysis as a control variable as we did in Part IV.  What happens to the percent difference when you hold constant class?  What does this tell you?</w:t>
      </w:r>
      <w:r w:rsidR="001A2503">
        <w:rPr>
          <w:rFonts w:ascii="Arial" w:eastAsia="Times New Roman" w:hAnsi="Arial" w:cs="Arial"/>
          <w:color w:val="000000"/>
          <w:sz w:val="20"/>
          <w:szCs w:val="20"/>
        </w:rPr>
        <w:t xml:space="preserve">  Was the relationship the same for all categories of the control variable?  </w:t>
      </w:r>
    </w:p>
    <w:p w14:paraId="757FF206" w14:textId="77777777" w:rsidR="001A2503" w:rsidRDefault="005C4A60" w:rsidP="001A250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Recall from Part IV that to run a table with a control variable, we need to create a blank syntax file.  To do this click on </w:t>
      </w:r>
      <w:r w:rsidR="000A4A63">
        <w:rPr>
          <w:rFonts w:ascii="Arial" w:eastAsia="Times New Roman" w:hAnsi="Arial" w:cs="Arial"/>
          <w:color w:val="000000"/>
          <w:sz w:val="20"/>
          <w:szCs w:val="20"/>
        </w:rPr>
        <w:t>FILE</w:t>
      </w:r>
      <w:r w:rsidR="001A250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in the menu bar and then on </w:t>
      </w:r>
      <w:r w:rsidR="000A4A63">
        <w:rPr>
          <w:rFonts w:ascii="Arial" w:eastAsia="Times New Roman" w:hAnsi="Arial" w:cs="Arial"/>
          <w:color w:val="000000"/>
          <w:sz w:val="20"/>
          <w:szCs w:val="20"/>
        </w:rPr>
        <w:t>NEW</w:t>
      </w:r>
      <w:r>
        <w:rPr>
          <w:rFonts w:ascii="Arial" w:eastAsia="Times New Roman" w:hAnsi="Arial" w:cs="Arial"/>
          <w:color w:val="000000"/>
          <w:sz w:val="20"/>
          <w:szCs w:val="20"/>
        </w:rPr>
        <w:t xml:space="preserve"> and finally on </w:t>
      </w:r>
      <w:r w:rsidR="000A4A63">
        <w:rPr>
          <w:rFonts w:ascii="Arial" w:eastAsia="Times New Roman" w:hAnsi="Arial" w:cs="Arial"/>
          <w:color w:val="000000"/>
          <w:sz w:val="20"/>
          <w:szCs w:val="20"/>
        </w:rPr>
        <w:t>SYNTAX</w:t>
      </w:r>
      <w:r>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001A2503">
        <w:rPr>
          <w:rFonts w:ascii="Arial" w:eastAsia="Times New Roman" w:hAnsi="Arial" w:cs="Arial"/>
          <w:color w:val="000000"/>
          <w:sz w:val="20"/>
          <w:szCs w:val="20"/>
        </w:rPr>
        <w:t xml:space="preserve">  The only difference between this and what you did in Part IV is that you have substituted </w:t>
      </w:r>
      <w:r w:rsidR="001A2503" w:rsidRPr="00DB6781">
        <w:rPr>
          <w:rFonts w:ascii="Arial" w:eastAsia="Times New Roman" w:hAnsi="Arial" w:cs="Arial"/>
          <w:i/>
          <w:iCs/>
          <w:color w:val="000000"/>
          <w:sz w:val="20"/>
          <w:szCs w:val="20"/>
        </w:rPr>
        <w:t>fear</w:t>
      </w:r>
      <w:r w:rsidR="001A2503">
        <w:rPr>
          <w:rFonts w:ascii="Arial" w:eastAsia="Times New Roman" w:hAnsi="Arial" w:cs="Arial"/>
          <w:color w:val="000000"/>
          <w:sz w:val="20"/>
          <w:szCs w:val="20"/>
        </w:rPr>
        <w:t xml:space="preserve"> for </w:t>
      </w:r>
      <w:r w:rsidR="001A2503" w:rsidRPr="00DB6781">
        <w:rPr>
          <w:rFonts w:ascii="Arial" w:eastAsia="Times New Roman" w:hAnsi="Arial" w:cs="Arial"/>
          <w:i/>
          <w:iCs/>
          <w:color w:val="000000"/>
          <w:sz w:val="20"/>
          <w:szCs w:val="20"/>
        </w:rPr>
        <w:t>gunlaw</w:t>
      </w:r>
      <w:r w:rsidR="001A2503">
        <w:rPr>
          <w:rFonts w:ascii="Arial" w:eastAsia="Times New Roman" w:hAnsi="Arial" w:cs="Arial"/>
          <w:color w:val="000000"/>
          <w:sz w:val="20"/>
          <w:szCs w:val="20"/>
        </w:rPr>
        <w:t>.</w:t>
      </w:r>
    </w:p>
    <w:p w14:paraId="242A982C" w14:textId="111CA196" w:rsidR="001A2503"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br/>
        <w:t>CROSSTABS</w:t>
      </w:r>
      <w:r>
        <w:rPr>
          <w:rFonts w:ascii="Arial" w:eastAsia="Times New Roman" w:hAnsi="Arial" w:cs="Arial"/>
          <w:color w:val="000000"/>
          <w:sz w:val="20"/>
          <w:szCs w:val="20"/>
        </w:rPr>
        <w:br/>
        <w:t>  /TABLES=fear BY sex BY class</w:t>
      </w:r>
      <w:r>
        <w:rPr>
          <w:rFonts w:ascii="Arial" w:eastAsia="Times New Roman" w:hAnsi="Arial" w:cs="Arial"/>
          <w:color w:val="000000"/>
          <w:sz w:val="20"/>
          <w:szCs w:val="20"/>
        </w:rPr>
        <w:br/>
        <w:t>  /STATISTICS=CHISQ GAMMA</w:t>
      </w:r>
      <w:r>
        <w:rPr>
          <w:rFonts w:ascii="Arial" w:eastAsia="Times New Roman" w:hAnsi="Arial" w:cs="Arial"/>
          <w:color w:val="000000"/>
          <w:sz w:val="20"/>
          <w:szCs w:val="20"/>
        </w:rPr>
        <w:br/>
        <w:t>  /CELLS=COUNT COLUMN.</w:t>
      </w:r>
    </w:p>
    <w:p w14:paraId="565EC5B3" w14:textId="226C2F39" w:rsidR="009549D3" w:rsidRDefault="009549D3" w:rsidP="009549D3">
      <w:pPr>
        <w:pStyle w:val="Heading2"/>
        <w:rPr>
          <w:rFonts w:eastAsia="Times New Roman"/>
        </w:rPr>
      </w:pPr>
      <w:r>
        <w:rPr>
          <w:rFonts w:eastAsia="Times New Roman"/>
        </w:rPr>
        <w:t>Next Exercise</w:t>
      </w:r>
    </w:p>
    <w:p w14:paraId="67617FAE" w14:textId="04949ACA" w:rsidR="00FF737F" w:rsidRDefault="00DB6781"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Exercise 10 will focus on Chi-Square.</w:t>
      </w:r>
      <w:r>
        <w:rPr>
          <w:rFonts w:ascii="Arial" w:eastAsia="Times New Roman" w:hAnsi="Arial" w:cs="Arial"/>
          <w:color w:val="000000"/>
          <w:sz w:val="20"/>
          <w:szCs w:val="20"/>
        </w:rPr>
        <w:br/>
      </w:r>
    </w:p>
    <w:p w14:paraId="5402F533" w14:textId="77777777" w:rsidR="00FF737F" w:rsidRDefault="00FF737F">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5F68A960" w14:textId="77777777" w:rsidR="00FF737F" w:rsidRDefault="00FF737F" w:rsidP="00FF737F">
      <w:pPr>
        <w:pStyle w:val="Heading1"/>
        <w:jc w:val="center"/>
      </w:pPr>
      <w:r>
        <w:lastRenderedPageBreak/>
        <w:t>Exercises for an Introductory Statistics Course</w:t>
      </w:r>
      <w:r>
        <w:br/>
        <w:t>Edward Nelson, California State University, Fresno</w:t>
      </w:r>
    </w:p>
    <w:p w14:paraId="4D36C395" w14:textId="2AA3137C" w:rsidR="00FF737F" w:rsidRDefault="00FF737F" w:rsidP="00FF737F">
      <w:pPr>
        <w:pStyle w:val="Heading1"/>
        <w:jc w:val="center"/>
      </w:pPr>
      <w:r>
        <w:rPr>
          <w:rFonts w:eastAsia="Times New Roman" w:cstheme="minorHAnsi"/>
          <w:color w:val="000000"/>
        </w:rPr>
        <w:t>Exercise 10</w:t>
      </w:r>
      <w:r>
        <w:br/>
        <w:t>Chi-Square</w:t>
      </w:r>
    </w:p>
    <w:p w14:paraId="7382B4FE" w14:textId="1D4EFD47" w:rsidR="00904789" w:rsidRDefault="00FF737F" w:rsidP="00904789">
      <w:pPr>
        <w:pStyle w:val="Heading2"/>
        <w:rPr>
          <w:rFonts w:eastAsia="Times New Roman"/>
        </w:rPr>
      </w:pPr>
      <w:r>
        <w:br/>
      </w:r>
      <w:r w:rsidR="00904789">
        <w:rPr>
          <w:rFonts w:eastAsia="Times New Roman"/>
        </w:rPr>
        <w:t>Goal of Exercise</w:t>
      </w:r>
    </w:p>
    <w:p w14:paraId="786665C9"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Chi Square as a test of significance.  The exercise also gives you practice in using CROSSTABS in PSPP.</w:t>
      </w:r>
    </w:p>
    <w:p w14:paraId="5D63E009" w14:textId="77777777" w:rsidR="00904789" w:rsidRDefault="00904789" w:rsidP="00904789">
      <w:pPr>
        <w:pStyle w:val="Heading2"/>
        <w:rPr>
          <w:rFonts w:eastAsia="Times New Roman"/>
        </w:rPr>
      </w:pPr>
      <w:r>
        <w:rPr>
          <w:rFonts w:eastAsia="Times New Roman"/>
        </w:rPr>
        <w:t>Part I—Relationships between Variables</w:t>
      </w:r>
    </w:p>
    <w:p w14:paraId="5B96B400" w14:textId="5C93DC58"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00539B">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w:t>
      </w:r>
    </w:p>
    <w:p w14:paraId="3F845212" w14:textId="1DDF7D76"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w:t>
      </w:r>
      <w:r w:rsidR="0000539B">
        <w:rPr>
          <w:rFonts w:ascii="Arial" w:eastAsia="Times New Roman" w:hAnsi="Arial" w:cs="Arial"/>
          <w:color w:val="000000"/>
          <w:sz w:val="20"/>
          <w:szCs w:val="20"/>
        </w:rPr>
        <w:t>8</w:t>
      </w:r>
      <w:r>
        <w:rPr>
          <w:rFonts w:ascii="Arial" w:eastAsia="Times New Roman" w:hAnsi="Arial" w:cs="Arial"/>
          <w:color w:val="000000"/>
          <w:sz w:val="20"/>
          <w:szCs w:val="20"/>
        </w:rPr>
        <w:t xml:space="preserve"> GSS is a sample from the population of all adults in the United States at the time the survey was done.  In </w:t>
      </w:r>
      <w:r w:rsidR="0000539B">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00539B">
        <w:rPr>
          <w:rFonts w:ascii="Arial" w:eastAsia="Times New Roman" w:hAnsi="Arial" w:cs="Arial"/>
          <w:color w:val="000000"/>
          <w:sz w:val="20"/>
          <w:szCs w:val="20"/>
        </w:rPr>
        <w:t xml:space="preserve">9 </w:t>
      </w:r>
      <w:r>
        <w:rPr>
          <w:rFonts w:ascii="Arial" w:eastAsia="Times New Roman" w:hAnsi="Arial" w:cs="Arial"/>
          <w:color w:val="000000"/>
          <w:sz w:val="20"/>
          <w:szCs w:val="20"/>
        </w:rPr>
        <w:t>we used crosstabulation and percents to describe the relationship between pairs of variables in the sample.  But we want to go beyond just describing the sample.  We want to use the sample data to make inferences about the population from which the sample was selected.  Chi</w:t>
      </w:r>
      <w:r w:rsidR="001A2503">
        <w:rPr>
          <w:rFonts w:ascii="Arial" w:eastAsia="Times New Roman" w:hAnsi="Arial" w:cs="Arial"/>
          <w:color w:val="000000"/>
          <w:sz w:val="20"/>
          <w:szCs w:val="20"/>
        </w:rPr>
        <w:t xml:space="preserve"> </w:t>
      </w:r>
      <w:r>
        <w:rPr>
          <w:rFonts w:ascii="Arial" w:eastAsia="Times New Roman" w:hAnsi="Arial" w:cs="Arial"/>
          <w:color w:val="000000"/>
          <w:sz w:val="20"/>
          <w:szCs w:val="20"/>
        </w:rPr>
        <w:t>Square is a statistical test of significance that we can use to test hypotheses about the population</w:t>
      </w:r>
      <w:r w:rsidR="0000539B">
        <w:rPr>
          <w:rFonts w:ascii="Arial" w:eastAsia="Times New Roman" w:hAnsi="Arial" w:cs="Arial"/>
          <w:color w:val="000000"/>
          <w:sz w:val="20"/>
          <w:szCs w:val="20"/>
        </w:rPr>
        <w:t xml:space="preserve"> and </w:t>
      </w:r>
      <w:r>
        <w:rPr>
          <w:rFonts w:ascii="Arial" w:eastAsia="Times New Roman" w:hAnsi="Arial" w:cs="Arial"/>
          <w:color w:val="000000"/>
          <w:sz w:val="20"/>
          <w:szCs w:val="20"/>
        </w:rPr>
        <w:t>is the appropriate test when your variables are nominal or ordinal (</w:t>
      </w:r>
      <w:r w:rsidR="0000539B">
        <w:rPr>
          <w:rFonts w:ascii="Arial" w:eastAsia="Times New Roman" w:hAnsi="Arial" w:cs="Arial"/>
          <w:color w:val="000000"/>
          <w:sz w:val="20"/>
          <w:szCs w:val="20"/>
        </w:rPr>
        <w:t>see Exercise 1</w:t>
      </w:r>
      <w:r>
        <w:rPr>
          <w:rFonts w:ascii="Arial" w:eastAsia="Times New Roman" w:hAnsi="Arial" w:cs="Arial"/>
          <w:color w:val="000000"/>
          <w:sz w:val="20"/>
          <w:szCs w:val="20"/>
        </w:rPr>
        <w:t>).</w:t>
      </w:r>
    </w:p>
    <w:p w14:paraId="524D4FDC" w14:textId="249734F6"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w:t>
      </w:r>
      <w:r w:rsidR="0000539B">
        <w:rPr>
          <w:rFonts w:ascii="Arial" w:eastAsia="Times New Roman" w:hAnsi="Arial" w:cs="Arial"/>
          <w:color w:val="000000"/>
          <w:sz w:val="20"/>
          <w:szCs w:val="20"/>
        </w:rPr>
        <w:t>Exercise 9</w:t>
      </w:r>
      <w:r>
        <w:rPr>
          <w:rFonts w:ascii="Arial" w:eastAsia="Times New Roman" w:hAnsi="Arial" w:cs="Arial"/>
          <w:color w:val="000000"/>
          <w:sz w:val="20"/>
          <w:szCs w:val="20"/>
        </w:rPr>
        <w:t xml:space="preserve"> we started by using crosstabulation to look at the relationship between sex and opinion about abortion.  We’re going to use </w:t>
      </w:r>
      <w:r w:rsidRPr="0000539B">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as our measure of opinion about abortion.  Respondents were asked if they thought abortion ought to be legal for any reason.  Run CROSSTABS to produce the table.  You want to get the crosstabulation of </w:t>
      </w:r>
      <w:r w:rsidRPr="0000539B">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00539B">
        <w:rPr>
          <w:rFonts w:ascii="Arial" w:eastAsia="Times New Roman" w:hAnsi="Arial" w:cs="Arial"/>
          <w:i/>
          <w:iCs/>
          <w:color w:val="000000"/>
          <w:sz w:val="20"/>
          <w:szCs w:val="20"/>
        </w:rPr>
        <w:t>abany</w:t>
      </w:r>
      <w:r>
        <w:rPr>
          <w:rFonts w:ascii="Arial" w:eastAsia="Times New Roman" w:hAnsi="Arial" w:cs="Arial"/>
          <w:color w:val="000000"/>
          <w:sz w:val="20"/>
          <w:szCs w:val="20"/>
        </w:rPr>
        <w:t>.  Put the independent variable in the column and the dependent variable in the row.   Since your independent variable is in the column, you want to use the column percents.  Uncheck the boxes for row and total percents so PSPP will not give you unnecessary output.</w:t>
      </w:r>
    </w:p>
    <w:p w14:paraId="7C2F7200" w14:textId="77777777" w:rsidR="00904789" w:rsidRDefault="00904789" w:rsidP="00904789">
      <w:pPr>
        <w:pStyle w:val="Heading2"/>
        <w:rPr>
          <w:rFonts w:eastAsia="Times New Roman"/>
        </w:rPr>
      </w:pPr>
      <w:r>
        <w:rPr>
          <w:rFonts w:eastAsia="Times New Roman"/>
        </w:rPr>
        <w:t>Part II – Interpreting the Percents</w:t>
      </w:r>
    </w:p>
    <w:p w14:paraId="43356987"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Your table should look like this.</w:t>
      </w:r>
    </w:p>
    <w:p w14:paraId="731E3FE0" w14:textId="37C02CF2" w:rsidR="00904789" w:rsidRDefault="0000539B" w:rsidP="00904789">
      <w:pPr>
        <w:spacing w:before="100" w:beforeAutospacing="1" w:after="100" w:afterAutospacing="1" w:line="263" w:lineRule="atLeast"/>
        <w:rPr>
          <w:rFonts w:ascii="Arial" w:eastAsia="Times New Roman" w:hAnsi="Arial" w:cs="Arial"/>
          <w:color w:val="000000"/>
          <w:sz w:val="20"/>
          <w:szCs w:val="20"/>
        </w:rPr>
      </w:pPr>
      <w:r w:rsidRPr="00436690">
        <w:rPr>
          <w:rFonts w:ascii="Arial" w:eastAsia="Times New Roman" w:hAnsi="Arial" w:cs="Arial"/>
          <w:i/>
          <w:iCs/>
          <w:noProof/>
          <w:color w:val="000000"/>
          <w:sz w:val="20"/>
          <w:szCs w:val="20"/>
        </w:rPr>
        <w:lastRenderedPageBreak/>
        <w:drawing>
          <wp:inline distT="0" distB="0" distL="0" distR="0" wp14:anchorId="628915EE" wp14:editId="3084AE36">
            <wp:extent cx="5362057" cy="1802372"/>
            <wp:effectExtent l="0" t="0" r="0" b="7620"/>
            <wp:docPr id="15" name="Picture 15" descr="This table displays the crosstabulation of the variables abany by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101.PNG"/>
                    <pic:cNvPicPr/>
                  </pic:nvPicPr>
                  <pic:blipFill>
                    <a:blip r:embed="rId31">
                      <a:extLst>
                        <a:ext uri="{28A0092B-C50C-407E-A947-70E740481C1C}">
                          <a14:useLocalDpi xmlns:a14="http://schemas.microsoft.com/office/drawing/2010/main" val="0"/>
                        </a:ext>
                      </a:extLst>
                    </a:blip>
                    <a:stretch>
                      <a:fillRect/>
                    </a:stretch>
                  </pic:blipFill>
                  <pic:spPr>
                    <a:xfrm>
                      <a:off x="0" y="0"/>
                      <a:ext cx="5385741" cy="1810333"/>
                    </a:xfrm>
                    <a:prstGeom prst="rect">
                      <a:avLst/>
                    </a:prstGeom>
                  </pic:spPr>
                </pic:pic>
              </a:graphicData>
            </a:graphic>
          </wp:inline>
        </w:drawing>
      </w:r>
    </w:p>
    <w:p w14:paraId="6A855A6D" w14:textId="5D1CA2C4"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your percents sum down to 100% (i.e., column percents), you want to compare the percents across.  Look at the first row.  Approximately 4</w:t>
      </w:r>
      <w:r w:rsidR="0000539B">
        <w:rPr>
          <w:rFonts w:ascii="Arial" w:eastAsia="Times New Roman" w:hAnsi="Arial" w:cs="Arial"/>
          <w:color w:val="000000"/>
          <w:sz w:val="20"/>
          <w:szCs w:val="20"/>
        </w:rPr>
        <w:t>9.6</w:t>
      </w:r>
      <w:r>
        <w:rPr>
          <w:rFonts w:ascii="Arial" w:eastAsia="Times New Roman" w:hAnsi="Arial" w:cs="Arial"/>
          <w:color w:val="000000"/>
          <w:sz w:val="20"/>
          <w:szCs w:val="20"/>
        </w:rPr>
        <w:t xml:space="preserve">% of men think abortion should be legal for any reason compared to </w:t>
      </w:r>
      <w:r w:rsidR="0000539B">
        <w:rPr>
          <w:rFonts w:ascii="Arial" w:eastAsia="Times New Roman" w:hAnsi="Arial" w:cs="Arial"/>
          <w:color w:val="000000"/>
          <w:sz w:val="20"/>
          <w:szCs w:val="20"/>
        </w:rPr>
        <w:t>50.3</w:t>
      </w:r>
      <w:r>
        <w:rPr>
          <w:rFonts w:ascii="Arial" w:eastAsia="Times New Roman" w:hAnsi="Arial" w:cs="Arial"/>
          <w:color w:val="000000"/>
          <w:sz w:val="20"/>
          <w:szCs w:val="20"/>
        </w:rPr>
        <w:t xml:space="preserve">% of women.  There’s a difference of </w:t>
      </w:r>
      <w:r w:rsidR="0000539B">
        <w:rPr>
          <w:rFonts w:ascii="Arial" w:eastAsia="Times New Roman" w:hAnsi="Arial" w:cs="Arial"/>
          <w:color w:val="000000"/>
          <w:sz w:val="20"/>
          <w:szCs w:val="20"/>
        </w:rPr>
        <w:t>0.73 percentage points w</w:t>
      </w:r>
      <w:r>
        <w:rPr>
          <w:rFonts w:ascii="Arial" w:eastAsia="Times New Roman" w:hAnsi="Arial" w:cs="Arial"/>
          <w:color w:val="000000"/>
          <w:sz w:val="20"/>
          <w:szCs w:val="20"/>
        </w:rPr>
        <w:t xml:space="preserve">hich </w:t>
      </w:r>
      <w:r w:rsidR="0000539B">
        <w:rPr>
          <w:rFonts w:ascii="Arial" w:eastAsia="Times New Roman" w:hAnsi="Arial" w:cs="Arial"/>
          <w:color w:val="000000"/>
          <w:sz w:val="20"/>
          <w:szCs w:val="20"/>
        </w:rPr>
        <w:t>is quite</w:t>
      </w:r>
      <w:r>
        <w:rPr>
          <w:rFonts w:ascii="Arial" w:eastAsia="Times New Roman" w:hAnsi="Arial" w:cs="Arial"/>
          <w:color w:val="000000"/>
          <w:sz w:val="20"/>
          <w:szCs w:val="20"/>
        </w:rPr>
        <w:t xml:space="preserve">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w:t>
      </w:r>
    </w:p>
    <w:p w14:paraId="18EAF0BA" w14:textId="6DAA1DD0"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what is a small percent difference?  Probably you would agree that a</w:t>
      </w:r>
      <w:r w:rsidR="0000539B">
        <w:rPr>
          <w:rFonts w:ascii="Arial" w:eastAsia="Times New Roman" w:hAnsi="Arial" w:cs="Arial"/>
          <w:color w:val="000000"/>
          <w:sz w:val="20"/>
          <w:szCs w:val="20"/>
        </w:rPr>
        <w:t xml:space="preserve">ny </w:t>
      </w:r>
      <w:r>
        <w:rPr>
          <w:rFonts w:ascii="Arial" w:eastAsia="Times New Roman" w:hAnsi="Arial" w:cs="Arial"/>
          <w:color w:val="000000"/>
          <w:sz w:val="20"/>
          <w:szCs w:val="20"/>
        </w:rPr>
        <w:t xml:space="preserve">difference </w:t>
      </w:r>
      <w:r w:rsidR="0000539B">
        <w:rPr>
          <w:rFonts w:ascii="Arial" w:eastAsia="Times New Roman" w:hAnsi="Arial" w:cs="Arial"/>
          <w:color w:val="000000"/>
          <w:sz w:val="20"/>
          <w:szCs w:val="20"/>
        </w:rPr>
        <w:t xml:space="preserve">less than four percentage points </w:t>
      </w:r>
      <w:r>
        <w:rPr>
          <w:rFonts w:ascii="Arial" w:eastAsia="Times New Roman" w:hAnsi="Arial" w:cs="Arial"/>
          <w:color w:val="000000"/>
          <w:sz w:val="20"/>
          <w:szCs w:val="20"/>
        </w:rPr>
        <w:t>is small.  But what about a five or six or seven percent difference?  Is that small?  Or is it large enough for us to conclude that there is a difference between men and women </w:t>
      </w:r>
      <w:r>
        <w:rPr>
          <w:rFonts w:ascii="Arial" w:eastAsia="Times New Roman" w:hAnsi="Arial" w:cs="Arial"/>
          <w:b/>
          <w:bCs/>
          <w:color w:val="000000"/>
          <w:sz w:val="20"/>
          <w:szCs w:val="20"/>
        </w:rPr>
        <w:t>in the population.</w:t>
      </w:r>
      <w:r>
        <w:rPr>
          <w:rFonts w:ascii="Arial" w:eastAsia="Times New Roman" w:hAnsi="Arial" w:cs="Arial"/>
          <w:color w:val="000000"/>
          <w:sz w:val="20"/>
          <w:szCs w:val="20"/>
        </w:rPr>
        <w:t>  Here’s where we can use Chi Square.</w:t>
      </w:r>
    </w:p>
    <w:p w14:paraId="115B9F83" w14:textId="77777777" w:rsidR="00904789" w:rsidRDefault="00904789" w:rsidP="00904789">
      <w:pPr>
        <w:pStyle w:val="Heading2"/>
        <w:rPr>
          <w:rFonts w:eastAsia="Times New Roman"/>
        </w:rPr>
      </w:pPr>
      <w:r>
        <w:rPr>
          <w:rFonts w:eastAsia="Times New Roman"/>
        </w:rPr>
        <w:t>Part III – Chi Square</w:t>
      </w:r>
    </w:p>
    <w:p w14:paraId="03030C28" w14:textId="0CE0287F"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assume that you think that sex and opinion about abortion are related to each other.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r w:rsidR="0000539B">
        <w:rPr>
          <w:rStyle w:val="FootnoteReference"/>
          <w:rFonts w:ascii="Arial" w:eastAsia="Times New Roman" w:hAnsi="Arial" w:cs="Arial"/>
          <w:color w:val="000000"/>
          <w:sz w:val="20"/>
          <w:szCs w:val="20"/>
        </w:rPr>
        <w:footnoteReference w:id="13"/>
      </w:r>
      <w:r>
        <w:rPr>
          <w:rFonts w:ascii="Arial" w:eastAsia="Times New Roman" w:hAnsi="Arial" w:cs="Arial"/>
          <w:color w:val="000000"/>
          <w:sz w:val="20"/>
          <w:szCs w:val="20"/>
        </w:rPr>
        <w:t> </w:t>
      </w:r>
      <w:r w:rsidR="004E38D3">
        <w:rPr>
          <w:rFonts w:ascii="Arial" w:eastAsia="Times New Roman" w:hAnsi="Arial" w:cs="Arial"/>
          <w:color w:val="000000"/>
          <w:sz w:val="20"/>
          <w:szCs w:val="20"/>
        </w:rPr>
        <w:t>In statistical terms, we often say that the two variables are independent of each other. </w:t>
      </w:r>
    </w:p>
    <w:p w14:paraId="26F60A6A" w14:textId="133FAD18"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14:paraId="47FA3A9C" w14:textId="44F84FD2"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are our two hypotheses.</w:t>
      </w:r>
    </w:p>
    <w:p w14:paraId="018B153B" w14:textId="77777777" w:rsidR="00223B96" w:rsidRPr="00223B96" w:rsidRDefault="00223B96" w:rsidP="00DE4EB2">
      <w:pPr>
        <w:pStyle w:val="ListParagraph"/>
        <w:numPr>
          <w:ilvl w:val="0"/>
          <w:numId w:val="28"/>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research hypothesis – sex and opinion about abortion are related to each other</w:t>
      </w:r>
    </w:p>
    <w:p w14:paraId="051AF3C0" w14:textId="2C6F813F" w:rsidR="00DC6D7B" w:rsidRPr="00223B96" w:rsidRDefault="00223B96" w:rsidP="00DE4EB2">
      <w:pPr>
        <w:pStyle w:val="ListParagraph"/>
        <w:numPr>
          <w:ilvl w:val="0"/>
          <w:numId w:val="28"/>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lastRenderedPageBreak/>
        <w:t>null hypothesis – sex and opinion about abortion are unrelated to each other; in other words, they are independent of each other</w:t>
      </w:r>
    </w:p>
    <w:p w14:paraId="6061270D"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2A9C5CCD" w14:textId="1B891D9B" w:rsidR="00D64F0D"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PSPP will compute Chi Square for you.  Follow the same procedure you used to get </w:t>
      </w:r>
      <w:r w:rsidR="001A2503">
        <w:rPr>
          <w:rFonts w:ascii="Arial" w:eastAsia="Times New Roman" w:hAnsi="Arial" w:cs="Arial"/>
          <w:color w:val="000000"/>
          <w:sz w:val="20"/>
          <w:szCs w:val="20"/>
        </w:rPr>
        <w:t xml:space="preserve">the </w:t>
      </w:r>
      <w:r>
        <w:rPr>
          <w:rFonts w:ascii="Arial" w:eastAsia="Times New Roman" w:hAnsi="Arial" w:cs="Arial"/>
          <w:color w:val="000000"/>
          <w:sz w:val="20"/>
          <w:szCs w:val="20"/>
        </w:rPr>
        <w:t>crosstabulation</w:t>
      </w:r>
      <w:r w:rsidR="001A250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between </w:t>
      </w:r>
      <w:r w:rsidRPr="00223B96">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223B96">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Remember to get the column percents.  You don’t want the row and total percents so uncheck those boxes.  Then click on the </w:t>
      </w:r>
      <w:r w:rsidR="00223B96">
        <w:rPr>
          <w:rFonts w:ascii="Arial" w:eastAsia="Times New Roman" w:hAnsi="Arial" w:cs="Arial"/>
          <w:color w:val="000000"/>
          <w:sz w:val="20"/>
          <w:szCs w:val="20"/>
        </w:rPr>
        <w:t>STATISTICS</w:t>
      </w:r>
      <w:r>
        <w:rPr>
          <w:rFonts w:ascii="Arial" w:eastAsia="Times New Roman" w:hAnsi="Arial" w:cs="Arial"/>
          <w:color w:val="000000"/>
          <w:sz w:val="20"/>
          <w:szCs w:val="20"/>
        </w:rPr>
        <w:t xml:space="preserve"> button and check the box for </w:t>
      </w:r>
      <w:r w:rsidR="00223B96">
        <w:rPr>
          <w:rFonts w:ascii="Arial" w:eastAsia="Times New Roman" w:hAnsi="Arial" w:cs="Arial"/>
          <w:color w:val="000000"/>
          <w:sz w:val="20"/>
          <w:szCs w:val="20"/>
        </w:rPr>
        <w:t xml:space="preserve">CHI-SQUARE </w:t>
      </w:r>
      <w:r>
        <w:rPr>
          <w:rFonts w:ascii="Arial" w:eastAsia="Times New Roman" w:hAnsi="Arial" w:cs="Arial"/>
          <w:color w:val="000000"/>
          <w:sz w:val="20"/>
          <w:szCs w:val="20"/>
        </w:rPr>
        <w:t xml:space="preserve">and click on </w:t>
      </w:r>
      <w:r w:rsidR="00223B96">
        <w:rPr>
          <w:rFonts w:ascii="Arial" w:eastAsia="Times New Roman" w:hAnsi="Arial" w:cs="Arial"/>
          <w:color w:val="000000"/>
          <w:sz w:val="20"/>
          <w:szCs w:val="20"/>
        </w:rPr>
        <w:t>CONTINUE</w:t>
      </w:r>
      <w:r>
        <w:rPr>
          <w:rFonts w:ascii="Arial" w:eastAsia="Times New Roman" w:hAnsi="Arial" w:cs="Arial"/>
          <w:color w:val="000000"/>
          <w:sz w:val="20"/>
          <w:szCs w:val="20"/>
        </w:rPr>
        <w:t xml:space="preserve"> and then on OK.</w:t>
      </w:r>
    </w:p>
    <w:p w14:paraId="12E3F1A9" w14:textId="52BDD7F9" w:rsidR="00223B96"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you will see another output box below the crosstabulation called </w:t>
      </w:r>
      <w:r w:rsidR="004E38D3">
        <w:rPr>
          <w:rFonts w:ascii="Arial" w:eastAsia="Times New Roman" w:hAnsi="Arial" w:cs="Arial"/>
          <w:color w:val="000000"/>
          <w:sz w:val="20"/>
          <w:szCs w:val="20"/>
        </w:rPr>
        <w:t>CHI-SQUARE TESTS</w:t>
      </w:r>
      <w:r>
        <w:rPr>
          <w:rFonts w:ascii="Arial" w:eastAsia="Times New Roman" w:hAnsi="Arial" w:cs="Arial"/>
          <w:color w:val="000000"/>
          <w:sz w:val="20"/>
          <w:szCs w:val="20"/>
        </w:rPr>
        <w:t xml:space="preserve">.  We want the test that is called </w:t>
      </w:r>
      <w:r w:rsidR="004E38D3">
        <w:rPr>
          <w:rFonts w:ascii="Arial" w:eastAsia="Times New Roman" w:hAnsi="Arial" w:cs="Arial"/>
          <w:color w:val="000000"/>
          <w:sz w:val="20"/>
          <w:szCs w:val="20"/>
        </w:rPr>
        <w:t>PEARSON CHI-SQUARE</w:t>
      </w:r>
      <w:r>
        <w:rPr>
          <w:rFonts w:ascii="Arial" w:eastAsia="Times New Roman" w:hAnsi="Arial" w:cs="Arial"/>
          <w:color w:val="000000"/>
          <w:sz w:val="20"/>
          <w:szCs w:val="20"/>
        </w:rPr>
        <w:t xml:space="preserve"> in the first row of the box.  Ignore all the other rows in this box.</w:t>
      </w:r>
      <w:r w:rsidR="00223B96">
        <w:rPr>
          <w:rStyle w:val="FootnoteReference"/>
          <w:rFonts w:ascii="Arial" w:eastAsia="Times New Roman" w:hAnsi="Arial" w:cs="Arial"/>
          <w:color w:val="000000"/>
          <w:sz w:val="20"/>
          <w:szCs w:val="20"/>
        </w:rPr>
        <w:footnoteReference w:id="14"/>
      </w:r>
    </w:p>
    <w:p w14:paraId="35DCC76D" w14:textId="48297868" w:rsidR="00D64F0D" w:rsidRDefault="00D64F0D" w:rsidP="00904789">
      <w:pPr>
        <w:spacing w:before="100" w:beforeAutospacing="1" w:after="100" w:afterAutospacing="1" w:line="263" w:lineRule="atLeast"/>
        <w:rPr>
          <w:noProof/>
        </w:rPr>
      </w:pPr>
      <w:r w:rsidRPr="00436690">
        <w:rPr>
          <w:noProof/>
        </w:rPr>
        <w:drawing>
          <wp:inline distT="0" distB="0" distL="0" distR="0" wp14:anchorId="79FD043F" wp14:editId="4B2287DC">
            <wp:extent cx="5943600" cy="1202690"/>
            <wp:effectExtent l="0" t="0" r="0" b="0"/>
            <wp:docPr id="16" name="Picture 16" descr="This table displays the Chi-Square tests for &#10;crosstabulation of abany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102.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1202690"/>
                    </a:xfrm>
                    <a:prstGeom prst="rect">
                      <a:avLst/>
                    </a:prstGeom>
                  </pic:spPr>
                </pic:pic>
              </a:graphicData>
            </a:graphic>
          </wp:inline>
        </w:drawing>
      </w:r>
    </w:p>
    <w:p w14:paraId="0D23C18B" w14:textId="48EB010F" w:rsidR="00904789" w:rsidRPr="00223B96" w:rsidRDefault="00904789" w:rsidP="00DE4EB2">
      <w:pPr>
        <w:pStyle w:val="ListParagraph"/>
        <w:numPr>
          <w:ilvl w:val="0"/>
          <w:numId w:val="29"/>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You should see three values to the right of Pearson Chi-Square.</w:t>
      </w:r>
      <w:r w:rsidR="00223B96" w:rsidRPr="00223B96">
        <w:rPr>
          <w:rFonts w:ascii="Arial" w:eastAsia="Times New Roman" w:hAnsi="Arial" w:cs="Arial"/>
          <w:color w:val="000000"/>
          <w:sz w:val="20"/>
          <w:szCs w:val="20"/>
        </w:rPr>
        <w:t xml:space="preserve">  </w:t>
      </w:r>
      <w:r w:rsidRPr="00223B96">
        <w:rPr>
          <w:rFonts w:ascii="Arial" w:eastAsia="Times New Roman" w:hAnsi="Arial" w:cs="Arial"/>
          <w:color w:val="000000"/>
          <w:sz w:val="20"/>
          <w:szCs w:val="20"/>
        </w:rPr>
        <w:t xml:space="preserve">The value of Chi Square is </w:t>
      </w:r>
      <w:r w:rsidR="00D64F0D">
        <w:rPr>
          <w:rFonts w:ascii="Arial" w:eastAsia="Times New Roman" w:hAnsi="Arial" w:cs="Arial"/>
          <w:color w:val="000000"/>
          <w:sz w:val="20"/>
          <w:szCs w:val="20"/>
        </w:rPr>
        <w:t>0.08</w:t>
      </w:r>
      <w:r w:rsidRPr="00223B96">
        <w:rPr>
          <w:rFonts w:ascii="Arial" w:eastAsia="Times New Roman" w:hAnsi="Arial" w:cs="Arial"/>
          <w:color w:val="000000"/>
          <w:sz w:val="20"/>
          <w:szCs w:val="20"/>
        </w:rPr>
        <w:t>.  Your instructor may or may not want to go into the computation of the Chi Square value but we’re not going to cover the computation in this exercise.</w:t>
      </w:r>
    </w:p>
    <w:p w14:paraId="2FC49CCE" w14:textId="285E3BC9" w:rsidR="00904789" w:rsidRPr="00223B96" w:rsidRDefault="00904789" w:rsidP="00DE4EB2">
      <w:pPr>
        <w:pStyle w:val="ListParagraph"/>
        <w:numPr>
          <w:ilvl w:val="0"/>
          <w:numId w:val="29"/>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 xml:space="preserve">The degrees of freedom (df) is 1.  Degrees of freedom is number of values that are free to vary.  In a table with two columns and two rows only one of the cell frequencies is free to vary assuming the marginal frequencies are fixed.  The marginal frequencies are the values in the margins of the table.  There are </w:t>
      </w:r>
      <w:r w:rsidR="00223B96">
        <w:rPr>
          <w:rFonts w:ascii="Arial" w:eastAsia="Times New Roman" w:hAnsi="Arial" w:cs="Arial"/>
          <w:color w:val="000000"/>
          <w:sz w:val="20"/>
          <w:szCs w:val="20"/>
        </w:rPr>
        <w:t>689</w:t>
      </w:r>
      <w:r w:rsidRPr="00223B96">
        <w:rPr>
          <w:rFonts w:ascii="Arial" w:eastAsia="Times New Roman" w:hAnsi="Arial" w:cs="Arial"/>
          <w:color w:val="000000"/>
          <w:sz w:val="20"/>
          <w:szCs w:val="20"/>
        </w:rPr>
        <w:t xml:space="preserve"> males and </w:t>
      </w:r>
      <w:r w:rsidR="00223B96">
        <w:rPr>
          <w:rFonts w:ascii="Arial" w:eastAsia="Times New Roman" w:hAnsi="Arial" w:cs="Arial"/>
          <w:color w:val="000000"/>
          <w:sz w:val="20"/>
          <w:szCs w:val="20"/>
        </w:rPr>
        <w:t>837</w:t>
      </w:r>
      <w:r w:rsidRPr="00223B96">
        <w:rPr>
          <w:rFonts w:ascii="Arial" w:eastAsia="Times New Roman" w:hAnsi="Arial" w:cs="Arial"/>
          <w:color w:val="000000"/>
          <w:sz w:val="20"/>
          <w:szCs w:val="20"/>
        </w:rPr>
        <w:t xml:space="preserve"> females in this table and there are </w:t>
      </w:r>
      <w:r w:rsidR="00223B96">
        <w:rPr>
          <w:rFonts w:ascii="Arial" w:eastAsia="Times New Roman" w:hAnsi="Arial" w:cs="Arial"/>
          <w:color w:val="000000"/>
          <w:sz w:val="20"/>
          <w:szCs w:val="20"/>
        </w:rPr>
        <w:t>763</w:t>
      </w:r>
      <w:r w:rsidRPr="00223B96">
        <w:rPr>
          <w:rFonts w:ascii="Arial" w:eastAsia="Times New Roman" w:hAnsi="Arial" w:cs="Arial"/>
          <w:color w:val="000000"/>
          <w:sz w:val="20"/>
          <w:szCs w:val="20"/>
        </w:rPr>
        <w:t xml:space="preserve"> that think abortion should be legal for any reason and </w:t>
      </w:r>
      <w:r w:rsidR="00223B96">
        <w:rPr>
          <w:rFonts w:ascii="Arial" w:eastAsia="Times New Roman" w:hAnsi="Arial" w:cs="Arial"/>
          <w:color w:val="000000"/>
          <w:sz w:val="20"/>
          <w:szCs w:val="20"/>
        </w:rPr>
        <w:t>764</w:t>
      </w:r>
      <w:r w:rsidRPr="00223B96">
        <w:rPr>
          <w:rFonts w:ascii="Arial" w:eastAsia="Times New Roman" w:hAnsi="Arial" w:cs="Arial"/>
          <w:color w:val="000000"/>
          <w:sz w:val="20"/>
          <w:szCs w:val="20"/>
        </w:rPr>
        <w:t xml:space="preserve"> who think abortion should not be legal for any reason.  Try filling in any one of the cell frequencies in the table.  The other three cell frequencies are then fixed assuming we keep the marginal frequencies the same so there is one degree of freedom.</w:t>
      </w:r>
    </w:p>
    <w:p w14:paraId="24C0643A" w14:textId="16726C75" w:rsidR="00904789" w:rsidRPr="00223B96" w:rsidRDefault="00223B96" w:rsidP="00DE4EB2">
      <w:pPr>
        <w:pStyle w:val="ListParagraph"/>
        <w:numPr>
          <w:ilvl w:val="0"/>
          <w:numId w:val="29"/>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two-tailed significance value is 0.775.</w:t>
      </w:r>
      <w:r>
        <w:rPr>
          <w:rStyle w:val="FootnoteReference"/>
          <w:rFonts w:ascii="Arial" w:eastAsia="Times New Roman" w:hAnsi="Arial" w:cs="Arial"/>
          <w:color w:val="000000"/>
          <w:sz w:val="20"/>
          <w:szCs w:val="20"/>
        </w:rPr>
        <w:footnoteReference w:id="15"/>
      </w:r>
      <w:r>
        <w:rPr>
          <w:rFonts w:ascii="Arial" w:eastAsia="Times New Roman" w:hAnsi="Arial" w:cs="Arial"/>
          <w:color w:val="000000"/>
          <w:sz w:val="20"/>
          <w:szCs w:val="20"/>
        </w:rPr>
        <w:t xml:space="preserve"> </w:t>
      </w:r>
      <w:r w:rsidR="00904789" w:rsidRPr="00223B96">
        <w:rPr>
          <w:rFonts w:ascii="Arial" w:eastAsia="Times New Roman" w:hAnsi="Arial" w:cs="Arial"/>
          <w:color w:val="000000"/>
          <w:sz w:val="20"/>
          <w:szCs w:val="20"/>
        </w:rPr>
        <w:t>This tells us that there is a probability of .</w:t>
      </w:r>
      <w:r>
        <w:rPr>
          <w:rFonts w:ascii="Arial" w:eastAsia="Times New Roman" w:hAnsi="Arial" w:cs="Arial"/>
          <w:color w:val="000000"/>
          <w:sz w:val="20"/>
          <w:szCs w:val="20"/>
        </w:rPr>
        <w:t>775</w:t>
      </w:r>
      <w:r w:rsidR="00904789" w:rsidRPr="00223B96">
        <w:rPr>
          <w:rFonts w:ascii="Arial" w:eastAsia="Times New Roman" w:hAnsi="Arial" w:cs="Arial"/>
          <w:color w:val="000000"/>
          <w:sz w:val="20"/>
          <w:szCs w:val="20"/>
        </w:rPr>
        <w:t xml:space="preserve"> that we would be wrong if we rejected the null hypothesis.  In other words, we would be wrong </w:t>
      </w:r>
      <w:r>
        <w:rPr>
          <w:rFonts w:ascii="Arial" w:eastAsia="Times New Roman" w:hAnsi="Arial" w:cs="Arial"/>
          <w:color w:val="000000"/>
          <w:sz w:val="20"/>
          <w:szCs w:val="20"/>
        </w:rPr>
        <w:t>775</w:t>
      </w:r>
      <w:r w:rsidR="00904789" w:rsidRPr="00223B96">
        <w:rPr>
          <w:rFonts w:ascii="Arial" w:eastAsia="Times New Roman" w:hAnsi="Arial" w:cs="Arial"/>
          <w:color w:val="000000"/>
          <w:sz w:val="20"/>
          <w:szCs w:val="20"/>
        </w:rPr>
        <w:t xml:space="preserve"> out of 1,000 times.  With odds like that, of course, we’re not going to reject the null hypothesis.  A common rule is to reject the null hypothesis if the significance value is less than .05 or less than five out of one hundred.  Since .</w:t>
      </w:r>
      <w:r>
        <w:rPr>
          <w:rFonts w:ascii="Arial" w:eastAsia="Times New Roman" w:hAnsi="Arial" w:cs="Arial"/>
          <w:color w:val="000000"/>
          <w:sz w:val="20"/>
          <w:szCs w:val="20"/>
        </w:rPr>
        <w:t>775</w:t>
      </w:r>
      <w:r w:rsidR="00904789" w:rsidRPr="00223B96">
        <w:rPr>
          <w:rFonts w:ascii="Arial" w:eastAsia="Times New Roman" w:hAnsi="Arial" w:cs="Arial"/>
          <w:color w:val="000000"/>
          <w:sz w:val="20"/>
          <w:szCs w:val="20"/>
        </w:rPr>
        <w:t xml:space="preserve"> is not smaller than .05, we don’t reject the null hypothesis.  Since we can’t reject the null hypothesis, we don’t have any support for our research hypothesis.</w:t>
      </w:r>
    </w:p>
    <w:p w14:paraId="23A3D65D" w14:textId="77777777" w:rsidR="00904789" w:rsidRDefault="00904789" w:rsidP="00904789">
      <w:pPr>
        <w:pStyle w:val="Heading2"/>
        <w:rPr>
          <w:rFonts w:eastAsia="Times New Roman"/>
        </w:rPr>
      </w:pPr>
      <w:r>
        <w:rPr>
          <w:rFonts w:eastAsia="Times New Roman"/>
        </w:rPr>
        <w:lastRenderedPageBreak/>
        <w:t>Part IV – Now it’s Your Turn</w:t>
      </w:r>
    </w:p>
    <w:p w14:paraId="5F6379C3" w14:textId="3C9C5778"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Choose any two of the tables from the following list and compare men and women using crosstabulation and Chi Square:</w:t>
      </w:r>
    </w:p>
    <w:p w14:paraId="57B343AA" w14:textId="48B87401" w:rsidR="00D64F0D" w:rsidRPr="00D64F0D" w:rsidRDefault="00D64F0D" w:rsidP="00DE4EB2">
      <w:pPr>
        <w:pStyle w:val="ListParagraph"/>
        <w:numPr>
          <w:ilvl w:val="0"/>
          <w:numId w:val="30"/>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satisfaction with current financial situation (</w:t>
      </w:r>
      <w:r w:rsidRPr="00D64F0D">
        <w:rPr>
          <w:rFonts w:ascii="Arial" w:eastAsia="Times New Roman" w:hAnsi="Arial" w:cs="Arial"/>
          <w:i/>
          <w:iCs/>
          <w:color w:val="000000"/>
          <w:sz w:val="20"/>
          <w:szCs w:val="20"/>
        </w:rPr>
        <w:t>satfin</w:t>
      </w:r>
      <w:r w:rsidRPr="00D64F0D">
        <w:rPr>
          <w:rFonts w:ascii="Arial" w:eastAsia="Times New Roman" w:hAnsi="Arial" w:cs="Arial"/>
          <w:color w:val="000000"/>
          <w:sz w:val="20"/>
          <w:szCs w:val="20"/>
        </w:rPr>
        <w:t>),</w:t>
      </w:r>
    </w:p>
    <w:p w14:paraId="1337A7E7" w14:textId="37E5945A" w:rsidR="00D64F0D" w:rsidRPr="00D64F0D" w:rsidRDefault="00D64F0D" w:rsidP="00DE4EB2">
      <w:pPr>
        <w:pStyle w:val="ListParagraph"/>
        <w:numPr>
          <w:ilvl w:val="0"/>
          <w:numId w:val="30"/>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opinion about gun control (</w:t>
      </w:r>
      <w:r w:rsidRPr="00D64F0D">
        <w:rPr>
          <w:rFonts w:ascii="Arial" w:eastAsia="Times New Roman" w:hAnsi="Arial" w:cs="Arial"/>
          <w:i/>
          <w:iCs/>
          <w:color w:val="000000"/>
          <w:sz w:val="20"/>
          <w:szCs w:val="20"/>
        </w:rPr>
        <w:t>gunlaw</w:t>
      </w:r>
      <w:r w:rsidRPr="00D64F0D">
        <w:rPr>
          <w:rFonts w:ascii="Arial" w:eastAsia="Times New Roman" w:hAnsi="Arial" w:cs="Arial"/>
          <w:color w:val="000000"/>
          <w:sz w:val="20"/>
          <w:szCs w:val="20"/>
        </w:rPr>
        <w:t>),</w:t>
      </w:r>
    </w:p>
    <w:p w14:paraId="48BC8FF0" w14:textId="1AC8C110" w:rsidR="00D64F0D" w:rsidRPr="00D64F0D" w:rsidRDefault="00D64F0D" w:rsidP="00DE4EB2">
      <w:pPr>
        <w:pStyle w:val="ListParagraph"/>
        <w:numPr>
          <w:ilvl w:val="0"/>
          <w:numId w:val="30"/>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voting (</w:t>
      </w:r>
      <w:r w:rsidRPr="00D64F0D">
        <w:rPr>
          <w:rFonts w:ascii="Arial" w:eastAsia="Times New Roman" w:hAnsi="Arial" w:cs="Arial"/>
          <w:i/>
          <w:iCs/>
          <w:color w:val="000000"/>
          <w:sz w:val="20"/>
          <w:szCs w:val="20"/>
        </w:rPr>
        <w:t>pres16</w:t>
      </w:r>
      <w:r w:rsidRPr="00D64F0D">
        <w:rPr>
          <w:rFonts w:ascii="Arial" w:eastAsia="Times New Roman" w:hAnsi="Arial" w:cs="Arial"/>
          <w:color w:val="000000"/>
          <w:sz w:val="20"/>
          <w:szCs w:val="20"/>
        </w:rPr>
        <w:t>), and</w:t>
      </w:r>
    </w:p>
    <w:p w14:paraId="54D4730E" w14:textId="75F36878" w:rsidR="00D64F0D" w:rsidRPr="00D64F0D" w:rsidRDefault="00D64F0D" w:rsidP="00DE4EB2">
      <w:pPr>
        <w:pStyle w:val="ListParagraph"/>
        <w:numPr>
          <w:ilvl w:val="0"/>
          <w:numId w:val="30"/>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religiosity (</w:t>
      </w:r>
      <w:r w:rsidRPr="00D64F0D">
        <w:rPr>
          <w:rFonts w:ascii="Arial" w:eastAsia="Times New Roman" w:hAnsi="Arial" w:cs="Arial"/>
          <w:i/>
          <w:iCs/>
          <w:color w:val="000000"/>
          <w:sz w:val="20"/>
          <w:szCs w:val="20"/>
        </w:rPr>
        <w:t>reliten</w:t>
      </w:r>
      <w:r w:rsidRPr="00D64F0D">
        <w:rPr>
          <w:rFonts w:ascii="Arial" w:eastAsia="Times New Roman" w:hAnsi="Arial" w:cs="Arial"/>
          <w:color w:val="000000"/>
          <w:sz w:val="20"/>
          <w:szCs w:val="20"/>
        </w:rPr>
        <w:t>).</w:t>
      </w:r>
    </w:p>
    <w:p w14:paraId="5EDE6A4B"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Make sure that you put the independent variable in the column and the dependent variable in the row.  Be sure to ask for the correct percents and Chi Square.  What are the research hypothesis and the null hypothesis?  Do you reject the null hypothesis?  How do you know?  What does that tell you about the research hypothesis?</w:t>
      </w:r>
    </w:p>
    <w:p w14:paraId="518FFF73" w14:textId="77777777" w:rsidR="00904789" w:rsidRDefault="00904789" w:rsidP="00904789">
      <w:pPr>
        <w:pStyle w:val="Heading2"/>
        <w:rPr>
          <w:rFonts w:eastAsia="Times New Roman"/>
        </w:rPr>
      </w:pPr>
      <w:r>
        <w:rPr>
          <w:rFonts w:eastAsia="Times New Roman"/>
        </w:rPr>
        <w:t>Part V – Expected Values</w:t>
      </w:r>
    </w:p>
    <w:p w14:paraId="1C47C9DA" w14:textId="1FD65214"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We said we weren’t going to talk about how you compute Chi Square but we do have to introduce the idea of expected values.  The computation of Chi Square is based on comparing the observed cell frequencies (i.e., the cell frequencies that you see in the table that PSPP gives you) and the cell frequencies that you would expect by chance assuming the null hypothesis was true.  PSPP will also compute these expected frequencies for you.  Rerun the crosstabulation for </w:t>
      </w:r>
      <w:r w:rsidRPr="00D64F0D">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D64F0D">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remembering to ask for the column percents and Chi Square.  But this time when you click on the </w:t>
      </w:r>
      <w:r w:rsidR="00D64F0D">
        <w:rPr>
          <w:rFonts w:ascii="Arial" w:eastAsia="Times New Roman" w:hAnsi="Arial" w:cs="Arial"/>
          <w:color w:val="000000"/>
          <w:sz w:val="20"/>
          <w:szCs w:val="20"/>
        </w:rPr>
        <w:t>CELLS</w:t>
      </w:r>
      <w:r>
        <w:rPr>
          <w:rFonts w:ascii="Arial" w:eastAsia="Times New Roman" w:hAnsi="Arial" w:cs="Arial"/>
          <w:color w:val="000000"/>
          <w:sz w:val="20"/>
          <w:szCs w:val="20"/>
        </w:rPr>
        <w:t xml:space="preserve"> button to ask for the column percents look in the upper left of the dialog box where it says </w:t>
      </w:r>
      <w:r w:rsidR="00D64F0D">
        <w:rPr>
          <w:rFonts w:ascii="Arial" w:eastAsia="Times New Roman" w:hAnsi="Arial" w:cs="Arial"/>
          <w:color w:val="000000"/>
          <w:sz w:val="20"/>
          <w:szCs w:val="20"/>
        </w:rPr>
        <w:t>COUNTS which i</w:t>
      </w:r>
      <w:r>
        <w:rPr>
          <w:rFonts w:ascii="Arial" w:eastAsia="Times New Roman" w:hAnsi="Arial" w:cs="Arial"/>
          <w:color w:val="000000"/>
          <w:sz w:val="20"/>
          <w:szCs w:val="20"/>
        </w:rPr>
        <w:t xml:space="preserve">s selected as the default.  These are the observed cell frequencies.  The boxes for column, row, and total are also checked as the default.  Uncheck the boxes for row and total percents since you don’t want them.  Now click on the </w:t>
      </w:r>
      <w:r w:rsidR="00D64F0D">
        <w:rPr>
          <w:rFonts w:ascii="Arial" w:eastAsia="Times New Roman" w:hAnsi="Arial" w:cs="Arial"/>
          <w:color w:val="000000"/>
          <w:sz w:val="20"/>
          <w:szCs w:val="20"/>
        </w:rPr>
        <w:t>EXPECTED</w:t>
      </w:r>
      <w:r>
        <w:rPr>
          <w:rFonts w:ascii="Arial" w:eastAsia="Times New Roman" w:hAnsi="Arial" w:cs="Arial"/>
          <w:color w:val="000000"/>
          <w:sz w:val="20"/>
          <w:szCs w:val="20"/>
        </w:rPr>
        <w:t xml:space="preserve"> box so you will get the expected cell frequencies.</w:t>
      </w:r>
    </w:p>
    <w:p w14:paraId="09177954" w14:textId="02F70566"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you will see the observed and the expected cell frequencies as well as the column percents in your output table.  The observed count will be on top, the expected frequencies next, and the column percents on the bottom.  Notice that they aren’t very different.  The closer they are to </w:t>
      </w:r>
      <w:r w:rsidR="00866A17">
        <w:rPr>
          <w:rFonts w:ascii="Arial" w:eastAsia="Times New Roman" w:hAnsi="Arial" w:cs="Arial"/>
          <w:color w:val="000000"/>
          <w:sz w:val="20"/>
          <w:szCs w:val="20"/>
        </w:rPr>
        <w:t>each other,</w:t>
      </w:r>
      <w:r>
        <w:rPr>
          <w:rFonts w:ascii="Arial" w:eastAsia="Times New Roman" w:hAnsi="Arial" w:cs="Arial"/>
          <w:color w:val="000000"/>
          <w:sz w:val="20"/>
          <w:szCs w:val="20"/>
        </w:rPr>
        <w:t xml:space="preserve"> the smaller Chi Square will be.  The more different they are, the larger Chi Square will be.  The larger Chi Square is, the more likely you are to be able to reject the null hypothesis.</w:t>
      </w:r>
    </w:p>
    <w:p w14:paraId="649649C7" w14:textId="58135302"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Chi Square assumes that all the expected cell frequencies are greater than five.  We can see from the table that this is the case for this table.  If they are just a little bit below five, that’s no problem.  But if they get down around three</w:t>
      </w:r>
      <w:r w:rsidR="00866A17">
        <w:rPr>
          <w:rFonts w:ascii="Arial" w:eastAsia="Times New Roman" w:hAnsi="Arial" w:cs="Arial"/>
          <w:color w:val="000000"/>
          <w:sz w:val="20"/>
          <w:szCs w:val="20"/>
        </w:rPr>
        <w:t>, then</w:t>
      </w:r>
      <w:r>
        <w:rPr>
          <w:rFonts w:ascii="Arial" w:eastAsia="Times New Roman" w:hAnsi="Arial" w:cs="Arial"/>
          <w:color w:val="000000"/>
          <w:sz w:val="20"/>
          <w:szCs w:val="20"/>
        </w:rPr>
        <w:t xml:space="preserve"> you have a problem.  What you’ll have to do is to combine rows or column</w:t>
      </w:r>
      <w:r w:rsidR="004E38D3">
        <w:rPr>
          <w:rFonts w:ascii="Arial" w:eastAsia="Times New Roman" w:hAnsi="Arial" w:cs="Arial"/>
          <w:color w:val="000000"/>
          <w:sz w:val="20"/>
          <w:szCs w:val="20"/>
        </w:rPr>
        <w:t>s</w:t>
      </w:r>
      <w:r>
        <w:rPr>
          <w:rFonts w:ascii="Arial" w:eastAsia="Times New Roman" w:hAnsi="Arial" w:cs="Arial"/>
          <w:color w:val="000000"/>
          <w:sz w:val="20"/>
          <w:szCs w:val="20"/>
        </w:rPr>
        <w:t xml:space="preserve"> that have small marginal frequencies.</w:t>
      </w:r>
    </w:p>
    <w:p w14:paraId="74995552" w14:textId="43985FB1"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For example, run the crosstabulation of </w:t>
      </w:r>
      <w:r w:rsidRPr="00866A17">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866A1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which is the number of brothers and</w:t>
      </w:r>
      <w:r w:rsidR="00866A17">
        <w:rPr>
          <w:rFonts w:ascii="Arial" w:eastAsia="Times New Roman" w:hAnsi="Arial" w:cs="Arial"/>
          <w:color w:val="000000"/>
          <w:sz w:val="20"/>
          <w:szCs w:val="20"/>
        </w:rPr>
        <w:t xml:space="preserve"> sisters that the respondent has and ask for the counts, expected frequencies, and column percents.</w:t>
      </w:r>
      <w:r w:rsidR="00866A17">
        <w:rPr>
          <w:rStyle w:val="FootnoteReference"/>
          <w:rFonts w:ascii="Arial" w:eastAsia="Times New Roman" w:hAnsi="Arial" w:cs="Arial"/>
          <w:color w:val="000000"/>
          <w:sz w:val="20"/>
          <w:szCs w:val="20"/>
        </w:rPr>
        <w:footnoteReference w:id="16"/>
      </w:r>
      <w:r w:rsidR="00866A17">
        <w:rPr>
          <w:rFonts w:ascii="Arial" w:eastAsia="Times New Roman" w:hAnsi="Arial" w:cs="Arial"/>
          <w:color w:val="000000"/>
          <w:sz w:val="20"/>
          <w:szCs w:val="20"/>
        </w:rPr>
        <w:t xml:space="preserve">  S</w:t>
      </w:r>
      <w:r>
        <w:rPr>
          <w:rFonts w:ascii="Arial" w:eastAsia="Times New Roman" w:hAnsi="Arial" w:cs="Arial"/>
          <w:color w:val="000000"/>
          <w:sz w:val="20"/>
          <w:szCs w:val="20"/>
        </w:rPr>
        <w:t xml:space="preserve">ome of the minimum expected frequencies are close to 0.  That’s because there are only a few respondents with </w:t>
      </w:r>
      <w:r>
        <w:rPr>
          <w:rFonts w:ascii="Arial" w:eastAsia="Times New Roman" w:hAnsi="Arial" w:cs="Arial"/>
          <w:color w:val="000000"/>
          <w:sz w:val="20"/>
          <w:szCs w:val="20"/>
        </w:rPr>
        <w:lastRenderedPageBreak/>
        <w:t>more than 1</w:t>
      </w:r>
      <w:r w:rsidR="00866A17">
        <w:rPr>
          <w:rFonts w:ascii="Arial" w:eastAsia="Times New Roman" w:hAnsi="Arial" w:cs="Arial"/>
          <w:color w:val="000000"/>
          <w:sz w:val="20"/>
          <w:szCs w:val="20"/>
        </w:rPr>
        <w:t>3</w:t>
      </w:r>
      <w:r>
        <w:rPr>
          <w:rFonts w:ascii="Arial" w:eastAsia="Times New Roman" w:hAnsi="Arial" w:cs="Arial"/>
          <w:color w:val="000000"/>
          <w:sz w:val="20"/>
          <w:szCs w:val="20"/>
        </w:rPr>
        <w:t xml:space="preserve"> siblings.  You will need to recode the number of siblings into fewer categories making sure that you don’t have any categories with a really small number of cases.</w:t>
      </w:r>
    </w:p>
    <w:p w14:paraId="5C9A03D5" w14:textId="77777777" w:rsidR="00904789" w:rsidRDefault="00904789" w:rsidP="00904789">
      <w:pPr>
        <w:pStyle w:val="Heading2"/>
        <w:rPr>
          <w:rFonts w:eastAsia="Times New Roman"/>
        </w:rPr>
      </w:pPr>
      <w:r>
        <w:rPr>
          <w:rFonts w:eastAsia="Times New Roman"/>
        </w:rPr>
        <w:t>Part VI – Now it’s Your Turn Again</w:t>
      </w:r>
    </w:p>
    <w:p w14:paraId="1B91F313" w14:textId="7A574E94"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Look back at the two tables you ran in Part III and see if any of your expected frequencies were less than five.  What does that tell you?</w:t>
      </w:r>
    </w:p>
    <w:p w14:paraId="026E700B" w14:textId="1E857D27" w:rsidR="00904789" w:rsidRDefault="00904789" w:rsidP="00904789">
      <w:pPr>
        <w:pStyle w:val="Heading2"/>
        <w:rPr>
          <w:rFonts w:eastAsia="Times New Roman"/>
        </w:rPr>
      </w:pPr>
      <w:r>
        <w:rPr>
          <w:rFonts w:eastAsia="Times New Roman"/>
        </w:rPr>
        <w:t>Next Exercise</w:t>
      </w:r>
    </w:p>
    <w:p w14:paraId="021EF446" w14:textId="1F4DB1D2" w:rsidR="00866A17" w:rsidRDefault="00904789" w:rsidP="00904789">
      <w:r>
        <w:br/>
      </w:r>
      <w:r w:rsidR="00866A17">
        <w:t>Exercise 11 will focus on measures of association.</w:t>
      </w:r>
    </w:p>
    <w:p w14:paraId="02AB7CF7" w14:textId="77777777" w:rsidR="00866A17" w:rsidRDefault="00866A17">
      <w:r>
        <w:br w:type="page"/>
      </w:r>
    </w:p>
    <w:p w14:paraId="4C1D59C7" w14:textId="77777777" w:rsidR="00866A17" w:rsidRDefault="00866A17" w:rsidP="00866A17">
      <w:pPr>
        <w:pStyle w:val="Heading1"/>
        <w:jc w:val="center"/>
      </w:pPr>
      <w:r>
        <w:lastRenderedPageBreak/>
        <w:t>Exercises for an Introductory Statistics Course</w:t>
      </w:r>
      <w:r>
        <w:br/>
        <w:t>Edward Nelson, California State University, Fresno</w:t>
      </w:r>
    </w:p>
    <w:p w14:paraId="1D09FBB4" w14:textId="18780F8B" w:rsidR="00866A17" w:rsidRDefault="00866A17" w:rsidP="00866A17">
      <w:pPr>
        <w:pStyle w:val="Heading1"/>
        <w:jc w:val="center"/>
      </w:pPr>
      <w:r>
        <w:rPr>
          <w:rFonts w:eastAsia="Times New Roman" w:cstheme="minorHAnsi"/>
          <w:color w:val="000000"/>
        </w:rPr>
        <w:t>Exercise 11</w:t>
      </w:r>
      <w:r>
        <w:br/>
        <w:t>Measures of Association</w:t>
      </w:r>
    </w:p>
    <w:p w14:paraId="57D49A26" w14:textId="56B84879" w:rsidR="002F55FE" w:rsidRDefault="00866A17" w:rsidP="002F55FE">
      <w:pPr>
        <w:pStyle w:val="Heading2"/>
        <w:rPr>
          <w:rFonts w:eastAsia="Times New Roman"/>
        </w:rPr>
      </w:pPr>
      <w:r>
        <w:br/>
      </w:r>
      <w:r w:rsidR="002F55FE">
        <w:rPr>
          <w:rFonts w:eastAsia="Times New Roman"/>
        </w:rPr>
        <w:t>Goal of Exercise</w:t>
      </w:r>
    </w:p>
    <w:p w14:paraId="122A91BA"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measures of association.  The exercise also gives you practice in using CROSSTABS in PSPP.</w:t>
      </w:r>
    </w:p>
    <w:p w14:paraId="60C5DF1F" w14:textId="77777777" w:rsidR="002F55FE" w:rsidRDefault="002F55FE" w:rsidP="002F55FE">
      <w:pPr>
        <w:pStyle w:val="Heading2"/>
        <w:rPr>
          <w:rFonts w:eastAsia="Times New Roman"/>
        </w:rPr>
      </w:pPr>
      <w:r>
        <w:rPr>
          <w:rFonts w:eastAsia="Times New Roman"/>
        </w:rPr>
        <w:t>Part I—Relationships between Variables</w:t>
      </w:r>
    </w:p>
    <w:p w14:paraId="220D8E2B" w14:textId="505C523F"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w:t>
      </w:r>
      <w:r w:rsidR="0090689B">
        <w:rPr>
          <w:rFonts w:ascii="Arial" w:eastAsia="Times New Roman" w:hAnsi="Arial" w:cs="Arial"/>
          <w:color w:val="000000"/>
          <w:sz w:val="20"/>
          <w:szCs w:val="20"/>
        </w:rPr>
        <w:t xml:space="preserve">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w:t>
      </w:r>
    </w:p>
    <w:p w14:paraId="7D13BC4B" w14:textId="34168DE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is a sample from the population of all adults in the United States at the time the survey was done.  In </w:t>
      </w:r>
      <w:r w:rsidR="0090689B">
        <w:rPr>
          <w:rFonts w:ascii="Arial" w:eastAsia="Times New Roman" w:hAnsi="Arial" w:cs="Arial"/>
          <w:color w:val="000000"/>
          <w:sz w:val="20"/>
          <w:szCs w:val="20"/>
        </w:rPr>
        <w:t>Exercise 9</w:t>
      </w:r>
      <w:r>
        <w:rPr>
          <w:rFonts w:ascii="Arial" w:eastAsia="Times New Roman" w:hAnsi="Arial" w:cs="Arial"/>
          <w:color w:val="000000"/>
          <w:sz w:val="20"/>
          <w:szCs w:val="20"/>
        </w:rPr>
        <w:t xml:space="preserve"> we used crosstabulation and percents to describe the relationship between pairs of variables in the sample.  In </w:t>
      </w:r>
      <w:r w:rsidR="0090689B">
        <w:rPr>
          <w:rFonts w:ascii="Arial" w:eastAsia="Times New Roman" w:hAnsi="Arial" w:cs="Arial"/>
          <w:color w:val="000000"/>
          <w:sz w:val="20"/>
          <w:szCs w:val="20"/>
        </w:rPr>
        <w:t>E</w:t>
      </w:r>
      <w:r>
        <w:rPr>
          <w:rFonts w:ascii="Arial" w:eastAsia="Times New Roman" w:hAnsi="Arial" w:cs="Arial"/>
          <w:color w:val="000000"/>
          <w:sz w:val="20"/>
          <w:szCs w:val="20"/>
        </w:rPr>
        <w:t>xercise </w:t>
      </w:r>
      <w:r w:rsidR="0090689B">
        <w:rPr>
          <w:rFonts w:ascii="Arial" w:eastAsia="Times New Roman" w:hAnsi="Arial" w:cs="Arial"/>
          <w:color w:val="000000"/>
          <w:sz w:val="20"/>
          <w:szCs w:val="20"/>
        </w:rPr>
        <w:t>10</w:t>
      </w:r>
      <w:r>
        <w:rPr>
          <w:rFonts w:ascii="Arial" w:eastAsia="Times New Roman" w:hAnsi="Arial" w:cs="Arial"/>
          <w:color w:val="000000"/>
          <w:sz w:val="20"/>
          <w:szCs w:val="20"/>
        </w:rPr>
        <w:t> we went beyond simple description.  We used the sample data to make inferences about the population from which the sample was selected.  Chi Square was used to test hypotheses about the population.  Chi Square is the appropriate test when your variables are nominal or ordinal (see</w:t>
      </w:r>
      <w:r w:rsidR="0090689B">
        <w:t xml:space="preserve"> Exercise 1).</w:t>
      </w:r>
    </w:p>
    <w:p w14:paraId="792B7DAE" w14:textId="761DB148"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In a later exercise (</w:t>
      </w:r>
      <w:r w:rsidR="0090689B">
        <w:rPr>
          <w:rFonts w:ascii="Arial" w:eastAsia="Times New Roman" w:hAnsi="Arial" w:cs="Arial"/>
          <w:color w:val="000000"/>
          <w:sz w:val="20"/>
          <w:szCs w:val="20"/>
        </w:rPr>
        <w:t>see Exercise 13</w:t>
      </w:r>
      <w:r>
        <w:rPr>
          <w:rFonts w:ascii="Arial" w:eastAsia="Times New Roman" w:hAnsi="Arial" w:cs="Arial"/>
          <w:color w:val="000000"/>
          <w:sz w:val="20"/>
          <w:szCs w:val="20"/>
        </w:rPr>
        <w:t>) we’ll talk about measures for interval and ratio variables.</w:t>
      </w:r>
    </w:p>
    <w:p w14:paraId="48212E26" w14:textId="77777777" w:rsidR="002F55FE" w:rsidRDefault="002F55FE" w:rsidP="002F55FE">
      <w:pPr>
        <w:pStyle w:val="Heading2"/>
        <w:rPr>
          <w:rFonts w:eastAsia="Times New Roman"/>
        </w:rPr>
      </w:pPr>
      <w:r>
        <w:rPr>
          <w:rFonts w:eastAsia="Times New Roman"/>
        </w:rPr>
        <w:t>Part II – What is a Measure of Association?</w:t>
      </w:r>
    </w:p>
    <w:p w14:paraId="3BF446AA" w14:textId="6C271AF4"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measure of association is a numerical value that tells us how strongly related two variables are.  There are several characteristics of a good measure of association.</w:t>
      </w:r>
    </w:p>
    <w:p w14:paraId="79402B01" w14:textId="77777777" w:rsidR="0090689B" w:rsidRDefault="0090689B" w:rsidP="00DE4EB2">
      <w:pPr>
        <w:numPr>
          <w:ilvl w:val="0"/>
          <w:numId w:val="3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They range from a value of 0 (i.e., no relationship) to 1 (i.e., the strongest possible relationship).</w:t>
      </w:r>
    </w:p>
    <w:p w14:paraId="2DBEC33F" w14:textId="1E365CF1" w:rsidR="0090689B" w:rsidRDefault="0090689B" w:rsidP="00DE4EB2">
      <w:pPr>
        <w:numPr>
          <w:ilvl w:val="0"/>
          <w:numId w:val="32"/>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r>
        <w:rPr>
          <w:rStyle w:val="FootnoteReference"/>
          <w:rFonts w:ascii="Arial" w:eastAsia="Times New Roman" w:hAnsi="Arial" w:cs="Arial"/>
          <w:color w:val="000000"/>
          <w:sz w:val="20"/>
          <w:szCs w:val="20"/>
        </w:rPr>
        <w:footnoteReference w:id="17"/>
      </w:r>
      <w:r>
        <w:rPr>
          <w:rFonts w:ascii="Arial" w:eastAsia="Times New Roman" w:hAnsi="Arial" w:cs="Arial"/>
          <w:color w:val="000000"/>
          <w:sz w:val="20"/>
          <w:szCs w:val="20"/>
        </w:rPr>
        <w:t xml:space="preserve"> </w:t>
      </w:r>
    </w:p>
    <w:p w14:paraId="09336969" w14:textId="51DD136A" w:rsidR="002F55FE" w:rsidRPr="0090689B" w:rsidRDefault="0090689B" w:rsidP="00DE4EB2">
      <w:pPr>
        <w:pStyle w:val="ListParagraph"/>
        <w:numPr>
          <w:ilvl w:val="0"/>
          <w:numId w:val="32"/>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Some measures specify which variable is dependent and which is independent.  The independent variable is some variable that you think might help you explain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14:paraId="349B697E" w14:textId="77777777" w:rsidR="002F55FE" w:rsidRDefault="002F55FE" w:rsidP="002F55FE">
      <w:pPr>
        <w:pStyle w:val="Heading2"/>
        <w:rPr>
          <w:rFonts w:eastAsia="Times New Roman"/>
        </w:rPr>
      </w:pPr>
      <w:r>
        <w:rPr>
          <w:rFonts w:eastAsia="Times New Roman"/>
        </w:rPr>
        <w:t>Part III – Choosing a Measure of Association</w:t>
      </w:r>
    </w:p>
    <w:p w14:paraId="492ACBB5" w14:textId="759896F9"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measures of association to choose from. We’re going to limit our discussion to those measures that PSPP will compute. When choosing a measure of association we’ll start by considering the level of measurement of the two variables (se</w:t>
      </w:r>
      <w:r w:rsidR="0090689B">
        <w:rPr>
          <w:rFonts w:ascii="Arial" w:eastAsia="Times New Roman" w:hAnsi="Arial" w:cs="Arial"/>
          <w:color w:val="000000"/>
          <w:sz w:val="20"/>
          <w:szCs w:val="20"/>
        </w:rPr>
        <w:t>e Exercise 1</w:t>
      </w:r>
      <w:r>
        <w:rPr>
          <w:rFonts w:ascii="Arial" w:eastAsia="Times New Roman" w:hAnsi="Arial" w:cs="Arial"/>
          <w:color w:val="000000"/>
          <w:sz w:val="20"/>
          <w:szCs w:val="20"/>
        </w:rPr>
        <w:t>). </w:t>
      </w:r>
    </w:p>
    <w:p w14:paraId="09D5BCCB" w14:textId="7D882829" w:rsidR="002F55FE" w:rsidRDefault="002F55FE" w:rsidP="00DE4EB2">
      <w:pPr>
        <w:numPr>
          <w:ilvl w:val="0"/>
          <w:numId w:val="31"/>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If one or both of the variables is nominal, then choose one of these measures.</w:t>
      </w:r>
      <w:r w:rsidR="0090689B">
        <w:rPr>
          <w:rStyle w:val="FootnoteReference"/>
          <w:rFonts w:ascii="Arial" w:eastAsia="Times New Roman" w:hAnsi="Arial" w:cs="Arial"/>
          <w:color w:val="000000"/>
          <w:sz w:val="20"/>
          <w:szCs w:val="20"/>
        </w:rPr>
        <w:footnoteReference w:id="18"/>
      </w:r>
      <w:r w:rsidR="0090689B">
        <w:rPr>
          <w:rFonts w:ascii="Arial" w:eastAsia="Times New Roman" w:hAnsi="Arial" w:cs="Arial"/>
          <w:color w:val="000000"/>
          <w:sz w:val="20"/>
          <w:szCs w:val="20"/>
        </w:rPr>
        <w:t xml:space="preserve"> </w:t>
      </w:r>
    </w:p>
    <w:p w14:paraId="67B869A5"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Contingency Coefficient</w:t>
      </w:r>
    </w:p>
    <w:p w14:paraId="28B9DE19"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Phi and Cramer’s V</w:t>
      </w:r>
    </w:p>
    <w:p w14:paraId="7D8A21EC"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Lambda</w:t>
      </w:r>
    </w:p>
    <w:p w14:paraId="37444775" w14:textId="77777777" w:rsidR="002F55FE" w:rsidRDefault="002F55FE" w:rsidP="00DE4EB2">
      <w:pPr>
        <w:numPr>
          <w:ilvl w:val="0"/>
          <w:numId w:val="31"/>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If both of the variables are ordinal, then choose from this list.</w:t>
      </w:r>
    </w:p>
    <w:p w14:paraId="51761C8F"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Gamma</w:t>
      </w:r>
    </w:p>
    <w:p w14:paraId="3B32779C"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Somer’s d</w:t>
      </w:r>
    </w:p>
    <w:p w14:paraId="1A237776"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Kendall’s tau-b</w:t>
      </w:r>
    </w:p>
    <w:p w14:paraId="5DAAB0E6" w14:textId="77777777" w:rsidR="002F55FE" w:rsidRDefault="002F55FE" w:rsidP="00DE4EB2">
      <w:pPr>
        <w:numPr>
          <w:ilvl w:val="1"/>
          <w:numId w:val="31"/>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Kendall’s tau-c</w:t>
      </w:r>
    </w:p>
    <w:p w14:paraId="785148E2" w14:textId="1B5B4397" w:rsidR="002F55FE" w:rsidRDefault="002F55FE" w:rsidP="00DE4EB2">
      <w:pPr>
        <w:numPr>
          <w:ilvl w:val="0"/>
          <w:numId w:val="31"/>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Dichotomies should be treated as ordinal. Most variables can be recoded into dichotomies. For example, marital status can be recoded into married or not married. Race can be recoded as white or non-white. All dichotomies should be considered ordinal.</w:t>
      </w:r>
      <w:r>
        <w:rPr>
          <w:rFonts w:ascii="Arial" w:eastAsia="Times New Roman" w:hAnsi="Arial" w:cs="Arial"/>
          <w:color w:val="000000"/>
          <w:sz w:val="20"/>
          <w:szCs w:val="20"/>
        </w:rPr>
        <w:br/>
      </w:r>
    </w:p>
    <w:p w14:paraId="21C4D365" w14:textId="77777777" w:rsidR="002F55FE" w:rsidRDefault="002F55FE" w:rsidP="002F55FE">
      <w:pPr>
        <w:pStyle w:val="Heading2"/>
        <w:rPr>
          <w:rFonts w:eastAsia="Times New Roman"/>
        </w:rPr>
      </w:pPr>
      <w:r>
        <w:rPr>
          <w:rFonts w:eastAsia="Times New Roman"/>
        </w:rPr>
        <w:t>Part IV – Measures of Association for Nominal Variables</w:t>
      </w:r>
    </w:p>
    <w:p w14:paraId="16EE7E98" w14:textId="42EA791A"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a number of nominal level variables in 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Here are a few examples.</w:t>
      </w:r>
    </w:p>
    <w:p w14:paraId="0BEB563B" w14:textId="77777777" w:rsidR="00C10326" w:rsidRPr="004911A3" w:rsidRDefault="00C10326" w:rsidP="00DE4EB2">
      <w:pPr>
        <w:numPr>
          <w:ilvl w:val="0"/>
          <w:numId w:val="3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race of respondent – </w:t>
      </w:r>
      <w:r w:rsidRPr="004911A3">
        <w:rPr>
          <w:rFonts w:ascii="Arial" w:eastAsia="Times New Roman" w:hAnsi="Arial" w:cs="Arial"/>
          <w:i/>
          <w:iCs/>
          <w:color w:val="000000"/>
          <w:sz w:val="20"/>
          <w:szCs w:val="20"/>
        </w:rPr>
        <w:t>race</w:t>
      </w:r>
    </w:p>
    <w:p w14:paraId="5E57C16A" w14:textId="77777777" w:rsidR="00C10326" w:rsidRDefault="00C10326" w:rsidP="00DE4EB2">
      <w:pPr>
        <w:numPr>
          <w:ilvl w:val="0"/>
          <w:numId w:val="3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region in which respondent lives – </w:t>
      </w:r>
      <w:r w:rsidRPr="004911A3">
        <w:rPr>
          <w:rFonts w:ascii="Arial" w:eastAsia="Times New Roman" w:hAnsi="Arial" w:cs="Arial"/>
          <w:i/>
          <w:iCs/>
          <w:color w:val="000000"/>
          <w:sz w:val="20"/>
          <w:szCs w:val="20"/>
        </w:rPr>
        <w:t>region</w:t>
      </w:r>
    </w:p>
    <w:p w14:paraId="67A3F13F" w14:textId="77777777" w:rsidR="00C10326" w:rsidRPr="00C10326" w:rsidRDefault="00C10326" w:rsidP="00DE4EB2">
      <w:pPr>
        <w:numPr>
          <w:ilvl w:val="0"/>
          <w:numId w:val="3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religious preference of respondent – </w:t>
      </w:r>
      <w:r w:rsidRPr="004911A3">
        <w:rPr>
          <w:rFonts w:ascii="Arial" w:eastAsia="Times New Roman" w:hAnsi="Arial" w:cs="Arial"/>
          <w:i/>
          <w:iCs/>
          <w:color w:val="000000"/>
          <w:sz w:val="20"/>
          <w:szCs w:val="20"/>
        </w:rPr>
        <w:t>relig</w:t>
      </w:r>
    </w:p>
    <w:p w14:paraId="3834B15D" w14:textId="22F0F1A3" w:rsidR="00C10326" w:rsidRPr="00C10326" w:rsidRDefault="00C10326" w:rsidP="00DE4EB2">
      <w:pPr>
        <w:numPr>
          <w:ilvl w:val="0"/>
          <w:numId w:val="3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marital status – </w:t>
      </w:r>
      <w:r w:rsidRPr="00C10326">
        <w:rPr>
          <w:rFonts w:ascii="Arial" w:eastAsia="Times New Roman" w:hAnsi="Arial" w:cs="Arial"/>
          <w:i/>
          <w:iCs/>
          <w:color w:val="000000"/>
          <w:sz w:val="20"/>
          <w:szCs w:val="20"/>
        </w:rPr>
        <w:t>marital</w:t>
      </w:r>
      <w:r>
        <w:rPr>
          <w:rFonts w:ascii="Arial" w:eastAsia="Times New Roman" w:hAnsi="Arial" w:cs="Arial"/>
          <w:color w:val="000000"/>
          <w:sz w:val="20"/>
          <w:szCs w:val="20"/>
        </w:rPr>
        <w:br/>
      </w:r>
    </w:p>
    <w:p w14:paraId="784C27B4"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When one or both of your variables are nominal, you have a choice among the following measures – Contingency Coefficient, Phi and Cramer’s V, and Lambda.  Let’s start with the Contingency Coefficient (C).  One of the problems of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14:paraId="1C9C0D98" w14:textId="5EBBE900"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Cramer’s V (V) is an extremely useful measure because it can vary between 0 and 1 regardless of the number of rows and columns.  Values of V can therefore be compared for tables with different number or rows and columns.  If your table has two columns and two rows V is the same as the Phi Coefficient which is another measure of association so PSPP refers to it as Phi and Cramer’s V.</w:t>
      </w:r>
      <w:r w:rsidR="004911A3">
        <w:rPr>
          <w:rStyle w:val="FootnoteReference"/>
          <w:rFonts w:ascii="Arial" w:eastAsia="Times New Roman" w:hAnsi="Arial" w:cs="Arial"/>
          <w:color w:val="000000"/>
          <w:sz w:val="20"/>
          <w:szCs w:val="20"/>
        </w:rPr>
        <w:footnoteReference w:id="19"/>
      </w:r>
      <w:r w:rsidR="004911A3">
        <w:rPr>
          <w:rFonts w:ascii="Arial" w:eastAsia="Times New Roman" w:hAnsi="Arial" w:cs="Arial"/>
          <w:color w:val="000000"/>
          <w:sz w:val="20"/>
          <w:szCs w:val="20"/>
        </w:rPr>
        <w:t xml:space="preserve"> </w:t>
      </w:r>
    </w:p>
    <w:p w14:paraId="29C23498" w14:textId="06E9F95A"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Lambda is a very useful measure because it has a clear and intuitive interpretation.  The value of Lambda tells you the degree to which knowing one of the variables helps you predict the other variable. A Lambda of .25 means that you can reduce the error in predicting one of the variables by 25% if you take into account the other variable.  Moreover</w:t>
      </w:r>
      <w:r w:rsidR="004911A3">
        <w:rPr>
          <w:rFonts w:ascii="Arial" w:eastAsia="Times New Roman" w:hAnsi="Arial" w:cs="Arial"/>
          <w:color w:val="000000"/>
          <w:sz w:val="20"/>
          <w:szCs w:val="20"/>
        </w:rPr>
        <w:t>,</w:t>
      </w:r>
      <w:r>
        <w:rPr>
          <w:rFonts w:ascii="Arial" w:eastAsia="Times New Roman" w:hAnsi="Arial" w:cs="Arial"/>
          <w:color w:val="000000"/>
          <w:sz w:val="20"/>
          <w:szCs w:val="20"/>
        </w:rPr>
        <w:t xml:space="preserve"> there are actually three versions of Lambda – one that you would use when one variable is the dependent variable, another that you would use if the other variable was dependent, and a third you would use if you don’t want to designate either of the variables as dependent.  The problem with Lambda is that it often underestimates the strength of the relationship.</w:t>
      </w:r>
    </w:p>
    <w:p w14:paraId="1A6883C9" w14:textId="19BA0324"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look at an example to help us better understand measures of association for nominal variables.  Use CROSSTABS in PSPP to get the table for </w:t>
      </w:r>
      <w:r w:rsidR="004911A3" w:rsidRPr="004911A3">
        <w:rPr>
          <w:rFonts w:ascii="Arial" w:eastAsia="Times New Roman" w:hAnsi="Arial" w:cs="Arial"/>
          <w:i/>
          <w:iCs/>
          <w:color w:val="000000"/>
          <w:sz w:val="20"/>
          <w:szCs w:val="20"/>
        </w:rPr>
        <w:t>marital</w:t>
      </w:r>
      <w:r>
        <w:rPr>
          <w:rFonts w:ascii="Arial" w:eastAsia="Times New Roman" w:hAnsi="Arial" w:cs="Arial"/>
          <w:color w:val="000000"/>
          <w:sz w:val="20"/>
          <w:szCs w:val="20"/>
        </w:rPr>
        <w:t xml:space="preserve"> and </w:t>
      </w:r>
      <w:r w:rsidR="004911A3" w:rsidRPr="004911A3">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 first variable is the </w:t>
      </w:r>
      <w:r w:rsidR="004911A3">
        <w:rPr>
          <w:rFonts w:ascii="Arial" w:eastAsia="Times New Roman" w:hAnsi="Arial" w:cs="Arial"/>
          <w:color w:val="000000"/>
          <w:sz w:val="20"/>
          <w:szCs w:val="20"/>
        </w:rPr>
        <w:t xml:space="preserve">respondent’s current marital status </w:t>
      </w:r>
      <w:r>
        <w:rPr>
          <w:rFonts w:ascii="Arial" w:eastAsia="Times New Roman" w:hAnsi="Arial" w:cs="Arial"/>
          <w:color w:val="000000"/>
          <w:sz w:val="20"/>
          <w:szCs w:val="20"/>
        </w:rPr>
        <w:t xml:space="preserve">and the second is the </w:t>
      </w:r>
      <w:r w:rsidR="00C10326">
        <w:rPr>
          <w:rFonts w:ascii="Arial" w:eastAsia="Times New Roman" w:hAnsi="Arial" w:cs="Arial"/>
          <w:color w:val="000000"/>
          <w:sz w:val="20"/>
          <w:szCs w:val="20"/>
        </w:rPr>
        <w:t>region of the country in which the respondent lives</w:t>
      </w:r>
      <w:r>
        <w:rPr>
          <w:rFonts w:ascii="Arial" w:eastAsia="Times New Roman" w:hAnsi="Arial" w:cs="Arial"/>
          <w:color w:val="000000"/>
          <w:sz w:val="20"/>
          <w:szCs w:val="20"/>
        </w:rPr>
        <w:t xml:space="preserve">.  It would make sense to think of </w:t>
      </w:r>
      <w:r w:rsidR="00C10326">
        <w:rPr>
          <w:rFonts w:ascii="Arial" w:eastAsia="Times New Roman" w:hAnsi="Arial" w:cs="Arial"/>
          <w:i/>
          <w:iCs/>
          <w:color w:val="000000"/>
          <w:sz w:val="20"/>
          <w:szCs w:val="20"/>
        </w:rPr>
        <w:t>marital</w:t>
      </w:r>
      <w:r>
        <w:rPr>
          <w:rFonts w:ascii="Arial" w:eastAsia="Times New Roman" w:hAnsi="Arial" w:cs="Arial"/>
          <w:color w:val="000000"/>
          <w:sz w:val="20"/>
          <w:szCs w:val="20"/>
        </w:rPr>
        <w:t xml:space="preserve"> as the </w:t>
      </w:r>
      <w:r w:rsidR="00C10326">
        <w:rPr>
          <w:rFonts w:ascii="Arial" w:eastAsia="Times New Roman" w:hAnsi="Arial" w:cs="Arial"/>
          <w:color w:val="000000"/>
          <w:sz w:val="20"/>
          <w:szCs w:val="20"/>
        </w:rPr>
        <w:t>in</w:t>
      </w:r>
      <w:r>
        <w:rPr>
          <w:rFonts w:ascii="Arial" w:eastAsia="Times New Roman" w:hAnsi="Arial" w:cs="Arial"/>
          <w:color w:val="000000"/>
          <w:sz w:val="20"/>
          <w:szCs w:val="20"/>
        </w:rPr>
        <w:t>dependent variable since respondents</w:t>
      </w:r>
      <w:r w:rsidR="00C10326">
        <w:rPr>
          <w:rFonts w:ascii="Arial" w:eastAsia="Times New Roman" w:hAnsi="Arial" w:cs="Arial"/>
          <w:color w:val="000000"/>
          <w:sz w:val="20"/>
          <w:szCs w:val="20"/>
        </w:rPr>
        <w:t>’ marital status</w:t>
      </w:r>
      <w:r>
        <w:rPr>
          <w:rFonts w:ascii="Arial" w:eastAsia="Times New Roman" w:hAnsi="Arial" w:cs="Arial"/>
          <w:color w:val="000000"/>
          <w:sz w:val="20"/>
          <w:szCs w:val="20"/>
        </w:rPr>
        <w:t xml:space="preserve"> </w:t>
      </w:r>
      <w:r w:rsidR="00C10326">
        <w:rPr>
          <w:rFonts w:ascii="Arial" w:eastAsia="Times New Roman" w:hAnsi="Arial" w:cs="Arial"/>
          <w:color w:val="000000"/>
          <w:sz w:val="20"/>
          <w:szCs w:val="20"/>
        </w:rPr>
        <w:t>m</w:t>
      </w:r>
      <w:r>
        <w:rPr>
          <w:rFonts w:ascii="Arial" w:eastAsia="Times New Roman" w:hAnsi="Arial" w:cs="Arial"/>
          <w:color w:val="000000"/>
          <w:sz w:val="20"/>
          <w:szCs w:val="20"/>
        </w:rPr>
        <w:t>ight influence where they currently live.  Remember to put the dependent variable in the row and the independent variable in the column.  Ask PSPP to compute the column percents, Chi Square and the three measures we just discussed.</w:t>
      </w:r>
    </w:p>
    <w:p w14:paraId="7AA51082" w14:textId="357973AC"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Notice that C and V are </w:t>
      </w:r>
      <w:r w:rsidR="00C10326">
        <w:rPr>
          <w:rFonts w:ascii="Arial" w:eastAsia="Times New Roman" w:hAnsi="Arial" w:cs="Arial"/>
          <w:color w:val="000000"/>
          <w:sz w:val="20"/>
          <w:szCs w:val="20"/>
        </w:rPr>
        <w:t>fairly low</w:t>
      </w:r>
      <w:r>
        <w:rPr>
          <w:rFonts w:ascii="Arial" w:eastAsia="Times New Roman" w:hAnsi="Arial" w:cs="Arial"/>
          <w:color w:val="000000"/>
          <w:sz w:val="20"/>
          <w:szCs w:val="20"/>
        </w:rPr>
        <w:t>.  C is 0.</w:t>
      </w:r>
      <w:r w:rsidR="00C10326">
        <w:rPr>
          <w:rFonts w:ascii="Arial" w:eastAsia="Times New Roman" w:hAnsi="Arial" w:cs="Arial"/>
          <w:color w:val="000000"/>
          <w:sz w:val="20"/>
          <w:szCs w:val="20"/>
        </w:rPr>
        <w:t>16</w:t>
      </w:r>
      <w:r>
        <w:rPr>
          <w:rFonts w:ascii="Arial" w:eastAsia="Times New Roman" w:hAnsi="Arial" w:cs="Arial"/>
          <w:color w:val="000000"/>
          <w:sz w:val="20"/>
          <w:szCs w:val="20"/>
        </w:rPr>
        <w:t xml:space="preserve"> and V is 0.</w:t>
      </w:r>
      <w:r w:rsidR="00C10326">
        <w:rPr>
          <w:rFonts w:ascii="Arial" w:eastAsia="Times New Roman" w:hAnsi="Arial" w:cs="Arial"/>
          <w:color w:val="000000"/>
          <w:sz w:val="20"/>
          <w:szCs w:val="20"/>
        </w:rPr>
        <w:t>08</w:t>
      </w:r>
      <w:r>
        <w:rPr>
          <w:rFonts w:ascii="Arial" w:eastAsia="Times New Roman" w:hAnsi="Arial" w:cs="Arial"/>
          <w:color w:val="000000"/>
          <w:sz w:val="20"/>
          <w:szCs w:val="20"/>
        </w:rPr>
        <w:t xml:space="preserve">.  Ignore Phi since Phi is only used for a table with two columns and two rows.  You can see that </w:t>
      </w:r>
      <w:r w:rsidR="00C10326">
        <w:rPr>
          <w:rFonts w:ascii="Arial" w:eastAsia="Times New Roman" w:hAnsi="Arial" w:cs="Arial"/>
          <w:color w:val="000000"/>
          <w:sz w:val="20"/>
          <w:szCs w:val="20"/>
        </w:rPr>
        <w:t>both measures tells us that the relationship is fairly weak</w:t>
      </w:r>
      <w:r>
        <w:rPr>
          <w:rFonts w:ascii="Arial" w:eastAsia="Times New Roman" w:hAnsi="Arial" w:cs="Arial"/>
          <w:color w:val="000000"/>
          <w:sz w:val="20"/>
          <w:szCs w:val="20"/>
        </w:rPr>
        <w:t>.</w:t>
      </w:r>
    </w:p>
    <w:p w14:paraId="29773973" w14:textId="09103CB1"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we said that it was reasonable to think of where the respondent currently lives as the dependent variable, the appropriate value for lambda is .</w:t>
      </w:r>
      <w:r w:rsidR="00C10326">
        <w:rPr>
          <w:rFonts w:ascii="Arial" w:eastAsia="Times New Roman" w:hAnsi="Arial" w:cs="Arial"/>
          <w:color w:val="000000"/>
          <w:sz w:val="20"/>
          <w:szCs w:val="20"/>
        </w:rPr>
        <w:t>01</w:t>
      </w:r>
      <w:r>
        <w:rPr>
          <w:rFonts w:ascii="Arial" w:eastAsia="Times New Roman" w:hAnsi="Arial" w:cs="Arial"/>
          <w:color w:val="000000"/>
          <w:sz w:val="20"/>
          <w:szCs w:val="20"/>
        </w:rPr>
        <w:t xml:space="preserve"> meaning that </w:t>
      </w:r>
      <w:r w:rsidR="00C10326">
        <w:rPr>
          <w:rFonts w:ascii="Arial" w:eastAsia="Times New Roman" w:hAnsi="Arial" w:cs="Arial"/>
          <w:color w:val="000000"/>
          <w:sz w:val="20"/>
          <w:szCs w:val="20"/>
        </w:rPr>
        <w:t xml:space="preserve">knowing the respondent’s marital status doesn’t help you </w:t>
      </w:r>
      <w:r w:rsidR="00994D47">
        <w:rPr>
          <w:rFonts w:ascii="Arial" w:eastAsia="Times New Roman" w:hAnsi="Arial" w:cs="Arial"/>
          <w:color w:val="000000"/>
          <w:sz w:val="20"/>
          <w:szCs w:val="20"/>
        </w:rPr>
        <w:t xml:space="preserve">at all when </w:t>
      </w:r>
      <w:r w:rsidR="00C10326">
        <w:rPr>
          <w:rFonts w:ascii="Arial" w:eastAsia="Times New Roman" w:hAnsi="Arial" w:cs="Arial"/>
          <w:color w:val="000000"/>
          <w:sz w:val="20"/>
          <w:szCs w:val="20"/>
        </w:rPr>
        <w:t>predict</w:t>
      </w:r>
      <w:r w:rsidR="00994D47">
        <w:rPr>
          <w:rFonts w:ascii="Arial" w:eastAsia="Times New Roman" w:hAnsi="Arial" w:cs="Arial"/>
          <w:color w:val="000000"/>
          <w:sz w:val="20"/>
          <w:szCs w:val="20"/>
        </w:rPr>
        <w:t>ing</w:t>
      </w:r>
      <w:r w:rsidR="00C10326">
        <w:rPr>
          <w:rFonts w:ascii="Arial" w:eastAsia="Times New Roman" w:hAnsi="Arial" w:cs="Arial"/>
          <w:color w:val="000000"/>
          <w:sz w:val="20"/>
          <w:szCs w:val="20"/>
        </w:rPr>
        <w:t xml:space="preserve"> where they currently life. </w:t>
      </w:r>
    </w:p>
    <w:p w14:paraId="0240965B" w14:textId="77777777" w:rsidR="002F55FE" w:rsidRDefault="002F55FE" w:rsidP="002F55FE">
      <w:pPr>
        <w:pStyle w:val="Heading2"/>
        <w:rPr>
          <w:rFonts w:eastAsia="Times New Roman"/>
        </w:rPr>
      </w:pPr>
      <w:r>
        <w:rPr>
          <w:rFonts w:eastAsia="Times New Roman"/>
        </w:rPr>
        <w:t>Part V – Now it’s Your Turn</w:t>
      </w:r>
    </w:p>
    <w:p w14:paraId="02D4DDFB" w14:textId="4551B40D"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CROSSTABS to give you the table for </w:t>
      </w:r>
      <w:r w:rsidRPr="00994D47">
        <w:rPr>
          <w:rFonts w:ascii="Arial" w:eastAsia="Times New Roman" w:hAnsi="Arial" w:cs="Arial"/>
          <w:i/>
          <w:iCs/>
          <w:color w:val="000000"/>
          <w:sz w:val="20"/>
          <w:szCs w:val="20"/>
        </w:rPr>
        <w:t>race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 variable </w:t>
      </w:r>
      <w:r w:rsidRPr="00994D47">
        <w:rPr>
          <w:rFonts w:ascii="Arial" w:eastAsia="Times New Roman" w:hAnsi="Arial" w:cs="Arial"/>
          <w:i/>
          <w:iCs/>
          <w:color w:val="000000"/>
          <w:sz w:val="20"/>
          <w:szCs w:val="20"/>
        </w:rPr>
        <w:t>race</w:t>
      </w:r>
      <w:r>
        <w:rPr>
          <w:rFonts w:ascii="Arial" w:eastAsia="Times New Roman" w:hAnsi="Arial" w:cs="Arial"/>
          <w:color w:val="000000"/>
          <w:sz w:val="20"/>
          <w:szCs w:val="20"/>
        </w:rPr>
        <w:t xml:space="preserve"> classifies the respondents as white, black, or other.  We want to find out whether the respondent’s race helps us predict where the respondent currently lives.  Decide which variable is independent and dependent.  Remember to put the </w:t>
      </w:r>
      <w:r>
        <w:rPr>
          <w:rFonts w:ascii="Arial" w:eastAsia="Times New Roman" w:hAnsi="Arial" w:cs="Arial"/>
          <w:color w:val="000000"/>
          <w:sz w:val="20"/>
          <w:szCs w:val="20"/>
        </w:rPr>
        <w:lastRenderedPageBreak/>
        <w:t>dependent variable in the row and the independent variable in the column.  Get the correct percents and tell PSPP to compute Chi Square and the three measures of association we discussed.  Use all this information to describe the relationship between these two variables.</w:t>
      </w:r>
    </w:p>
    <w:p w14:paraId="35B7C6AA" w14:textId="77777777" w:rsidR="002F55FE" w:rsidRDefault="002F55FE" w:rsidP="002F55FE">
      <w:pPr>
        <w:pStyle w:val="Heading2"/>
        <w:rPr>
          <w:rFonts w:eastAsia="Times New Roman"/>
        </w:rPr>
      </w:pPr>
      <w:r>
        <w:rPr>
          <w:rFonts w:eastAsia="Times New Roman"/>
        </w:rPr>
        <w:t>Part VI – Measures of Association for Ordinal Variables</w:t>
      </w:r>
    </w:p>
    <w:p w14:paraId="664D2E1D" w14:textId="5423203C"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a number of ordinal level variables in the 201</w:t>
      </w:r>
      <w:r w:rsidR="00994D47">
        <w:rPr>
          <w:rFonts w:ascii="Arial" w:eastAsia="Times New Roman" w:hAnsi="Arial" w:cs="Arial"/>
          <w:color w:val="000000"/>
          <w:sz w:val="20"/>
          <w:szCs w:val="20"/>
        </w:rPr>
        <w:t>8</w:t>
      </w:r>
      <w:r>
        <w:rPr>
          <w:rFonts w:ascii="Arial" w:eastAsia="Times New Roman" w:hAnsi="Arial" w:cs="Arial"/>
          <w:color w:val="000000"/>
          <w:sz w:val="20"/>
          <w:szCs w:val="20"/>
        </w:rPr>
        <w:t xml:space="preserve"> GSS.  Here are a few examples.</w:t>
      </w:r>
    </w:p>
    <w:p w14:paraId="0B24FED5" w14:textId="77777777" w:rsid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respondent’s highest educational degree – </w:t>
      </w:r>
      <w:r w:rsidRPr="004E38D3">
        <w:rPr>
          <w:rFonts w:ascii="Arial" w:eastAsia="Times New Roman" w:hAnsi="Arial" w:cs="Arial"/>
          <w:i/>
          <w:iCs/>
          <w:color w:val="000000"/>
          <w:sz w:val="20"/>
          <w:szCs w:val="20"/>
        </w:rPr>
        <w:t>degree</w:t>
      </w:r>
    </w:p>
    <w:p w14:paraId="2550E754" w14:textId="77777777" w:rsid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spouse’s highest educational degree – </w:t>
      </w:r>
      <w:r w:rsidRPr="004E38D3">
        <w:rPr>
          <w:rFonts w:ascii="Arial" w:eastAsia="Times New Roman" w:hAnsi="Arial" w:cs="Arial"/>
          <w:i/>
          <w:iCs/>
          <w:color w:val="000000"/>
          <w:sz w:val="20"/>
          <w:szCs w:val="20"/>
        </w:rPr>
        <w:t>spdeg</w:t>
      </w:r>
    </w:p>
    <w:p w14:paraId="2BC752F7" w14:textId="77777777" w:rsid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satisfaction with current financial situation – </w:t>
      </w:r>
      <w:r w:rsidRPr="004E38D3">
        <w:rPr>
          <w:rFonts w:ascii="Arial" w:eastAsia="Times New Roman" w:hAnsi="Arial" w:cs="Arial"/>
          <w:i/>
          <w:iCs/>
          <w:color w:val="000000"/>
          <w:sz w:val="20"/>
          <w:szCs w:val="20"/>
        </w:rPr>
        <w:t>satfin</w:t>
      </w:r>
    </w:p>
    <w:p w14:paraId="18C69238" w14:textId="77777777" w:rsid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happiness with life – </w:t>
      </w:r>
      <w:r w:rsidRPr="004E38D3">
        <w:rPr>
          <w:rFonts w:ascii="Arial" w:eastAsia="Times New Roman" w:hAnsi="Arial" w:cs="Arial"/>
          <w:i/>
          <w:iCs/>
          <w:color w:val="000000"/>
          <w:sz w:val="20"/>
          <w:szCs w:val="20"/>
        </w:rPr>
        <w:t>happy</w:t>
      </w:r>
    </w:p>
    <w:p w14:paraId="14E42292" w14:textId="77777777" w:rsid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political views – </w:t>
      </w:r>
      <w:r w:rsidRPr="004E38D3">
        <w:rPr>
          <w:rFonts w:ascii="Arial" w:eastAsia="Times New Roman" w:hAnsi="Arial" w:cs="Arial"/>
          <w:i/>
          <w:iCs/>
          <w:color w:val="000000"/>
          <w:sz w:val="20"/>
          <w:szCs w:val="20"/>
        </w:rPr>
        <w:t>polviews</w:t>
      </w:r>
    </w:p>
    <w:p w14:paraId="62988EB6" w14:textId="11DB6878" w:rsidR="00994D47" w:rsidRPr="00994D47" w:rsidRDefault="00994D47" w:rsidP="00DE4EB2">
      <w:pPr>
        <w:numPr>
          <w:ilvl w:val="0"/>
          <w:numId w:val="3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trust of other people – </w:t>
      </w:r>
      <w:r w:rsidRPr="004E38D3">
        <w:rPr>
          <w:rFonts w:ascii="Arial" w:eastAsia="Times New Roman" w:hAnsi="Arial" w:cs="Arial"/>
          <w:i/>
          <w:iCs/>
          <w:color w:val="000000"/>
          <w:sz w:val="20"/>
          <w:szCs w:val="20"/>
        </w:rPr>
        <w:t>trust</w:t>
      </w:r>
      <w:r>
        <w:rPr>
          <w:rFonts w:ascii="Arial" w:eastAsia="Times New Roman" w:hAnsi="Arial" w:cs="Arial"/>
          <w:color w:val="000000"/>
          <w:sz w:val="20"/>
          <w:szCs w:val="20"/>
        </w:rPr>
        <w:br/>
      </w:r>
    </w:p>
    <w:p w14:paraId="271925F4" w14:textId="09D1C3BE"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You have a choice from four measures that PSPP will compute for ordinal variables – Gamma, Somer’s d, Kendall’s tau-b, and Kendall’s tau-c.  Let’s start with Somer’s d.   This measure is the only one of the four that is an asymmetric measure.  That means that Somer’s d allows you to specify one of the variables as independent and the other as dependent.  Use CROSSTABS to get the crosstabulation of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xml:space="preserve">.  If we think that education influences how satisfied respondents are with their financial situation, then education would be our independent variable.  Put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in the column and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in the row and run the table. Be sure to get the column percents, Chi Square, and the four measures of association we listed above.</w:t>
      </w:r>
    </w:p>
    <w:p w14:paraId="0AD1BA37" w14:textId="562993C3"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Chi Square tells us that we should reject the null hypothesis that the two variables are unrelated which provides support for our research hypothesis that the variables are related to each other.  Since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is our dependent variable the appropriate value of Somer’s d is</w:t>
      </w:r>
      <w:r w:rsidR="00994D47">
        <w:rPr>
          <w:rFonts w:ascii="Arial" w:eastAsia="Times New Roman" w:hAnsi="Arial" w:cs="Arial"/>
          <w:color w:val="000000"/>
          <w:sz w:val="20"/>
          <w:szCs w:val="20"/>
        </w:rPr>
        <w:t xml:space="preserve"> </w:t>
      </w:r>
      <w:r>
        <w:rPr>
          <w:rFonts w:ascii="Arial" w:eastAsia="Times New Roman" w:hAnsi="Arial" w:cs="Arial"/>
          <w:color w:val="000000"/>
          <w:sz w:val="20"/>
          <w:szCs w:val="20"/>
        </w:rPr>
        <w:t>-.1</w:t>
      </w:r>
      <w:r w:rsidR="00994D47">
        <w:rPr>
          <w:rFonts w:ascii="Arial" w:eastAsia="Times New Roman" w:hAnsi="Arial" w:cs="Arial"/>
          <w:color w:val="000000"/>
          <w:sz w:val="20"/>
          <w:szCs w:val="20"/>
        </w:rPr>
        <w:t>4</w:t>
      </w:r>
      <w:r>
        <w:rPr>
          <w:rFonts w:ascii="Arial" w:eastAsia="Times New Roman" w:hAnsi="Arial" w:cs="Arial"/>
          <w:color w:val="000000"/>
          <w:sz w:val="20"/>
          <w:szCs w:val="20"/>
        </w:rPr>
        <w:t xml:space="preserve">.  Tau-b and tau-c are </w:t>
      </w:r>
      <w:r w:rsidR="00994D47">
        <w:rPr>
          <w:rFonts w:ascii="Arial" w:eastAsia="Times New Roman" w:hAnsi="Arial" w:cs="Arial"/>
          <w:color w:val="000000"/>
          <w:sz w:val="20"/>
          <w:szCs w:val="20"/>
        </w:rPr>
        <w:t>also -14</w:t>
      </w:r>
      <w:r>
        <w:rPr>
          <w:rFonts w:ascii="Arial" w:eastAsia="Times New Roman" w:hAnsi="Arial" w:cs="Arial"/>
          <w:color w:val="000000"/>
          <w:sz w:val="20"/>
          <w:szCs w:val="20"/>
        </w:rPr>
        <w:t>.  Gamma (-0.2</w:t>
      </w:r>
      <w:r w:rsidR="00994D47">
        <w:rPr>
          <w:rFonts w:ascii="Arial" w:eastAsia="Times New Roman" w:hAnsi="Arial" w:cs="Arial"/>
          <w:color w:val="000000"/>
          <w:sz w:val="20"/>
          <w:szCs w:val="20"/>
        </w:rPr>
        <w:t>1</w:t>
      </w:r>
      <w:r>
        <w:rPr>
          <w:rFonts w:ascii="Arial" w:eastAsia="Times New Roman" w:hAnsi="Arial" w:cs="Arial"/>
          <w:color w:val="000000"/>
          <w:sz w:val="20"/>
          <w:szCs w:val="20"/>
        </w:rPr>
        <w:t xml:space="preserve">) is larger.  Gamma will </w:t>
      </w:r>
      <w:r w:rsidR="00994D47">
        <w:rPr>
          <w:rFonts w:ascii="Arial" w:eastAsia="Times New Roman" w:hAnsi="Arial" w:cs="Arial"/>
          <w:color w:val="000000"/>
          <w:sz w:val="20"/>
          <w:szCs w:val="20"/>
        </w:rPr>
        <w:t>usually</w:t>
      </w:r>
      <w:r>
        <w:rPr>
          <w:rFonts w:ascii="Arial" w:eastAsia="Times New Roman" w:hAnsi="Arial" w:cs="Arial"/>
          <w:color w:val="000000"/>
          <w:sz w:val="20"/>
          <w:szCs w:val="20"/>
        </w:rPr>
        <w:t xml:space="preserve"> be larger because of the way it is computed.</w:t>
      </w:r>
    </w:p>
    <w:p w14:paraId="2AE188C7" w14:textId="7FE98D8F"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let’s run a table using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spdeg</w:t>
      </w:r>
      <w:r>
        <w:rPr>
          <w:rFonts w:ascii="Arial" w:eastAsia="Times New Roman" w:hAnsi="Arial" w:cs="Arial"/>
          <w:color w:val="000000"/>
          <w:sz w:val="20"/>
          <w:szCs w:val="20"/>
        </w:rPr>
        <w:t>.  It doesn’t seem reasonable to treat one spouse’s education as independent and the other spouse’s education as dependent so we would want the symmetric value of Somer’s d which equals 0.5</w:t>
      </w:r>
      <w:r w:rsidR="00994D47">
        <w:rPr>
          <w:rFonts w:ascii="Arial" w:eastAsia="Times New Roman" w:hAnsi="Arial" w:cs="Arial"/>
          <w:color w:val="000000"/>
          <w:sz w:val="20"/>
          <w:szCs w:val="20"/>
        </w:rPr>
        <w:t>0</w:t>
      </w:r>
      <w:r>
        <w:rPr>
          <w:rFonts w:ascii="Arial" w:eastAsia="Times New Roman" w:hAnsi="Arial" w:cs="Arial"/>
          <w:color w:val="000000"/>
          <w:sz w:val="20"/>
          <w:szCs w:val="20"/>
        </w:rPr>
        <w:t>.  Tab-b is 0.5</w:t>
      </w:r>
      <w:r w:rsidR="00994D47">
        <w:rPr>
          <w:rFonts w:ascii="Arial" w:eastAsia="Times New Roman" w:hAnsi="Arial" w:cs="Arial"/>
          <w:color w:val="000000"/>
          <w:sz w:val="20"/>
          <w:szCs w:val="20"/>
        </w:rPr>
        <w:t>0</w:t>
      </w:r>
      <w:r>
        <w:rPr>
          <w:rFonts w:ascii="Arial" w:eastAsia="Times New Roman" w:hAnsi="Arial" w:cs="Arial"/>
          <w:color w:val="000000"/>
          <w:sz w:val="20"/>
          <w:szCs w:val="20"/>
        </w:rPr>
        <w:t xml:space="preserve"> and tau-c is .4</w:t>
      </w:r>
      <w:r w:rsidR="00994D47">
        <w:rPr>
          <w:rFonts w:ascii="Arial" w:eastAsia="Times New Roman" w:hAnsi="Arial" w:cs="Arial"/>
          <w:color w:val="000000"/>
          <w:sz w:val="20"/>
          <w:szCs w:val="20"/>
        </w:rPr>
        <w:t>5</w:t>
      </w:r>
      <w:r>
        <w:rPr>
          <w:rFonts w:ascii="Arial" w:eastAsia="Times New Roman" w:hAnsi="Arial" w:cs="Arial"/>
          <w:color w:val="000000"/>
          <w:sz w:val="20"/>
          <w:szCs w:val="20"/>
        </w:rPr>
        <w:t xml:space="preserve">.  Gamma as </w:t>
      </w:r>
      <w:r w:rsidR="00994D47">
        <w:rPr>
          <w:rFonts w:ascii="Arial" w:eastAsia="Times New Roman" w:hAnsi="Arial" w:cs="Arial"/>
          <w:color w:val="000000"/>
          <w:sz w:val="20"/>
          <w:szCs w:val="20"/>
        </w:rPr>
        <w:t xml:space="preserve">usually </w:t>
      </w:r>
      <w:r>
        <w:rPr>
          <w:rFonts w:ascii="Arial" w:eastAsia="Times New Roman" w:hAnsi="Arial" w:cs="Arial"/>
          <w:color w:val="000000"/>
          <w:sz w:val="20"/>
          <w:szCs w:val="20"/>
        </w:rPr>
        <w:t>larger (0.6</w:t>
      </w:r>
      <w:r w:rsidR="00994D47">
        <w:rPr>
          <w:rFonts w:ascii="Arial" w:eastAsia="Times New Roman" w:hAnsi="Arial" w:cs="Arial"/>
          <w:color w:val="000000"/>
          <w:sz w:val="20"/>
          <w:szCs w:val="20"/>
        </w:rPr>
        <w:t>6</w:t>
      </w:r>
      <w:r>
        <w:rPr>
          <w:rFonts w:ascii="Arial" w:eastAsia="Times New Roman" w:hAnsi="Arial" w:cs="Arial"/>
          <w:color w:val="000000"/>
          <w:sz w:val="20"/>
          <w:szCs w:val="20"/>
        </w:rPr>
        <w:t xml:space="preserve">).  The relationship between these two variables is clearly </w:t>
      </w:r>
      <w:r w:rsidR="00994D47">
        <w:rPr>
          <w:rFonts w:ascii="Arial" w:eastAsia="Times New Roman" w:hAnsi="Arial" w:cs="Arial"/>
          <w:color w:val="000000"/>
          <w:sz w:val="20"/>
          <w:szCs w:val="20"/>
        </w:rPr>
        <w:t xml:space="preserve">much </w:t>
      </w:r>
      <w:r>
        <w:rPr>
          <w:rFonts w:ascii="Arial" w:eastAsia="Times New Roman" w:hAnsi="Arial" w:cs="Arial"/>
          <w:color w:val="000000"/>
          <w:sz w:val="20"/>
          <w:szCs w:val="20"/>
        </w:rPr>
        <w:t>stronger than in the previous example.</w:t>
      </w:r>
    </w:p>
    <w:p w14:paraId="294907FF" w14:textId="4530B25D"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You probably noticed that these measures for ordinal variables can be both positive and negative.  The problem is that it’s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w:t>
      </w:r>
      <w:r w:rsidR="004E38D3">
        <w:rPr>
          <w:rFonts w:ascii="Arial" w:eastAsia="Times New Roman" w:hAnsi="Arial" w:cs="Arial"/>
          <w:color w:val="000000"/>
          <w:sz w:val="20"/>
          <w:szCs w:val="20"/>
        </w:rPr>
        <w:t>use</w:t>
      </w:r>
      <w:r>
        <w:rPr>
          <w:rFonts w:ascii="Arial" w:eastAsia="Times New Roman" w:hAnsi="Arial" w:cs="Arial"/>
          <w:color w:val="000000"/>
          <w:sz w:val="20"/>
          <w:szCs w:val="20"/>
        </w:rPr>
        <w:t xml:space="preserve"> them </w:t>
      </w:r>
      <w:r w:rsidR="004E38D3">
        <w:rPr>
          <w:rFonts w:ascii="Arial" w:eastAsia="Times New Roman" w:hAnsi="Arial" w:cs="Arial"/>
          <w:color w:val="000000"/>
          <w:sz w:val="20"/>
          <w:szCs w:val="20"/>
        </w:rPr>
        <w:t>to determine i</w:t>
      </w:r>
      <w:r>
        <w:rPr>
          <w:rFonts w:ascii="Arial" w:eastAsia="Times New Roman" w:hAnsi="Arial" w:cs="Arial"/>
          <w:color w:val="000000"/>
          <w:sz w:val="20"/>
          <w:szCs w:val="20"/>
        </w:rPr>
        <w:t>f it is positive or negative. </w:t>
      </w:r>
    </w:p>
    <w:p w14:paraId="1AE17349" w14:textId="77777777" w:rsidR="002F55FE" w:rsidRDefault="002F55FE" w:rsidP="002F55FE">
      <w:pPr>
        <w:pStyle w:val="Heading2"/>
        <w:rPr>
          <w:rFonts w:eastAsia="Times New Roman"/>
        </w:rPr>
      </w:pPr>
      <w:r>
        <w:rPr>
          <w:rFonts w:eastAsia="Times New Roman"/>
        </w:rPr>
        <w:t>Part VII – Now it’s Your Turn Again</w:t>
      </w:r>
    </w:p>
    <w:p w14:paraId="56106F7D" w14:textId="5CF5FFB3"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CROSSTABS to give you a table for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trust</w:t>
      </w:r>
      <w:r>
        <w:rPr>
          <w:rFonts w:ascii="Arial" w:eastAsia="Times New Roman" w:hAnsi="Arial" w:cs="Arial"/>
          <w:color w:val="000000"/>
          <w:sz w:val="20"/>
          <w:szCs w:val="20"/>
        </w:rPr>
        <w:t xml:space="preserve">.  We want to find out if the respondent’s education helps us understand why some say they trust people and other respondents feel they can’t trust others.   Decide which variable is independent and dependent.  Get the correct percents and </w:t>
      </w:r>
      <w:r>
        <w:rPr>
          <w:rFonts w:ascii="Arial" w:eastAsia="Times New Roman" w:hAnsi="Arial" w:cs="Arial"/>
          <w:color w:val="000000"/>
          <w:sz w:val="20"/>
          <w:szCs w:val="20"/>
        </w:rPr>
        <w:lastRenderedPageBreak/>
        <w:t>tell PSPP to compute Chi Square and the four measures of association we discussed.  Use all this information to describe the relationship between these two variables.</w:t>
      </w:r>
    </w:p>
    <w:p w14:paraId="2F78A388" w14:textId="77777777" w:rsidR="002F55FE" w:rsidRDefault="002F55FE" w:rsidP="002F55FE">
      <w:pPr>
        <w:pStyle w:val="Heading2"/>
        <w:rPr>
          <w:rFonts w:eastAsia="Times New Roman"/>
        </w:rPr>
      </w:pPr>
      <w:r>
        <w:rPr>
          <w:rFonts w:eastAsia="Times New Roman"/>
        </w:rPr>
        <w:t>Part VIII – Using Measures of Association to Compare Tables</w:t>
      </w:r>
    </w:p>
    <w:p w14:paraId="422656BF"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primary use of measures of association is to compare the strength of a relationship in several tables.  You want to make sure that you compare the same measure of association across tables.  Compare Gamma values to Gamma values and Lambda values to Lambda values.  Rerun one of the tables that you created in Parts 5 and 7 but this time hold sex constant.  In other words, sex would be your control variable.</w:t>
      </w:r>
    </w:p>
    <w:p w14:paraId="53DABC05" w14:textId="396164A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order to run a table with a control variable, we need to create a blank syntax file.  To do this click on </w:t>
      </w:r>
      <w:r w:rsidR="00BA3C1F">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BA3C1F">
        <w:rPr>
          <w:rFonts w:ascii="Arial" w:eastAsia="Times New Roman" w:hAnsi="Arial" w:cs="Arial"/>
          <w:color w:val="000000"/>
          <w:sz w:val="20"/>
          <w:szCs w:val="20"/>
        </w:rPr>
        <w:t>NEW</w:t>
      </w:r>
      <w:r>
        <w:rPr>
          <w:rFonts w:ascii="Arial" w:eastAsia="Times New Roman" w:hAnsi="Arial" w:cs="Arial"/>
          <w:color w:val="000000"/>
          <w:sz w:val="20"/>
          <w:szCs w:val="20"/>
        </w:rPr>
        <w:t xml:space="preserve"> and finally on </w:t>
      </w:r>
      <w:r w:rsidR="00BA3C1F">
        <w:rPr>
          <w:rFonts w:ascii="Arial" w:eastAsia="Times New Roman" w:hAnsi="Arial" w:cs="Arial"/>
          <w:color w:val="000000"/>
          <w:sz w:val="20"/>
          <w:szCs w:val="20"/>
        </w:rPr>
        <w:t>SYNTAX</w:t>
      </w:r>
      <w:r>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00BA3C1F">
        <w:rPr>
          <w:rFonts w:ascii="Arial" w:eastAsia="Times New Roman" w:hAnsi="Arial" w:cs="Arial"/>
          <w:color w:val="000000"/>
          <w:sz w:val="20"/>
          <w:szCs w:val="20"/>
        </w:rPr>
        <w:br/>
      </w:r>
      <w:r>
        <w:rPr>
          <w:rFonts w:ascii="Arial" w:eastAsia="Times New Roman" w:hAnsi="Arial" w:cs="Arial"/>
          <w:color w:val="000000"/>
          <w:sz w:val="20"/>
          <w:szCs w:val="20"/>
        </w:rPr>
        <w:br/>
        <w:t>CROSSTABS</w:t>
      </w:r>
      <w:r>
        <w:rPr>
          <w:rFonts w:ascii="Arial" w:eastAsia="Times New Roman" w:hAnsi="Arial" w:cs="Arial"/>
          <w:color w:val="000000"/>
          <w:sz w:val="20"/>
          <w:szCs w:val="20"/>
        </w:rPr>
        <w:br/>
        <w:t>  /TABLES=dependent variable BY independent variable BY sex</w:t>
      </w:r>
      <w:r>
        <w:rPr>
          <w:rFonts w:ascii="Arial" w:eastAsia="Times New Roman" w:hAnsi="Arial" w:cs="Arial"/>
          <w:color w:val="000000"/>
          <w:sz w:val="20"/>
          <w:szCs w:val="20"/>
        </w:rPr>
        <w:br/>
        <w:t>  /STATISTICS=CHISQ </w:t>
      </w:r>
      <w:r w:rsidR="0035642B">
        <w:rPr>
          <w:rFonts w:ascii="Arial" w:eastAsia="Times New Roman" w:hAnsi="Arial" w:cs="Arial"/>
          <w:color w:val="000000"/>
          <w:sz w:val="20"/>
          <w:szCs w:val="20"/>
        </w:rPr>
        <w:t xml:space="preserve">BTAU CTAU </w:t>
      </w:r>
      <w:r>
        <w:rPr>
          <w:rFonts w:ascii="Arial" w:eastAsia="Times New Roman" w:hAnsi="Arial" w:cs="Arial"/>
          <w:color w:val="000000"/>
          <w:sz w:val="20"/>
          <w:szCs w:val="20"/>
        </w:rPr>
        <w:t>GAMMA</w:t>
      </w:r>
      <w:r w:rsidR="0035642B">
        <w:rPr>
          <w:rFonts w:ascii="Arial" w:eastAsia="Times New Roman" w:hAnsi="Arial" w:cs="Arial"/>
          <w:color w:val="000000"/>
          <w:sz w:val="20"/>
          <w:szCs w:val="20"/>
        </w:rPr>
        <w:t xml:space="preserve"> D</w:t>
      </w:r>
      <w:r>
        <w:rPr>
          <w:rFonts w:ascii="Arial" w:eastAsia="Times New Roman" w:hAnsi="Arial" w:cs="Arial"/>
          <w:color w:val="000000"/>
          <w:sz w:val="20"/>
          <w:szCs w:val="20"/>
        </w:rPr>
        <w:br/>
        <w:t>  /CELLS=COUNT COLUMN.</w:t>
      </w:r>
      <w:r w:rsidR="00BA3C1F">
        <w:rPr>
          <w:rFonts w:ascii="Arial" w:eastAsia="Times New Roman" w:hAnsi="Arial" w:cs="Arial"/>
          <w:color w:val="000000"/>
          <w:sz w:val="20"/>
          <w:szCs w:val="20"/>
        </w:rPr>
        <w:br/>
      </w:r>
      <w:r>
        <w:rPr>
          <w:rFonts w:ascii="Arial" w:eastAsia="Times New Roman" w:hAnsi="Arial" w:cs="Arial"/>
          <w:color w:val="000000"/>
          <w:sz w:val="20"/>
          <w:szCs w:val="20"/>
        </w:rPr>
        <w:br/>
        <w:t xml:space="preserve">Be sure to replace “dependent variable” and “independent variable” with the names of </w:t>
      </w:r>
      <w:r w:rsidR="00BA3C1F">
        <w:rPr>
          <w:rFonts w:ascii="Arial" w:eastAsia="Times New Roman" w:hAnsi="Arial" w:cs="Arial"/>
          <w:color w:val="000000"/>
          <w:sz w:val="20"/>
          <w:szCs w:val="20"/>
        </w:rPr>
        <w:t>your</w:t>
      </w:r>
      <w:r>
        <w:rPr>
          <w:rFonts w:ascii="Arial" w:eastAsia="Times New Roman" w:hAnsi="Arial" w:cs="Arial"/>
          <w:color w:val="000000"/>
          <w:sz w:val="20"/>
          <w:szCs w:val="20"/>
        </w:rPr>
        <w:t xml:space="preserve"> variables.  To run this command click on </w:t>
      </w:r>
      <w:r w:rsidR="00BA3C1F">
        <w:rPr>
          <w:rFonts w:ascii="Arial" w:eastAsia="Times New Roman" w:hAnsi="Arial" w:cs="Arial"/>
          <w:color w:val="000000"/>
          <w:sz w:val="20"/>
          <w:szCs w:val="20"/>
        </w:rPr>
        <w:t>RUN</w:t>
      </w:r>
      <w:r>
        <w:rPr>
          <w:rFonts w:ascii="Arial" w:eastAsia="Times New Roman" w:hAnsi="Arial" w:cs="Arial"/>
          <w:color w:val="000000"/>
          <w:sz w:val="20"/>
          <w:szCs w:val="20"/>
        </w:rPr>
        <w:t xml:space="preserve"> in the menu bar and then click on </w:t>
      </w:r>
      <w:r w:rsidR="00BA3C1F">
        <w:rPr>
          <w:rFonts w:ascii="Arial" w:eastAsia="Times New Roman" w:hAnsi="Arial" w:cs="Arial"/>
          <w:color w:val="000000"/>
          <w:sz w:val="20"/>
          <w:szCs w:val="20"/>
        </w:rPr>
        <w:t>ALL</w:t>
      </w:r>
      <w:r>
        <w:rPr>
          <w:rFonts w:ascii="Arial" w:eastAsia="Times New Roman" w:hAnsi="Arial" w:cs="Arial"/>
          <w:color w:val="000000"/>
          <w:sz w:val="20"/>
          <w:szCs w:val="20"/>
        </w:rPr>
        <w:t>.  Your table should appear in the output window.</w:t>
      </w:r>
    </w:p>
    <w:p w14:paraId="096BF578" w14:textId="173CC961"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compare the appropriate measure of association to determine if the relationship is stronger for male or females or whether it doesn’t vary by sex.  Remember not to make too much out of small differences in the measures.</w:t>
      </w:r>
    </w:p>
    <w:p w14:paraId="120659B2" w14:textId="5F39EA79" w:rsidR="002F55FE" w:rsidRDefault="002F55FE" w:rsidP="002F55FE">
      <w:pPr>
        <w:pStyle w:val="Heading2"/>
        <w:rPr>
          <w:rFonts w:eastAsia="Times New Roman"/>
        </w:rPr>
      </w:pPr>
      <w:r>
        <w:rPr>
          <w:rFonts w:eastAsia="Times New Roman"/>
        </w:rPr>
        <w:t>Next Exercise</w:t>
      </w:r>
    </w:p>
    <w:p w14:paraId="4BE50CEF" w14:textId="0E2740DA" w:rsidR="002F55FE" w:rsidRPr="002F55FE" w:rsidRDefault="00BA3C1F" w:rsidP="002F55FE">
      <w:r>
        <w:br/>
        <w:t>Exercise 12 will focus on spuriousness.</w:t>
      </w:r>
      <w:r w:rsidR="002F55FE">
        <w:br/>
      </w:r>
    </w:p>
    <w:p w14:paraId="0DB4B46B"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p>
    <w:p w14:paraId="059742D6" w14:textId="12EF9EF9" w:rsidR="00BA3C1F" w:rsidRDefault="00BA3C1F">
      <w:r>
        <w:br w:type="page"/>
      </w:r>
    </w:p>
    <w:p w14:paraId="64CF6A98" w14:textId="77777777" w:rsidR="00BA3C1F" w:rsidRDefault="00BA3C1F" w:rsidP="00BA3C1F">
      <w:pPr>
        <w:pStyle w:val="Heading1"/>
        <w:jc w:val="center"/>
      </w:pPr>
      <w:r>
        <w:lastRenderedPageBreak/>
        <w:t>Exercises for an Introductory Statistics Course</w:t>
      </w:r>
      <w:r>
        <w:br/>
        <w:t>Edward Nelson, California State University, Fresno</w:t>
      </w:r>
    </w:p>
    <w:p w14:paraId="043935DE" w14:textId="69C9939E" w:rsidR="00BA3C1F" w:rsidRDefault="00BA3C1F" w:rsidP="00BA3C1F">
      <w:pPr>
        <w:pStyle w:val="Heading1"/>
        <w:jc w:val="center"/>
      </w:pPr>
      <w:r w:rsidRPr="00BA3C1F">
        <w:t>Exercise 12</w:t>
      </w:r>
      <w:r>
        <w:br/>
        <w:t>Spuriousness</w:t>
      </w:r>
    </w:p>
    <w:p w14:paraId="180213F6" w14:textId="652D97FD" w:rsidR="00F75BCE" w:rsidRDefault="00BA3C1F" w:rsidP="00F75BCE">
      <w:pPr>
        <w:pStyle w:val="Heading2"/>
        <w:rPr>
          <w:rFonts w:eastAsia="Times New Roman"/>
        </w:rPr>
      </w:pPr>
      <w:r>
        <w:br/>
      </w:r>
      <w:r w:rsidR="00F75BCE">
        <w:rPr>
          <w:rFonts w:eastAsia="Times New Roman"/>
        </w:rPr>
        <w:t>Goal of Exercise</w:t>
      </w:r>
    </w:p>
    <w:p w14:paraId="6A86397A" w14:textId="0AFF8AB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the concept of spuriousness.  We will consider the relationship of religiosity and control of the distribution of pornography and test for the possibility that this relationship is spurious due to sex.   The exercise also gives you practice in using CROSSTABS to explore the relationships among variables and test for spuriousness.</w:t>
      </w:r>
    </w:p>
    <w:p w14:paraId="5B24A0AE" w14:textId="77777777" w:rsidR="00F75BCE" w:rsidRDefault="00F75BCE" w:rsidP="00F75BCE">
      <w:pPr>
        <w:pStyle w:val="Heading2"/>
        <w:rPr>
          <w:rFonts w:eastAsia="Times New Roman"/>
        </w:rPr>
      </w:pPr>
      <w:r>
        <w:rPr>
          <w:rFonts w:eastAsia="Times New Roman"/>
        </w:rPr>
        <w:t>Part I—Religiosity and Control of the Distribution of Pornography</w:t>
      </w:r>
    </w:p>
    <w:p w14:paraId="27351BBD" w14:textId="30C26F8E"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2018 GSS survey.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w:t>
      </w:r>
    </w:p>
    <w:p w14:paraId="3B75E40C" w14:textId="0FBD86DF"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look at the relationship between the strength of a person’s religious affiliation and how a person feels about controlling the distribution of pornography.  One of the variables in the data set is </w:t>
      </w:r>
      <w:r w:rsidRPr="00F75BCE">
        <w:rPr>
          <w:rFonts w:ascii="Arial" w:eastAsia="Times New Roman" w:hAnsi="Arial" w:cs="Arial"/>
          <w:i/>
          <w:iCs/>
          <w:color w:val="000000"/>
          <w:sz w:val="20"/>
          <w:szCs w:val="20"/>
        </w:rPr>
        <w:t>pornlaw</w:t>
      </w:r>
      <w:r>
        <w:rPr>
          <w:rFonts w:ascii="Arial" w:eastAsia="Times New Roman" w:hAnsi="Arial" w:cs="Arial"/>
          <w:color w:val="000000"/>
          <w:sz w:val="20"/>
          <w:szCs w:val="20"/>
        </w:rPr>
        <w:t>.  This question asks respondents what type of laws they think we ought to have regulating the distribution of pornography.  Should pornography be illegal for everyone or should it be illegal only for those under the age of 18 or should it be legal for everyone?  We can draw a parallel to laws governing the distribution of drugs such as cocaine (illegal for everyone) and laws governing the distribution of alcohol and tobacco (illegal only for those under a certain age).  So it’s really a social control issue.</w:t>
      </w:r>
    </w:p>
    <w:p w14:paraId="34BA77A7" w14:textId="67A85E8D"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What is going to be our measure or indicant of religiosity?  Religiosity refers to the strength of a person’s attachment to their religious preference.  One of the questions in the GSS asks respondents how strong they consider themselves to be in their chosen religion.  The response categories are strong, somewhat strong, not very strong, or they have no religious preference.  This variable is </w:t>
      </w:r>
      <w:r w:rsidR="00902722">
        <w:rPr>
          <w:rFonts w:ascii="Arial" w:eastAsia="Times New Roman" w:hAnsi="Arial" w:cs="Arial"/>
          <w:color w:val="000000"/>
          <w:sz w:val="20"/>
          <w:szCs w:val="20"/>
        </w:rPr>
        <w:t xml:space="preserve">called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in the data set.</w:t>
      </w:r>
    </w:p>
    <w:p w14:paraId="708D0C98" w14:textId="7632DBB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recode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xml:space="preserve"> for this exercise.  The value 1 stands for those who say they are strong in their religious preference.  We’re going to leave this category as it is.  Then we’re going to combine somewhat strong (2), not very strong (3) and no religion (4) into one category and assign it a value of 2.  Let’s call </w:t>
      </w:r>
      <w:r w:rsidR="00D043F2">
        <w:rPr>
          <w:rFonts w:ascii="Arial" w:eastAsia="Times New Roman" w:hAnsi="Arial" w:cs="Arial"/>
          <w:color w:val="000000"/>
          <w:sz w:val="20"/>
          <w:szCs w:val="20"/>
        </w:rPr>
        <w:t>the recoded variable</w:t>
      </w:r>
      <w:r>
        <w:rPr>
          <w:rFonts w:ascii="Arial" w:eastAsia="Times New Roman" w:hAnsi="Arial" w:cs="Arial"/>
          <w:color w:val="000000"/>
          <w:sz w:val="20"/>
          <w:szCs w:val="20"/>
        </w:rPr>
        <w:t xml:space="preserve">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To make your output more readable, </w:t>
      </w:r>
      <w:r w:rsidR="009E3E42">
        <w:rPr>
          <w:rFonts w:ascii="Arial" w:eastAsia="Times New Roman" w:hAnsi="Arial" w:cs="Arial"/>
          <w:color w:val="000000"/>
          <w:sz w:val="20"/>
          <w:szCs w:val="20"/>
        </w:rPr>
        <w:t xml:space="preserve">we’ll </w:t>
      </w:r>
      <w:r>
        <w:rPr>
          <w:rFonts w:ascii="Arial" w:eastAsia="Times New Roman" w:hAnsi="Arial" w:cs="Arial"/>
          <w:color w:val="000000"/>
          <w:sz w:val="20"/>
          <w:szCs w:val="20"/>
        </w:rPr>
        <w:t>add value labels for this variable.  The label for value 1 will be strong and for value 2 not strong.</w:t>
      </w:r>
    </w:p>
    <w:p w14:paraId="6E2915A2" w14:textId="1B061CFE"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After recod</w:t>
      </w:r>
      <w:r w:rsidR="009E3E42">
        <w:rPr>
          <w:rFonts w:ascii="Arial" w:eastAsia="Times New Roman" w:hAnsi="Arial" w:cs="Arial"/>
          <w:color w:val="000000"/>
          <w:sz w:val="20"/>
          <w:szCs w:val="20"/>
        </w:rPr>
        <w:t>ing</w:t>
      </w:r>
      <w:r>
        <w:rPr>
          <w:rFonts w:ascii="Arial" w:eastAsia="Times New Roman" w:hAnsi="Arial" w:cs="Arial"/>
          <w:color w:val="000000"/>
          <w:sz w:val="20"/>
          <w:szCs w:val="20"/>
        </w:rPr>
        <w:t> </w:t>
      </w:r>
      <w:r w:rsidR="00902722" w:rsidRPr="00902722">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w:t>
      </w:r>
      <w:r w:rsidR="009E3E42">
        <w:rPr>
          <w:rFonts w:ascii="Arial" w:eastAsia="Times New Roman" w:hAnsi="Arial" w:cs="Arial"/>
          <w:color w:val="000000"/>
          <w:sz w:val="20"/>
          <w:szCs w:val="20"/>
        </w:rPr>
        <w:t xml:space="preserve">we’ll </w:t>
      </w:r>
      <w:r>
        <w:rPr>
          <w:rFonts w:ascii="Arial" w:eastAsia="Times New Roman" w:hAnsi="Arial" w:cs="Arial"/>
          <w:color w:val="000000"/>
          <w:sz w:val="20"/>
          <w:szCs w:val="20"/>
        </w:rPr>
        <w:t xml:space="preserve">run FREQUENCIES for </w:t>
      </w:r>
      <w:r w:rsidR="009E3E42">
        <w:rPr>
          <w:rFonts w:ascii="Arial" w:eastAsia="Times New Roman" w:hAnsi="Arial" w:cs="Arial"/>
          <w:color w:val="000000"/>
          <w:sz w:val="20"/>
          <w:szCs w:val="20"/>
        </w:rPr>
        <w:t>our</w:t>
      </w:r>
      <w:r>
        <w:rPr>
          <w:rFonts w:ascii="Arial" w:eastAsia="Times New Roman" w:hAnsi="Arial" w:cs="Arial"/>
          <w:color w:val="000000"/>
          <w:sz w:val="20"/>
          <w:szCs w:val="20"/>
        </w:rPr>
        <w:t> unrecoded variable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xml:space="preserve">) and </w:t>
      </w:r>
      <w:r w:rsidR="009E3E42">
        <w:rPr>
          <w:rFonts w:ascii="Arial" w:eastAsia="Times New Roman" w:hAnsi="Arial" w:cs="Arial"/>
          <w:color w:val="000000"/>
          <w:sz w:val="20"/>
          <w:szCs w:val="20"/>
        </w:rPr>
        <w:t>our</w:t>
      </w:r>
      <w:r>
        <w:rPr>
          <w:rFonts w:ascii="Arial" w:eastAsia="Times New Roman" w:hAnsi="Arial" w:cs="Arial"/>
          <w:color w:val="000000"/>
          <w:sz w:val="20"/>
          <w:szCs w:val="20"/>
        </w:rPr>
        <w:t> recoded variable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w:t>
      </w:r>
      <w:r w:rsidR="009E3E42">
        <w:rPr>
          <w:rFonts w:ascii="Arial" w:eastAsia="Times New Roman" w:hAnsi="Arial" w:cs="Arial"/>
          <w:color w:val="000000"/>
          <w:sz w:val="20"/>
          <w:szCs w:val="20"/>
        </w:rPr>
        <w:t xml:space="preserve"> and c</w:t>
      </w:r>
      <w:r>
        <w:rPr>
          <w:rFonts w:ascii="Arial" w:eastAsia="Times New Roman" w:hAnsi="Arial" w:cs="Arial"/>
          <w:color w:val="000000"/>
          <w:sz w:val="20"/>
          <w:szCs w:val="20"/>
        </w:rPr>
        <w:t xml:space="preserve">ompare the two frequency distributions to make sure </w:t>
      </w:r>
      <w:r w:rsidR="009E3E42">
        <w:rPr>
          <w:rFonts w:ascii="Arial" w:eastAsia="Times New Roman" w:hAnsi="Arial" w:cs="Arial"/>
          <w:color w:val="000000"/>
          <w:sz w:val="20"/>
          <w:szCs w:val="20"/>
        </w:rPr>
        <w:t>we</w:t>
      </w:r>
      <w:r>
        <w:rPr>
          <w:rFonts w:ascii="Arial" w:eastAsia="Times New Roman" w:hAnsi="Arial" w:cs="Arial"/>
          <w:color w:val="000000"/>
          <w:sz w:val="20"/>
          <w:szCs w:val="20"/>
        </w:rPr>
        <w:t xml:space="preserve"> didn’t make an error recoding.  If </w:t>
      </w:r>
      <w:r w:rsidR="009E3E42">
        <w:rPr>
          <w:rFonts w:ascii="Arial" w:eastAsia="Times New Roman" w:hAnsi="Arial" w:cs="Arial"/>
          <w:color w:val="000000"/>
          <w:sz w:val="20"/>
          <w:szCs w:val="20"/>
        </w:rPr>
        <w:t>we made</w:t>
      </w:r>
      <w:r>
        <w:rPr>
          <w:rFonts w:ascii="Arial" w:eastAsia="Times New Roman" w:hAnsi="Arial" w:cs="Arial"/>
          <w:color w:val="000000"/>
          <w:sz w:val="20"/>
          <w:szCs w:val="20"/>
        </w:rPr>
        <w:t xml:space="preserve"> a mistake, </w:t>
      </w:r>
      <w:r w:rsidR="009E3E42">
        <w:rPr>
          <w:rFonts w:ascii="Arial" w:eastAsia="Times New Roman" w:hAnsi="Arial" w:cs="Arial"/>
          <w:color w:val="000000"/>
          <w:sz w:val="20"/>
          <w:szCs w:val="20"/>
        </w:rPr>
        <w:t xml:space="preserve">then we’ll </w:t>
      </w:r>
      <w:r>
        <w:rPr>
          <w:rFonts w:ascii="Arial" w:eastAsia="Times New Roman" w:hAnsi="Arial" w:cs="Arial"/>
          <w:color w:val="000000"/>
          <w:sz w:val="20"/>
          <w:szCs w:val="20"/>
        </w:rPr>
        <w:t xml:space="preserve"> need to do the recoding again.</w:t>
      </w:r>
      <w:r w:rsidR="009E3E42">
        <w:rPr>
          <w:rFonts w:ascii="Arial" w:eastAsia="Times New Roman" w:hAnsi="Arial" w:cs="Arial"/>
          <w:color w:val="000000"/>
          <w:sz w:val="20"/>
          <w:szCs w:val="20"/>
        </w:rPr>
        <w:t xml:space="preserve">  Since you </w:t>
      </w:r>
      <w:r w:rsidR="00D043F2">
        <w:rPr>
          <w:rFonts w:ascii="Arial" w:eastAsia="Times New Roman" w:hAnsi="Arial" w:cs="Arial"/>
          <w:color w:val="000000"/>
          <w:sz w:val="20"/>
          <w:szCs w:val="20"/>
        </w:rPr>
        <w:t>may</w:t>
      </w:r>
      <w:r w:rsidR="009E3E42">
        <w:rPr>
          <w:rFonts w:ascii="Arial" w:eastAsia="Times New Roman" w:hAnsi="Arial" w:cs="Arial"/>
          <w:color w:val="000000"/>
          <w:sz w:val="20"/>
          <w:szCs w:val="20"/>
        </w:rPr>
        <w:t xml:space="preserve"> not know how to recode in PSPP, we have done it for you and the recoded variable </w:t>
      </w:r>
      <w:r w:rsidR="009E3E42" w:rsidRPr="009E3E42">
        <w:rPr>
          <w:rFonts w:ascii="Arial" w:eastAsia="Times New Roman" w:hAnsi="Arial" w:cs="Arial"/>
          <w:i/>
          <w:iCs/>
          <w:color w:val="000000"/>
          <w:sz w:val="20"/>
          <w:szCs w:val="20"/>
        </w:rPr>
        <w:t>reliten1</w:t>
      </w:r>
      <w:r w:rsidR="009E3E42">
        <w:rPr>
          <w:rFonts w:ascii="Arial" w:eastAsia="Times New Roman" w:hAnsi="Arial" w:cs="Arial"/>
          <w:color w:val="000000"/>
          <w:sz w:val="20"/>
          <w:szCs w:val="20"/>
        </w:rPr>
        <w:t xml:space="preserve"> is part of the data set.</w:t>
      </w:r>
    </w:p>
    <w:p w14:paraId="7A42DCBB" w14:textId="61922B6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We’ll start by developing a hypothesis.  The stronger a person’s religious affiliation, the more likely they are to feel that pornography ought to be illegal for everyone regardless of their age. However, the weaker the person’s religious affiliation, the more likely they are to feel that pornography ought to be illegal only for those under the age of 18.  Imagine that you have told your hypothesis to a friend and your friend asks “Why?”  You need to explain why you think your hypothesis is true.  In other words, you need to develop an argument.  What is the link between religiosity and respondent’s opinion about pornography laws? Why should more religious individuals be more likely to think that pornography should be illegal for everyone?</w:t>
      </w:r>
      <w:r w:rsidR="00902722">
        <w:rPr>
          <w:rFonts w:ascii="Arial" w:eastAsia="Times New Roman" w:hAnsi="Arial" w:cs="Arial"/>
          <w:color w:val="000000"/>
          <w:sz w:val="20"/>
          <w:szCs w:val="20"/>
        </w:rPr>
        <w:t xml:space="preserve">  You might argue that the moral codes of more religious individuals tend to be absolute while the moral codes of those who are less religious tend to be more situational.</w:t>
      </w:r>
    </w:p>
    <w:p w14:paraId="721AF129" w14:textId="5EA789F6"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Once you have developed your argument, then you </w:t>
      </w:r>
      <w:r w:rsidR="00D043F2">
        <w:rPr>
          <w:rFonts w:ascii="Arial" w:eastAsia="Times New Roman" w:hAnsi="Arial" w:cs="Arial"/>
          <w:color w:val="000000"/>
          <w:sz w:val="20"/>
          <w:szCs w:val="20"/>
        </w:rPr>
        <w:t>w</w:t>
      </w:r>
      <w:r>
        <w:rPr>
          <w:rFonts w:ascii="Arial" w:eastAsia="Times New Roman" w:hAnsi="Arial" w:cs="Arial"/>
          <w:color w:val="000000"/>
          <w:sz w:val="20"/>
          <w:szCs w:val="20"/>
        </w:rPr>
        <w:t xml:space="preserve">ould construct a dummy table showing what the relationship between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 and </w:t>
      </w:r>
      <w:r w:rsidRPr="00F75BCE">
        <w:rPr>
          <w:rFonts w:ascii="Arial" w:eastAsia="Times New Roman" w:hAnsi="Arial" w:cs="Arial"/>
          <w:i/>
          <w:iCs/>
          <w:color w:val="000000"/>
          <w:sz w:val="20"/>
          <w:szCs w:val="20"/>
        </w:rPr>
        <w:t>pornlaw</w:t>
      </w:r>
      <w:r>
        <w:rPr>
          <w:rFonts w:ascii="Arial" w:eastAsia="Times New Roman" w:hAnsi="Arial" w:cs="Arial"/>
          <w:color w:val="000000"/>
          <w:sz w:val="20"/>
          <w:szCs w:val="20"/>
        </w:rPr>
        <w:t xml:space="preserve"> should look like if your hypothesis is true.  </w:t>
      </w:r>
      <w:r w:rsidR="00D043F2">
        <w:rPr>
          <w:rFonts w:ascii="Arial" w:eastAsia="Times New Roman" w:hAnsi="Arial" w:cs="Arial"/>
          <w:color w:val="000000"/>
          <w:sz w:val="20"/>
          <w:szCs w:val="20"/>
        </w:rPr>
        <w:t xml:space="preserve">It’s </w:t>
      </w:r>
      <w:r>
        <w:rPr>
          <w:rFonts w:ascii="Arial" w:eastAsia="Times New Roman" w:hAnsi="Arial" w:cs="Arial"/>
          <w:color w:val="000000"/>
          <w:sz w:val="20"/>
          <w:szCs w:val="20"/>
        </w:rPr>
        <w:t xml:space="preserve">customary to put the independent variable in the column and the dependent variable in the row.  </w:t>
      </w:r>
      <w:r w:rsidR="00D043F2">
        <w:rPr>
          <w:rFonts w:ascii="Arial" w:eastAsia="Times New Roman" w:hAnsi="Arial" w:cs="Arial"/>
          <w:color w:val="000000"/>
          <w:sz w:val="20"/>
          <w:szCs w:val="20"/>
        </w:rPr>
        <w:t>Let’s a</w:t>
      </w:r>
      <w:r>
        <w:rPr>
          <w:rFonts w:ascii="Arial" w:eastAsia="Times New Roman" w:hAnsi="Arial" w:cs="Arial"/>
          <w:color w:val="000000"/>
          <w:sz w:val="20"/>
          <w:szCs w:val="20"/>
        </w:rPr>
        <w:t xml:space="preserve">dd arrows to the table to show what your hypothesis would predict.  For example, compare cells a and b.  Would your hypothesis predict that cell a would be greater than cell b or would it predict that a would be less than b?  </w:t>
      </w:r>
      <w:r w:rsidR="00D043F2">
        <w:rPr>
          <w:rFonts w:ascii="Arial" w:eastAsia="Times New Roman" w:hAnsi="Arial" w:cs="Arial"/>
          <w:color w:val="000000"/>
          <w:sz w:val="20"/>
          <w:szCs w:val="20"/>
        </w:rPr>
        <w:t>We’ll d</w:t>
      </w:r>
      <w:r>
        <w:rPr>
          <w:rFonts w:ascii="Arial" w:eastAsia="Times New Roman" w:hAnsi="Arial" w:cs="Arial"/>
          <w:color w:val="000000"/>
          <w:sz w:val="20"/>
          <w:szCs w:val="20"/>
        </w:rPr>
        <w:t>o the same thing for cells c and d.  Does your hypothesis make any prediction about cells e and f?  If it doesn’t, then don’t insert an arrow for th</w:t>
      </w:r>
      <w:r w:rsidR="00902722">
        <w:rPr>
          <w:rFonts w:ascii="Arial" w:eastAsia="Times New Roman" w:hAnsi="Arial" w:cs="Arial"/>
          <w:color w:val="000000"/>
          <w:sz w:val="20"/>
          <w:szCs w:val="20"/>
        </w:rPr>
        <w:t>o</w:t>
      </w:r>
      <w:r>
        <w:rPr>
          <w:rFonts w:ascii="Arial" w:eastAsia="Times New Roman" w:hAnsi="Arial" w:cs="Arial"/>
          <w:color w:val="000000"/>
          <w:sz w:val="20"/>
          <w:szCs w:val="20"/>
        </w:rPr>
        <w:t>se two cells.</w:t>
      </w:r>
      <w:r w:rsidR="00556525">
        <w:rPr>
          <w:rFonts w:ascii="Arial" w:eastAsia="Times New Roman" w:hAnsi="Arial" w:cs="Arial"/>
          <w:color w:val="000000"/>
          <w:sz w:val="20"/>
          <w:szCs w:val="20"/>
        </w:rPr>
        <w:t xml:space="preserve">  The figure below shows what your dummy table should look like.</w:t>
      </w:r>
    </w:p>
    <w:p w14:paraId="7E7CF6AC" w14:textId="553CA708" w:rsidR="008D5E59" w:rsidRDefault="008D5E59"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12E0BE44" wp14:editId="66646E4B">
            <wp:extent cx="3651438" cy="1193861"/>
            <wp:effectExtent l="0" t="0" r="6350" b="6350"/>
            <wp:docPr id="6" name="Picture 6" descr="This the dummy table that shows the relationship that you would expect to find between religiosity and opinion on controlling the distribution of pornography.  This shows the relationship that you would expect to find if your research hypothesis was 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55.PNG"/>
                    <pic:cNvPicPr/>
                  </pic:nvPicPr>
                  <pic:blipFill>
                    <a:blip r:embed="rId33">
                      <a:extLst>
                        <a:ext uri="{28A0092B-C50C-407E-A947-70E740481C1C}">
                          <a14:useLocalDpi xmlns:a14="http://schemas.microsoft.com/office/drawing/2010/main" val="0"/>
                        </a:ext>
                      </a:extLst>
                    </a:blip>
                    <a:stretch>
                      <a:fillRect/>
                    </a:stretch>
                  </pic:blipFill>
                  <pic:spPr>
                    <a:xfrm>
                      <a:off x="0" y="0"/>
                      <a:ext cx="3651438" cy="1193861"/>
                    </a:xfrm>
                    <a:prstGeom prst="rect">
                      <a:avLst/>
                    </a:prstGeom>
                  </pic:spPr>
                </pic:pic>
              </a:graphicData>
            </a:graphic>
          </wp:inline>
        </w:drawing>
      </w:r>
    </w:p>
    <w:p w14:paraId="30877C02" w14:textId="2354924A"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that you have constructed your dummy table, it’s time to find out what the relationship actually looks like. To do this you will need to run CROSSTABS.  Be sure to put the independent variable (</w:t>
      </w:r>
      <w:r w:rsidR="00556525" w:rsidRPr="00556525">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in the column and the dependent variable </w:t>
      </w:r>
      <w:r w:rsidR="00556525">
        <w:rPr>
          <w:rFonts w:ascii="Arial" w:eastAsia="Times New Roman" w:hAnsi="Arial" w:cs="Arial"/>
          <w:color w:val="000000"/>
          <w:sz w:val="20"/>
          <w:szCs w:val="20"/>
        </w:rPr>
        <w:t>(</w:t>
      </w:r>
      <w:r w:rsidR="00556525" w:rsidRPr="00556525">
        <w:rPr>
          <w:rFonts w:ascii="Arial" w:eastAsia="Times New Roman" w:hAnsi="Arial" w:cs="Arial"/>
          <w:i/>
          <w:iCs/>
          <w:color w:val="000000"/>
          <w:sz w:val="20"/>
          <w:szCs w:val="20"/>
        </w:rPr>
        <w:t>pornlaw</w:t>
      </w:r>
      <w:r>
        <w:rPr>
          <w:rFonts w:ascii="Arial" w:eastAsia="Times New Roman" w:hAnsi="Arial" w:cs="Arial"/>
          <w:color w:val="000000"/>
          <w:sz w:val="20"/>
          <w:szCs w:val="20"/>
        </w:rPr>
        <w:t>) in the row.  You also need to ask for the percents, Chi</w:t>
      </w:r>
      <w:r w:rsidR="00902722">
        <w:rPr>
          <w:rFonts w:ascii="Arial" w:eastAsia="Times New Roman" w:hAnsi="Arial" w:cs="Arial"/>
          <w:color w:val="000000"/>
          <w:sz w:val="20"/>
          <w:szCs w:val="20"/>
        </w:rPr>
        <w:t>-</w:t>
      </w:r>
      <w:r>
        <w:rPr>
          <w:rFonts w:ascii="Arial" w:eastAsia="Times New Roman" w:hAnsi="Arial" w:cs="Arial"/>
          <w:color w:val="000000"/>
          <w:sz w:val="20"/>
          <w:szCs w:val="20"/>
        </w:rPr>
        <w:t>Square, and an appropriate measure of association.  Since the independent variable is the column variable, you will want the column percents. </w:t>
      </w:r>
    </w:p>
    <w:p w14:paraId="58AD20CE" w14:textId="4F125C1F"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All that is left is to interpret the table.  Since the independent variable is the column variable, we compute</w:t>
      </w:r>
      <w:r w:rsidR="00556525">
        <w:rPr>
          <w:rFonts w:ascii="Arial" w:eastAsia="Times New Roman" w:hAnsi="Arial" w:cs="Arial"/>
          <w:color w:val="000000"/>
          <w:sz w:val="20"/>
          <w:szCs w:val="20"/>
        </w:rPr>
        <w:t>d</w:t>
      </w:r>
      <w:r>
        <w:rPr>
          <w:rFonts w:ascii="Arial" w:eastAsia="Times New Roman" w:hAnsi="Arial" w:cs="Arial"/>
          <w:color w:val="000000"/>
          <w:sz w:val="20"/>
          <w:szCs w:val="20"/>
        </w:rPr>
        <w:t xml:space="preserve"> the column percents.  It’s important to compare the percents </w:t>
      </w:r>
      <w:r w:rsidR="00D043F2">
        <w:rPr>
          <w:rFonts w:ascii="Arial" w:eastAsia="Times New Roman" w:hAnsi="Arial" w:cs="Arial"/>
          <w:color w:val="000000"/>
          <w:sz w:val="20"/>
          <w:szCs w:val="20"/>
        </w:rPr>
        <w:t xml:space="preserve">straight </w:t>
      </w:r>
      <w:r>
        <w:rPr>
          <w:rFonts w:ascii="Arial" w:eastAsia="Times New Roman" w:hAnsi="Arial" w:cs="Arial"/>
          <w:color w:val="000000"/>
          <w:sz w:val="20"/>
          <w:szCs w:val="20"/>
        </w:rPr>
        <w:t>across.  What does the table tell you about the relationship between religiosity and control over the distribution of pornography?  Use the percents, Chi</w:t>
      </w:r>
      <w:r w:rsidR="00902722">
        <w:rPr>
          <w:rFonts w:ascii="Arial" w:eastAsia="Times New Roman" w:hAnsi="Arial" w:cs="Arial"/>
          <w:color w:val="000000"/>
          <w:sz w:val="20"/>
          <w:szCs w:val="20"/>
        </w:rPr>
        <w:t>-</w:t>
      </w:r>
      <w:r>
        <w:rPr>
          <w:rFonts w:ascii="Arial" w:eastAsia="Times New Roman" w:hAnsi="Arial" w:cs="Arial"/>
          <w:color w:val="000000"/>
          <w:sz w:val="20"/>
          <w:szCs w:val="20"/>
        </w:rPr>
        <w:t xml:space="preserve">Square, and </w:t>
      </w:r>
      <w:r w:rsidR="00556525">
        <w:rPr>
          <w:rFonts w:ascii="Arial" w:eastAsia="Times New Roman" w:hAnsi="Arial" w:cs="Arial"/>
          <w:color w:val="000000"/>
          <w:sz w:val="20"/>
          <w:szCs w:val="20"/>
        </w:rPr>
        <w:t>an appropriate</w:t>
      </w:r>
      <w:r>
        <w:rPr>
          <w:rFonts w:ascii="Arial" w:eastAsia="Times New Roman" w:hAnsi="Arial" w:cs="Arial"/>
          <w:color w:val="000000"/>
          <w:sz w:val="20"/>
          <w:szCs w:val="20"/>
        </w:rPr>
        <w:t xml:space="preserve"> measure of association to help you interpret the table.</w:t>
      </w:r>
    </w:p>
    <w:p w14:paraId="04D07500" w14:textId="77777777"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p>
    <w:p w14:paraId="4CED4060" w14:textId="77777777" w:rsidR="00F75BCE" w:rsidRDefault="00F75BCE" w:rsidP="00F75BCE">
      <w:pPr>
        <w:pStyle w:val="Heading2"/>
        <w:rPr>
          <w:rFonts w:eastAsia="Times New Roman"/>
        </w:rPr>
      </w:pPr>
      <w:r>
        <w:rPr>
          <w:rFonts w:eastAsia="Times New Roman"/>
        </w:rPr>
        <w:t>Part II—Adding a Third Variable into the Analysis  </w:t>
      </w:r>
    </w:p>
    <w:p w14:paraId="44CB8BA0" w14:textId="38F4544A"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At this point we have only considered two variables.  We need to consider other variables that might be related to religiosity and </w:t>
      </w:r>
      <w:r w:rsidR="00902722">
        <w:rPr>
          <w:rFonts w:ascii="Arial" w:eastAsia="Times New Roman" w:hAnsi="Arial" w:cs="Arial"/>
          <w:color w:val="000000"/>
          <w:sz w:val="20"/>
          <w:szCs w:val="20"/>
        </w:rPr>
        <w:t xml:space="preserve">control of </w:t>
      </w:r>
      <w:r>
        <w:rPr>
          <w:rFonts w:ascii="Arial" w:eastAsia="Times New Roman" w:hAnsi="Arial" w:cs="Arial"/>
          <w:color w:val="000000"/>
          <w:sz w:val="20"/>
          <w:szCs w:val="20"/>
        </w:rPr>
        <w:t xml:space="preserve">pornography.  For example, sex may be related to both these </w:t>
      </w:r>
      <w:r>
        <w:rPr>
          <w:rFonts w:ascii="Arial" w:eastAsia="Times New Roman" w:hAnsi="Arial" w:cs="Arial"/>
          <w:color w:val="000000"/>
          <w:sz w:val="20"/>
          <w:szCs w:val="20"/>
        </w:rPr>
        <w:lastRenderedPageBreak/>
        <w:t xml:space="preserve">variables.  </w:t>
      </w:r>
      <w:r w:rsidR="00902722">
        <w:rPr>
          <w:rFonts w:ascii="Arial" w:eastAsia="Times New Roman" w:hAnsi="Arial" w:cs="Arial"/>
          <w:color w:val="000000"/>
          <w:sz w:val="20"/>
          <w:szCs w:val="20"/>
        </w:rPr>
        <w:t>Research has shown that w</w:t>
      </w:r>
      <w:r>
        <w:rPr>
          <w:rFonts w:ascii="Arial" w:eastAsia="Times New Roman" w:hAnsi="Arial" w:cs="Arial"/>
          <w:color w:val="000000"/>
          <w:sz w:val="20"/>
          <w:szCs w:val="20"/>
        </w:rPr>
        <w:t xml:space="preserve">omen </w:t>
      </w:r>
      <w:r w:rsidR="00902722">
        <w:rPr>
          <w:rFonts w:ascii="Arial" w:eastAsia="Times New Roman" w:hAnsi="Arial" w:cs="Arial"/>
          <w:color w:val="000000"/>
          <w:sz w:val="20"/>
          <w:szCs w:val="20"/>
        </w:rPr>
        <w:t>are</w:t>
      </w:r>
      <w:r>
        <w:rPr>
          <w:rFonts w:ascii="Arial" w:eastAsia="Times New Roman" w:hAnsi="Arial" w:cs="Arial"/>
          <w:color w:val="000000"/>
          <w:sz w:val="20"/>
          <w:szCs w:val="20"/>
        </w:rPr>
        <w:t xml:space="preserve"> more </w:t>
      </w:r>
      <w:r w:rsidR="00902722">
        <w:rPr>
          <w:rFonts w:ascii="Arial" w:eastAsia="Times New Roman" w:hAnsi="Arial" w:cs="Arial"/>
          <w:color w:val="000000"/>
          <w:sz w:val="20"/>
          <w:szCs w:val="20"/>
        </w:rPr>
        <w:t xml:space="preserve">religious than men.  They are more likely to attend worship services, more likely to pray, and more likely to say that they are </w:t>
      </w:r>
      <w:r w:rsidR="00646A42">
        <w:rPr>
          <w:rFonts w:ascii="Arial" w:eastAsia="Times New Roman" w:hAnsi="Arial" w:cs="Arial"/>
          <w:color w:val="000000"/>
          <w:sz w:val="20"/>
          <w:szCs w:val="20"/>
        </w:rPr>
        <w:t xml:space="preserve">strongly </w:t>
      </w:r>
      <w:r w:rsidR="00902722">
        <w:rPr>
          <w:rFonts w:ascii="Arial" w:eastAsia="Times New Roman" w:hAnsi="Arial" w:cs="Arial"/>
          <w:color w:val="000000"/>
          <w:sz w:val="20"/>
          <w:szCs w:val="20"/>
        </w:rPr>
        <w:t>religious than men.  W</w:t>
      </w:r>
      <w:r>
        <w:rPr>
          <w:rFonts w:ascii="Arial" w:eastAsia="Times New Roman" w:hAnsi="Arial" w:cs="Arial"/>
          <w:color w:val="000000"/>
          <w:sz w:val="20"/>
          <w:szCs w:val="20"/>
        </w:rPr>
        <w:t xml:space="preserve">omen may also be more likely to </w:t>
      </w:r>
      <w:r w:rsidR="00902722">
        <w:rPr>
          <w:rFonts w:ascii="Arial" w:eastAsia="Times New Roman" w:hAnsi="Arial" w:cs="Arial"/>
          <w:color w:val="000000"/>
          <w:sz w:val="20"/>
          <w:szCs w:val="20"/>
        </w:rPr>
        <w:t xml:space="preserve">want </w:t>
      </w:r>
      <w:r w:rsidR="00646A42">
        <w:rPr>
          <w:rFonts w:ascii="Arial" w:eastAsia="Times New Roman" w:hAnsi="Arial" w:cs="Arial"/>
          <w:color w:val="000000"/>
          <w:sz w:val="20"/>
          <w:szCs w:val="20"/>
        </w:rPr>
        <w:t>stricter</w:t>
      </w:r>
      <w:r w:rsidR="00902722">
        <w:rPr>
          <w:rFonts w:ascii="Arial" w:eastAsia="Times New Roman" w:hAnsi="Arial" w:cs="Arial"/>
          <w:color w:val="000000"/>
          <w:sz w:val="20"/>
          <w:szCs w:val="20"/>
        </w:rPr>
        <w:t xml:space="preserve"> controls over porno</w:t>
      </w:r>
      <w:r w:rsidR="00646A42">
        <w:rPr>
          <w:rFonts w:ascii="Arial" w:eastAsia="Times New Roman" w:hAnsi="Arial" w:cs="Arial"/>
          <w:color w:val="000000"/>
          <w:sz w:val="20"/>
          <w:szCs w:val="20"/>
        </w:rPr>
        <w:t>graphy.  Why do you think that might be?  This r</w:t>
      </w:r>
      <w:r>
        <w:rPr>
          <w:rFonts w:ascii="Arial" w:eastAsia="Times New Roman" w:hAnsi="Arial" w:cs="Arial"/>
          <w:color w:val="000000"/>
          <w:sz w:val="20"/>
          <w:szCs w:val="20"/>
        </w:rPr>
        <w:t>aises the possibility that the relationship between self-reported strength of religion and how one feels about pornography laws might be due to sex.  In other words, it may be spurious due to sex.</w:t>
      </w:r>
    </w:p>
    <w:p w14:paraId="4FB8506A" w14:textId="475DC95C"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check to see if sex is related to both our independent and dependent variables.  This is important because the relationship can </w:t>
      </w:r>
      <w:r>
        <w:rPr>
          <w:rFonts w:ascii="Arial" w:eastAsia="Times New Roman" w:hAnsi="Arial" w:cs="Arial"/>
          <w:b/>
          <w:bCs/>
          <w:color w:val="000000"/>
          <w:sz w:val="20"/>
          <w:szCs w:val="20"/>
        </w:rPr>
        <w:t>only</w:t>
      </w:r>
      <w:r>
        <w:rPr>
          <w:rFonts w:ascii="Arial" w:eastAsia="Times New Roman" w:hAnsi="Arial" w:cs="Arial"/>
          <w:color w:val="000000"/>
          <w:sz w:val="20"/>
          <w:szCs w:val="20"/>
        </w:rPr>
        <w:t> be spurious if the third variable (</w:t>
      </w:r>
      <w:r w:rsidRPr="00646A42">
        <w:rPr>
          <w:rFonts w:ascii="Arial" w:eastAsia="Times New Roman" w:hAnsi="Arial" w:cs="Arial"/>
          <w:i/>
          <w:iCs/>
          <w:color w:val="000000"/>
          <w:sz w:val="20"/>
          <w:szCs w:val="20"/>
        </w:rPr>
        <w:t>sex</w:t>
      </w:r>
      <w:r>
        <w:rPr>
          <w:rFonts w:ascii="Arial" w:eastAsia="Times New Roman" w:hAnsi="Arial" w:cs="Arial"/>
          <w:color w:val="000000"/>
          <w:sz w:val="20"/>
          <w:szCs w:val="20"/>
        </w:rPr>
        <w:t xml:space="preserve">) is related to both your independent and dependent variables.  Use CROSSTABS to get two tables – one table should cross tabulate </w:t>
      </w:r>
      <w:r w:rsidR="00556525" w:rsidRPr="00556525">
        <w:rPr>
          <w:rFonts w:ascii="Arial" w:eastAsia="Times New Roman" w:hAnsi="Arial" w:cs="Arial"/>
          <w:i/>
          <w:iCs/>
          <w:color w:val="000000"/>
          <w:sz w:val="20"/>
          <w:szCs w:val="20"/>
        </w:rPr>
        <w:t>sex</w:t>
      </w:r>
      <w:r w:rsidR="00556525">
        <w:rPr>
          <w:rFonts w:ascii="Arial" w:eastAsia="Times New Roman" w:hAnsi="Arial" w:cs="Arial"/>
          <w:color w:val="000000"/>
          <w:sz w:val="20"/>
          <w:szCs w:val="20"/>
        </w:rPr>
        <w:t xml:space="preserve"> </w:t>
      </w:r>
      <w:r>
        <w:rPr>
          <w:rFonts w:ascii="Arial" w:eastAsia="Times New Roman" w:hAnsi="Arial" w:cs="Arial"/>
          <w:color w:val="000000"/>
          <w:sz w:val="20"/>
          <w:szCs w:val="20"/>
        </w:rPr>
        <w:t>and </w:t>
      </w:r>
      <w:r w:rsidR="00556525" w:rsidRPr="00556525">
        <w:rPr>
          <w:rFonts w:ascii="Arial" w:eastAsia="Times New Roman" w:hAnsi="Arial" w:cs="Arial"/>
          <w:i/>
          <w:iCs/>
          <w:color w:val="000000"/>
          <w:sz w:val="20"/>
          <w:szCs w:val="20"/>
        </w:rPr>
        <w:t>pornlaw</w:t>
      </w:r>
      <w:r w:rsidR="00556525">
        <w:rPr>
          <w:rFonts w:ascii="Arial" w:eastAsia="Times New Roman" w:hAnsi="Arial" w:cs="Arial"/>
          <w:color w:val="000000"/>
          <w:sz w:val="20"/>
          <w:szCs w:val="20"/>
        </w:rPr>
        <w:t> </w:t>
      </w:r>
      <w:r>
        <w:rPr>
          <w:rFonts w:ascii="Arial" w:eastAsia="Times New Roman" w:hAnsi="Arial" w:cs="Arial"/>
          <w:color w:val="000000"/>
          <w:sz w:val="20"/>
          <w:szCs w:val="20"/>
        </w:rPr>
        <w:t xml:space="preserve">and the other table should cross tabulate </w:t>
      </w:r>
      <w:r w:rsidR="00556525" w:rsidRPr="00556525">
        <w:rPr>
          <w:rFonts w:ascii="Arial" w:eastAsia="Times New Roman" w:hAnsi="Arial" w:cs="Arial"/>
          <w:i/>
          <w:iCs/>
          <w:color w:val="000000"/>
          <w:sz w:val="20"/>
          <w:szCs w:val="20"/>
        </w:rPr>
        <w:t>sex</w:t>
      </w:r>
      <w:r w:rsidR="0055652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r w:rsidR="00556525" w:rsidRPr="00556525">
        <w:rPr>
          <w:rFonts w:ascii="Arial" w:eastAsia="Times New Roman" w:hAnsi="Arial" w:cs="Arial"/>
          <w:i/>
          <w:iCs/>
          <w:color w:val="000000"/>
          <w:sz w:val="20"/>
          <w:szCs w:val="20"/>
        </w:rPr>
        <w:t>reliten1</w:t>
      </w:r>
      <w:r>
        <w:rPr>
          <w:rFonts w:ascii="Arial" w:eastAsia="Times New Roman" w:hAnsi="Arial" w:cs="Arial"/>
          <w:color w:val="000000"/>
          <w:sz w:val="20"/>
          <w:szCs w:val="20"/>
        </w:rPr>
        <w:t>.  Be sure to get the percents, Chi</w:t>
      </w:r>
      <w:r w:rsidR="00646A42">
        <w:rPr>
          <w:rFonts w:ascii="Arial" w:eastAsia="Times New Roman" w:hAnsi="Arial" w:cs="Arial"/>
          <w:color w:val="000000"/>
          <w:sz w:val="20"/>
          <w:szCs w:val="20"/>
        </w:rPr>
        <w:t>-</w:t>
      </w:r>
      <w:r>
        <w:rPr>
          <w:rFonts w:ascii="Arial" w:eastAsia="Times New Roman" w:hAnsi="Arial" w:cs="Arial"/>
          <w:color w:val="000000"/>
          <w:sz w:val="20"/>
          <w:szCs w:val="20"/>
        </w:rPr>
        <w:t xml:space="preserve">Square, and an appropriate measure of association.  If sex is related to both variables, then we need to check further to see if the original relationship between religiosity and </w:t>
      </w:r>
      <w:r w:rsidR="00646A42">
        <w:rPr>
          <w:rFonts w:ascii="Arial" w:eastAsia="Times New Roman" w:hAnsi="Arial" w:cs="Arial"/>
          <w:color w:val="000000"/>
          <w:sz w:val="20"/>
          <w:szCs w:val="20"/>
        </w:rPr>
        <w:t xml:space="preserve">control of </w:t>
      </w:r>
      <w:r>
        <w:rPr>
          <w:rFonts w:ascii="Arial" w:eastAsia="Times New Roman" w:hAnsi="Arial" w:cs="Arial"/>
          <w:color w:val="000000"/>
          <w:sz w:val="20"/>
          <w:szCs w:val="20"/>
        </w:rPr>
        <w:t>pornography is spurious as a result of sex.</w:t>
      </w:r>
    </w:p>
    <w:p w14:paraId="16BCFB87" w14:textId="77777777" w:rsidR="00F75BCE" w:rsidRDefault="00F75BCE" w:rsidP="00F75BCE">
      <w:pPr>
        <w:pStyle w:val="Heading2"/>
        <w:rPr>
          <w:rFonts w:eastAsia="Times New Roman"/>
        </w:rPr>
      </w:pPr>
      <w:r>
        <w:rPr>
          <w:rFonts w:eastAsia="Times New Roman"/>
        </w:rPr>
        <w:t>Part III—Checking for Spuriousness</w:t>
      </w:r>
    </w:p>
    <w:p w14:paraId="6B0A2B9A" w14:textId="5F4AE86D"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How are we going to check on the possibility that the relationship between strength of religion and pornography laws is due to the effect of sex on the relationship?  What we can do is to separate males and females into two tables and look at the relationship between strength of religion and pornography laws separately for men and for women.  Sex is </w:t>
      </w:r>
      <w:r w:rsidR="00646A42">
        <w:rPr>
          <w:rFonts w:ascii="Arial" w:eastAsia="Times New Roman" w:hAnsi="Arial" w:cs="Arial"/>
          <w:color w:val="000000"/>
          <w:sz w:val="20"/>
          <w:szCs w:val="20"/>
        </w:rPr>
        <w:t>referred to as</w:t>
      </w:r>
      <w:r>
        <w:rPr>
          <w:rFonts w:ascii="Arial" w:eastAsia="Times New Roman" w:hAnsi="Arial" w:cs="Arial"/>
          <w:color w:val="000000"/>
          <w:sz w:val="20"/>
          <w:szCs w:val="20"/>
        </w:rPr>
        <w:t xml:space="preserve"> the control variable.</w:t>
      </w:r>
    </w:p>
    <w:p w14:paraId="0037B0AE" w14:textId="62779C76"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order to run a table with a control variable, we need to create a blank syntax file.  To do this click on </w:t>
      </w:r>
      <w:r w:rsidR="00556525">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556525">
        <w:rPr>
          <w:rFonts w:ascii="Arial" w:eastAsia="Times New Roman" w:hAnsi="Arial" w:cs="Arial"/>
          <w:color w:val="000000"/>
          <w:sz w:val="20"/>
          <w:szCs w:val="20"/>
        </w:rPr>
        <w:t>NEW</w:t>
      </w:r>
      <w:r>
        <w:rPr>
          <w:rFonts w:ascii="Arial" w:eastAsia="Times New Roman" w:hAnsi="Arial" w:cs="Arial"/>
          <w:color w:val="000000"/>
          <w:sz w:val="20"/>
          <w:szCs w:val="20"/>
        </w:rPr>
        <w:t xml:space="preserve"> and finally on </w:t>
      </w:r>
      <w:r w:rsidR="00556525">
        <w:rPr>
          <w:rFonts w:ascii="Arial" w:eastAsia="Times New Roman" w:hAnsi="Arial" w:cs="Arial"/>
          <w:color w:val="000000"/>
          <w:sz w:val="20"/>
          <w:szCs w:val="20"/>
        </w:rPr>
        <w:t>SYNTAX</w:t>
      </w:r>
      <w:r>
        <w:rPr>
          <w:rFonts w:ascii="Arial" w:eastAsia="Times New Roman" w:hAnsi="Arial" w:cs="Arial"/>
          <w:color w:val="000000"/>
          <w:sz w:val="20"/>
          <w:szCs w:val="20"/>
        </w:rPr>
        <w:t>.</w:t>
      </w:r>
      <w:r w:rsidR="0055652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A blank syntax file should open.  Enter the following commands into the syntax file.  It’s easiest to do this by copying and pasting the commands into the syntax file.</w:t>
      </w:r>
      <w:r>
        <w:rPr>
          <w:rFonts w:ascii="Arial" w:eastAsia="Times New Roman" w:hAnsi="Arial" w:cs="Arial"/>
          <w:color w:val="000000"/>
          <w:sz w:val="20"/>
          <w:szCs w:val="20"/>
        </w:rPr>
        <w:br/>
      </w:r>
      <w:r>
        <w:rPr>
          <w:rFonts w:ascii="Arial" w:eastAsia="Times New Roman" w:hAnsi="Arial" w:cs="Arial"/>
          <w:color w:val="000000"/>
          <w:sz w:val="20"/>
          <w:szCs w:val="20"/>
        </w:rPr>
        <w:br/>
        <w:t>CROSSTABS</w:t>
      </w:r>
      <w:r>
        <w:rPr>
          <w:rFonts w:ascii="Arial" w:eastAsia="Times New Roman" w:hAnsi="Arial" w:cs="Arial"/>
          <w:color w:val="000000"/>
          <w:sz w:val="20"/>
          <w:szCs w:val="20"/>
        </w:rPr>
        <w:br/>
        <w:t>  /TABLES=pornlaw BY reliten1 BY sex</w:t>
      </w:r>
      <w:r>
        <w:rPr>
          <w:rFonts w:ascii="Arial" w:eastAsia="Times New Roman" w:hAnsi="Arial" w:cs="Arial"/>
          <w:color w:val="000000"/>
          <w:sz w:val="20"/>
          <w:szCs w:val="20"/>
        </w:rPr>
        <w:br/>
        <w:t>  /STATISTICS=CHISQ </w:t>
      </w:r>
      <w:r w:rsidR="00D043F2">
        <w:rPr>
          <w:rFonts w:ascii="Arial" w:eastAsia="Times New Roman" w:hAnsi="Arial" w:cs="Arial"/>
          <w:color w:val="000000"/>
          <w:sz w:val="20"/>
          <w:szCs w:val="20"/>
        </w:rPr>
        <w:t xml:space="preserve">BTAU CTAU </w:t>
      </w:r>
      <w:r>
        <w:rPr>
          <w:rFonts w:ascii="Arial" w:eastAsia="Times New Roman" w:hAnsi="Arial" w:cs="Arial"/>
          <w:color w:val="000000"/>
          <w:sz w:val="20"/>
          <w:szCs w:val="20"/>
        </w:rPr>
        <w:t>GAMMA</w:t>
      </w:r>
      <w:r w:rsidR="00D043F2">
        <w:rPr>
          <w:rFonts w:ascii="Arial" w:eastAsia="Times New Roman" w:hAnsi="Arial" w:cs="Arial"/>
          <w:color w:val="000000"/>
          <w:sz w:val="20"/>
          <w:szCs w:val="20"/>
        </w:rPr>
        <w:t xml:space="preserve"> D</w:t>
      </w:r>
      <w:r>
        <w:rPr>
          <w:rFonts w:ascii="Arial" w:eastAsia="Times New Roman" w:hAnsi="Arial" w:cs="Arial"/>
          <w:color w:val="000000"/>
          <w:sz w:val="20"/>
          <w:szCs w:val="20"/>
        </w:rPr>
        <w:br/>
        <w:t>  /CELLS=COUNT COLUMN.</w:t>
      </w:r>
    </w:p>
    <w:p w14:paraId="7381AEE4" w14:textId="31B99E08"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Notice the formal of the “TABLES” subcommand.  It lists the table you want to run in the following order – dependent variable BY independent variable BY control variable.  To run the CROSSTABS command, click on RUN in the menu bar and then on ALL</w:t>
      </w:r>
      <w:r w:rsidR="00556525">
        <w:rPr>
          <w:rFonts w:ascii="Arial" w:eastAsia="Times New Roman" w:hAnsi="Arial" w:cs="Arial"/>
          <w:color w:val="000000"/>
          <w:sz w:val="20"/>
          <w:szCs w:val="20"/>
        </w:rPr>
        <w:t>.</w:t>
      </w:r>
    </w:p>
    <w:p w14:paraId="511F5D0F" w14:textId="0CE53FCB"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Check to see what happens to the relationship between strength of religion and opinion on pornography laws when we hold sex constant.  If the original relationship is spurious then it either ought to go away or decrease substantially for </w:t>
      </w:r>
      <w:r>
        <w:rPr>
          <w:rFonts w:ascii="Arial" w:eastAsia="Times New Roman" w:hAnsi="Arial" w:cs="Arial"/>
          <w:b/>
          <w:bCs/>
          <w:color w:val="000000"/>
          <w:sz w:val="20"/>
          <w:szCs w:val="20"/>
        </w:rPr>
        <w:t>both</w:t>
      </w:r>
      <w:r>
        <w:rPr>
          <w:rFonts w:ascii="Arial" w:eastAsia="Times New Roman" w:hAnsi="Arial" w:cs="Arial"/>
          <w:color w:val="000000"/>
          <w:sz w:val="20"/>
          <w:szCs w:val="20"/>
        </w:rPr>
        <w:t xml:space="preserve"> males and females.  So look carefully at the two tables – one for males and the other for females.  But how can we tell if the relationship goes away or decreases for both males and females?  One clue will be the percent differences.  Compare the percent differences between those who are more religious (i.e., strong) and those who are less religious (i.e., not strong) for males and then for females with the percent differences in the original two-variable table.  Did the percent difference stay about the same or did they decrease substantially?  Another clue is your measure of association.   Did the measures of association stay about the same for males and for females or </w:t>
      </w:r>
      <w:r w:rsidR="00646A42">
        <w:rPr>
          <w:rFonts w:ascii="Arial" w:eastAsia="Times New Roman" w:hAnsi="Arial" w:cs="Arial"/>
          <w:color w:val="000000"/>
          <w:sz w:val="20"/>
          <w:szCs w:val="20"/>
        </w:rPr>
        <w:t>did</w:t>
      </w:r>
      <w:r>
        <w:rPr>
          <w:rFonts w:ascii="Arial" w:eastAsia="Times New Roman" w:hAnsi="Arial" w:cs="Arial"/>
          <w:color w:val="000000"/>
          <w:sz w:val="20"/>
          <w:szCs w:val="20"/>
        </w:rPr>
        <w:t xml:space="preserve"> they decrease substantially from that in the original two-variable table?</w:t>
      </w:r>
      <w:r w:rsidR="00556525">
        <w:rPr>
          <w:rFonts w:ascii="Arial" w:eastAsia="Times New Roman" w:hAnsi="Arial" w:cs="Arial"/>
          <w:color w:val="000000"/>
          <w:sz w:val="20"/>
          <w:szCs w:val="20"/>
        </w:rPr>
        <w:t xml:space="preserve">  </w:t>
      </w:r>
      <w:r w:rsidR="00646A42">
        <w:rPr>
          <w:rFonts w:ascii="Arial" w:eastAsia="Times New Roman" w:hAnsi="Arial" w:cs="Arial"/>
          <w:color w:val="000000"/>
          <w:sz w:val="20"/>
          <w:szCs w:val="20"/>
        </w:rPr>
        <w:t xml:space="preserve">Remember to not </w:t>
      </w:r>
      <w:r w:rsidR="00556525">
        <w:rPr>
          <w:rFonts w:ascii="Arial" w:eastAsia="Times New Roman" w:hAnsi="Arial" w:cs="Arial"/>
          <w:color w:val="000000"/>
          <w:sz w:val="20"/>
          <w:szCs w:val="20"/>
        </w:rPr>
        <w:t>make too much of small differences.</w:t>
      </w:r>
    </w:p>
    <w:p w14:paraId="3B41F6D2" w14:textId="77777777"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If the relationship had been due to sex, then the relationship between strength of religion and opinion on pornography laws would have disappeared or decreased substantially for </w:t>
      </w:r>
      <w:r>
        <w:rPr>
          <w:rFonts w:ascii="Arial" w:eastAsia="Times New Roman" w:hAnsi="Arial" w:cs="Arial"/>
          <w:b/>
          <w:bCs/>
          <w:color w:val="000000"/>
          <w:sz w:val="20"/>
          <w:szCs w:val="20"/>
        </w:rPr>
        <w:t>both</w:t>
      </w:r>
      <w:r>
        <w:rPr>
          <w:rFonts w:ascii="Arial" w:eastAsia="Times New Roman" w:hAnsi="Arial" w:cs="Arial"/>
          <w:color w:val="000000"/>
          <w:sz w:val="20"/>
          <w:szCs w:val="20"/>
        </w:rPr>
        <w:t>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 such as age.</w:t>
      </w:r>
    </w:p>
    <w:p w14:paraId="4F333104" w14:textId="287AD0B4" w:rsidR="00F75BCE" w:rsidRDefault="00F75BCE" w:rsidP="00F75BCE">
      <w:pPr>
        <w:pStyle w:val="Heading2"/>
        <w:rPr>
          <w:rFonts w:eastAsia="Times New Roman"/>
        </w:rPr>
      </w:pPr>
      <w:r>
        <w:rPr>
          <w:rFonts w:eastAsia="Times New Roman"/>
        </w:rPr>
        <w:t>Part IV—</w:t>
      </w:r>
      <w:r w:rsidR="00D303B1">
        <w:rPr>
          <w:rFonts w:eastAsia="Times New Roman"/>
        </w:rPr>
        <w:t>Now It’s Your Turn</w:t>
      </w:r>
    </w:p>
    <w:p w14:paraId="0461312E" w14:textId="7E380228" w:rsidR="00D303B1" w:rsidRDefault="00D303B1" w:rsidP="00F75BCE">
      <w:pPr>
        <w:pStyle w:val="Heading2"/>
        <w:rPr>
          <w:rFonts w:eastAsia="Times New Roman"/>
        </w:rPr>
      </w:pPr>
    </w:p>
    <w:p w14:paraId="45B7A6FA" w14:textId="57EB5753" w:rsidR="00D303B1" w:rsidRDefault="00D303B1" w:rsidP="00D303B1">
      <w:r>
        <w:t xml:space="preserve">Now that we have seen that the relationship between </w:t>
      </w:r>
      <w:r w:rsidRPr="00D303B1">
        <w:rPr>
          <w:i/>
          <w:iCs/>
        </w:rPr>
        <w:t>reliten1</w:t>
      </w:r>
      <w:r>
        <w:t xml:space="preserve"> and </w:t>
      </w:r>
      <w:r w:rsidRPr="00D303B1">
        <w:rPr>
          <w:i/>
          <w:iCs/>
        </w:rPr>
        <w:t>pornlaw</w:t>
      </w:r>
      <w:r>
        <w:t xml:space="preserve"> is not spurious due to sex, let’s see if it might be spurious due to some other variable such as age.  The variable </w:t>
      </w:r>
      <w:r w:rsidRPr="00D303B1">
        <w:rPr>
          <w:i/>
          <w:iCs/>
        </w:rPr>
        <w:t>age1</w:t>
      </w:r>
      <w:r>
        <w:t xml:space="preserve"> is a recode of </w:t>
      </w:r>
      <w:r w:rsidRPr="00D303B1">
        <w:rPr>
          <w:i/>
          <w:iCs/>
        </w:rPr>
        <w:t>age</w:t>
      </w:r>
      <w:r>
        <w:t xml:space="preserve">.  Age has been recoded into three categories – 35 or younger, </w:t>
      </w:r>
      <w:r w:rsidR="00E3337A">
        <w:t>3</w:t>
      </w:r>
      <w:r>
        <w:t>6 to 54, and 55 and over.  Repeat the analysis carried out in Part III to determine if the relationship is spurious due to age.  Here’s a brief summary of what you should do.</w:t>
      </w:r>
    </w:p>
    <w:p w14:paraId="26FABBF2" w14:textId="1E5E1E32" w:rsidR="00D303B1" w:rsidRDefault="00D303B1" w:rsidP="00D303B1">
      <w:pPr>
        <w:pStyle w:val="ListParagraph"/>
        <w:numPr>
          <w:ilvl w:val="0"/>
          <w:numId w:val="52"/>
        </w:numPr>
      </w:pPr>
      <w:r>
        <w:t xml:space="preserve">Crosstabulate </w:t>
      </w:r>
      <w:r w:rsidRPr="00D303B1">
        <w:rPr>
          <w:i/>
          <w:iCs/>
        </w:rPr>
        <w:t>reliten1</w:t>
      </w:r>
      <w:r>
        <w:t xml:space="preserve"> and </w:t>
      </w:r>
      <w:r w:rsidRPr="00D303B1">
        <w:rPr>
          <w:i/>
          <w:iCs/>
        </w:rPr>
        <w:t>pornlaw</w:t>
      </w:r>
      <w:r>
        <w:t xml:space="preserve"> to determine what the relationship looked like before you introduced </w:t>
      </w:r>
      <w:r w:rsidRPr="00D303B1">
        <w:rPr>
          <w:i/>
          <w:iCs/>
        </w:rPr>
        <w:t>age1</w:t>
      </w:r>
      <w:r>
        <w:t xml:space="preserve"> as a control variable.</w:t>
      </w:r>
    </w:p>
    <w:p w14:paraId="1C5A0E36" w14:textId="5A84B1EA" w:rsidR="00D303B1" w:rsidRDefault="00D303B1" w:rsidP="00D303B1">
      <w:pPr>
        <w:pStyle w:val="ListParagraph"/>
        <w:numPr>
          <w:ilvl w:val="0"/>
          <w:numId w:val="51"/>
        </w:numPr>
      </w:pPr>
      <w:r>
        <w:t xml:space="preserve">Crosstabulate </w:t>
      </w:r>
      <w:r w:rsidRPr="00D303B1">
        <w:rPr>
          <w:i/>
          <w:iCs/>
        </w:rPr>
        <w:t>age1</w:t>
      </w:r>
      <w:r>
        <w:t xml:space="preserve"> with both </w:t>
      </w:r>
      <w:r w:rsidRPr="00D303B1">
        <w:rPr>
          <w:i/>
          <w:iCs/>
        </w:rPr>
        <w:t>reliten1</w:t>
      </w:r>
      <w:r>
        <w:t xml:space="preserve"> and </w:t>
      </w:r>
      <w:r w:rsidRPr="00D303B1">
        <w:rPr>
          <w:i/>
          <w:iCs/>
        </w:rPr>
        <w:t>pornlaw</w:t>
      </w:r>
      <w:r>
        <w:t xml:space="preserve"> to see if the control variable is related to both your independent variable and </w:t>
      </w:r>
      <w:r w:rsidR="004D78DF">
        <w:t xml:space="preserve">your </w:t>
      </w:r>
      <w:r>
        <w:t>dependent variable.</w:t>
      </w:r>
      <w:r w:rsidR="004D78DF">
        <w:t xml:space="preserve">  A relationship can only be spurious if the control variable is related to both the independent and dependent variables.</w:t>
      </w:r>
    </w:p>
    <w:p w14:paraId="2F936F30" w14:textId="7AF8E1E8" w:rsidR="00D303B1" w:rsidRDefault="00D303B1" w:rsidP="00D303B1">
      <w:pPr>
        <w:pStyle w:val="ListParagraph"/>
        <w:numPr>
          <w:ilvl w:val="0"/>
          <w:numId w:val="51"/>
        </w:numPr>
      </w:pPr>
      <w:r>
        <w:t xml:space="preserve">Crosstabulate </w:t>
      </w:r>
      <w:r w:rsidRPr="004D78DF">
        <w:rPr>
          <w:i/>
          <w:iCs/>
        </w:rPr>
        <w:t>reliten1</w:t>
      </w:r>
      <w:r>
        <w:t xml:space="preserve"> and </w:t>
      </w:r>
      <w:r w:rsidRPr="004D78DF">
        <w:rPr>
          <w:i/>
          <w:iCs/>
        </w:rPr>
        <w:t>pornlaw</w:t>
      </w:r>
      <w:r>
        <w:t xml:space="preserve"> controlling for </w:t>
      </w:r>
      <w:r w:rsidRPr="004D78DF">
        <w:rPr>
          <w:i/>
          <w:iCs/>
        </w:rPr>
        <w:t>age1</w:t>
      </w:r>
      <w:r w:rsidR="004D78DF">
        <w:t xml:space="preserve"> to see what effect controlling for </w:t>
      </w:r>
      <w:r w:rsidR="004D78DF" w:rsidRPr="004D78DF">
        <w:rPr>
          <w:i/>
          <w:iCs/>
        </w:rPr>
        <w:t>age1</w:t>
      </w:r>
      <w:r w:rsidR="004D78DF">
        <w:t xml:space="preserve"> was on the original two-variable relationship.</w:t>
      </w:r>
      <w:r w:rsidR="00D1345B">
        <w:t xml:space="preserve">  Use the syntax from Part III substituting </w:t>
      </w:r>
      <w:r w:rsidR="00D1345B" w:rsidRPr="00D1345B">
        <w:rPr>
          <w:i/>
          <w:iCs/>
        </w:rPr>
        <w:t>age1</w:t>
      </w:r>
      <w:r w:rsidR="00D1345B">
        <w:t xml:space="preserve"> for </w:t>
      </w:r>
      <w:r w:rsidR="00D1345B" w:rsidRPr="00D1345B">
        <w:rPr>
          <w:i/>
          <w:iCs/>
        </w:rPr>
        <w:t>sex</w:t>
      </w:r>
      <w:r w:rsidR="00D1345B">
        <w:t>.</w:t>
      </w:r>
    </w:p>
    <w:p w14:paraId="040B4B1E" w14:textId="77777777" w:rsidR="00D303B1" w:rsidRDefault="00D303B1" w:rsidP="00D303B1">
      <w:pPr>
        <w:pStyle w:val="ListParagraph"/>
        <w:numPr>
          <w:ilvl w:val="0"/>
          <w:numId w:val="51"/>
        </w:numPr>
      </w:pPr>
      <w:r>
        <w:t xml:space="preserve">Summarize what you learned.  </w:t>
      </w:r>
    </w:p>
    <w:p w14:paraId="75458A14" w14:textId="5C4B07CC" w:rsidR="00D303B1" w:rsidRDefault="00D303B1" w:rsidP="00D303B1">
      <w:pPr>
        <w:pStyle w:val="ListParagraph"/>
        <w:numPr>
          <w:ilvl w:val="1"/>
          <w:numId w:val="51"/>
        </w:numPr>
      </w:pPr>
      <w:r>
        <w:t xml:space="preserve">What was the original two-variable relationship between </w:t>
      </w:r>
      <w:r w:rsidRPr="004D78DF">
        <w:rPr>
          <w:i/>
          <w:iCs/>
        </w:rPr>
        <w:t>reliten1</w:t>
      </w:r>
      <w:r>
        <w:t xml:space="preserve"> and </w:t>
      </w:r>
      <w:r w:rsidR="004D78DF" w:rsidRPr="004D78DF">
        <w:rPr>
          <w:i/>
          <w:iCs/>
        </w:rPr>
        <w:t>pornlaw</w:t>
      </w:r>
      <w:r w:rsidR="004D78DF">
        <w:t>?</w:t>
      </w:r>
      <w:r>
        <w:t xml:space="preserve">  </w:t>
      </w:r>
    </w:p>
    <w:p w14:paraId="777994F1" w14:textId="77777777" w:rsidR="00D303B1" w:rsidRDefault="00D303B1" w:rsidP="00D303B1">
      <w:pPr>
        <w:pStyle w:val="ListParagraph"/>
        <w:numPr>
          <w:ilvl w:val="1"/>
          <w:numId w:val="51"/>
        </w:numPr>
      </w:pPr>
      <w:r>
        <w:t xml:space="preserve">What happened when you introduced </w:t>
      </w:r>
      <w:r w:rsidRPr="004D78DF">
        <w:rPr>
          <w:i/>
          <w:iCs/>
        </w:rPr>
        <w:t>age1</w:t>
      </w:r>
      <w:r>
        <w:t xml:space="preserve"> into the analysis as a control variable.  </w:t>
      </w:r>
    </w:p>
    <w:p w14:paraId="045C736D" w14:textId="77777777" w:rsidR="00D303B1" w:rsidRDefault="00D303B1" w:rsidP="00D303B1">
      <w:pPr>
        <w:pStyle w:val="ListParagraph"/>
        <w:numPr>
          <w:ilvl w:val="1"/>
          <w:numId w:val="51"/>
        </w:numPr>
      </w:pPr>
      <w:r>
        <w:t xml:space="preserve">Was the relationship spurious or not?  How did you decide?  </w:t>
      </w:r>
    </w:p>
    <w:p w14:paraId="05E546F0" w14:textId="2F845FD0" w:rsidR="00D303B1" w:rsidRPr="00D303B1" w:rsidRDefault="00D303B1" w:rsidP="00D303B1">
      <w:pPr>
        <w:pStyle w:val="ListParagraph"/>
        <w:numPr>
          <w:ilvl w:val="1"/>
          <w:numId w:val="51"/>
        </w:numPr>
      </w:pPr>
      <w:r>
        <w:t>What does it mean to say a relationship is spurious?</w:t>
      </w:r>
    </w:p>
    <w:p w14:paraId="4C93548E" w14:textId="1FA86BA2" w:rsidR="00F75BCE" w:rsidRDefault="00F75BCE" w:rsidP="00F75BCE">
      <w:pPr>
        <w:pStyle w:val="Heading2"/>
        <w:rPr>
          <w:rFonts w:eastAsia="Times New Roman"/>
        </w:rPr>
      </w:pPr>
      <w:r>
        <w:rPr>
          <w:rFonts w:eastAsia="Times New Roman"/>
        </w:rPr>
        <w:t>Next Exercise</w:t>
      </w:r>
      <w:r w:rsidR="00556525">
        <w:rPr>
          <w:rFonts w:eastAsia="Times New Roman"/>
        </w:rPr>
        <w:br/>
      </w:r>
    </w:p>
    <w:p w14:paraId="1FA05C30" w14:textId="6EDDBBB0" w:rsidR="00556525" w:rsidRDefault="00556525" w:rsidP="00556525">
      <w:r>
        <w:t>Exercise 13 will focus on correlation.</w:t>
      </w:r>
    </w:p>
    <w:p w14:paraId="4B764ACB" w14:textId="14203154" w:rsidR="00646A42" w:rsidRDefault="00646A42">
      <w:r>
        <w:br w:type="page"/>
      </w:r>
    </w:p>
    <w:p w14:paraId="29EF5821" w14:textId="77777777" w:rsidR="00646A42" w:rsidRDefault="00646A42" w:rsidP="00646A42">
      <w:pPr>
        <w:pStyle w:val="Heading1"/>
        <w:jc w:val="center"/>
      </w:pPr>
      <w:r>
        <w:lastRenderedPageBreak/>
        <w:t>Exercises for an Introductory Statistics Course</w:t>
      </w:r>
      <w:r>
        <w:br/>
        <w:t>Edward Nelson, California State University, Fresno</w:t>
      </w:r>
    </w:p>
    <w:p w14:paraId="5E14BCB5" w14:textId="13A38034" w:rsidR="00646A42" w:rsidRDefault="00646A42" w:rsidP="00646A42">
      <w:pPr>
        <w:pStyle w:val="Heading1"/>
        <w:jc w:val="center"/>
      </w:pPr>
      <w:r w:rsidRPr="00BA3C1F">
        <w:t>Exercise 1</w:t>
      </w:r>
      <w:r>
        <w:t>3</w:t>
      </w:r>
      <w:r>
        <w:br/>
        <w:t>Correlation</w:t>
      </w:r>
    </w:p>
    <w:p w14:paraId="59A08CD7" w14:textId="3BE048A4" w:rsidR="00C10FB1" w:rsidRDefault="00646A42" w:rsidP="00C10FB1">
      <w:pPr>
        <w:pStyle w:val="Heading2"/>
        <w:rPr>
          <w:rFonts w:eastAsia="Times New Roman"/>
        </w:rPr>
      </w:pPr>
      <w:r>
        <w:br/>
      </w:r>
      <w:r w:rsidR="00C10FB1">
        <w:rPr>
          <w:rFonts w:eastAsia="Times New Roman"/>
        </w:rPr>
        <w:t>Goal of Exercise</w:t>
      </w:r>
    </w:p>
    <w:p w14:paraId="7F47FCE3"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measures of correlation. The exercise also gives you practice using GRAPHS, BIVARIATE CORRELATION, and COMPARE MEANS in PSPP.</w:t>
      </w:r>
    </w:p>
    <w:p w14:paraId="0DF686C9" w14:textId="77777777" w:rsidR="00C10FB1" w:rsidRDefault="00C10FB1" w:rsidP="00C10FB1">
      <w:pPr>
        <w:pStyle w:val="Heading2"/>
        <w:rPr>
          <w:rFonts w:eastAsia="Times New Roman"/>
        </w:rPr>
      </w:pPr>
      <w:r>
        <w:rPr>
          <w:rFonts w:eastAsia="Times New Roman"/>
        </w:rPr>
        <w:t>Part I – Correlation</w:t>
      </w:r>
    </w:p>
    <w:p w14:paraId="459D8A29" w14:textId="28C6C7A8"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7B0A14">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sidR="007B0A14">
        <w:rPr>
          <w:rFonts w:ascii="Arial" w:eastAsia="Times New Roman" w:hAnsi="Arial" w:cs="Arial"/>
          <w:color w:val="000000"/>
          <w:sz w:val="20"/>
          <w:szCs w:val="20"/>
        </w:rPr>
        <w:t>.</w:t>
      </w:r>
    </w:p>
    <w:p w14:paraId="47CA2920" w14:textId="5F28D88E"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B0A14">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7B0A14">
        <w:rPr>
          <w:rFonts w:ascii="Arial" w:eastAsia="Times New Roman" w:hAnsi="Arial" w:cs="Arial"/>
          <w:color w:val="000000"/>
          <w:sz w:val="20"/>
          <w:szCs w:val="20"/>
        </w:rPr>
        <w:t xml:space="preserve">11 </w:t>
      </w:r>
      <w:r>
        <w:rPr>
          <w:rFonts w:ascii="Arial" w:eastAsia="Times New Roman" w:hAnsi="Arial" w:cs="Arial"/>
          <w:color w:val="000000"/>
          <w:sz w:val="20"/>
          <w:szCs w:val="20"/>
        </w:rPr>
        <w:t>we considered different measures of association that can be used to determine the strength of the relationship between two variables that have nominal or ordinal level measurement (see </w:t>
      </w:r>
      <w:r w:rsidR="007B0A14">
        <w:rPr>
          <w:rFonts w:ascii="Arial" w:eastAsia="Times New Roman" w:hAnsi="Arial" w:cs="Arial"/>
          <w:color w:val="000000"/>
          <w:sz w:val="20"/>
          <w:szCs w:val="20"/>
        </w:rPr>
        <w:t>Exercise 1</w:t>
      </w:r>
      <w:r>
        <w:rPr>
          <w:rFonts w:ascii="Arial" w:eastAsia="Times New Roman" w:hAnsi="Arial" w:cs="Arial"/>
          <w:color w:val="000000"/>
          <w:sz w:val="20"/>
          <w:szCs w:val="20"/>
        </w:rPr>
        <w:t>). In this exercise we’re going to look at two different measures that are appropriate for interval and ratio level variables. The terminology also changes in the sense that we’ll refer to these measures as correlations rather than measures of association.</w:t>
      </w:r>
    </w:p>
    <w:p w14:paraId="31988F7C" w14:textId="5D3CB730"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Before we look at these measures let’s talk about a type of graph that is used to display the relationship between two variables called a scatterplot.  Click on GRAPHS in the menu bar and then on </w:t>
      </w:r>
      <w:r w:rsidR="007B0A14">
        <w:rPr>
          <w:rFonts w:ascii="Arial" w:eastAsia="Times New Roman" w:hAnsi="Arial" w:cs="Arial"/>
          <w:color w:val="000000"/>
          <w:sz w:val="20"/>
          <w:szCs w:val="20"/>
        </w:rPr>
        <w:t>SCATTERPLOT</w:t>
      </w:r>
      <w:r>
        <w:rPr>
          <w:rFonts w:ascii="Arial" w:eastAsia="Times New Roman" w:hAnsi="Arial" w:cs="Arial"/>
          <w:color w:val="000000"/>
          <w:sz w:val="20"/>
          <w:szCs w:val="20"/>
        </w:rPr>
        <w:t xml:space="preserve">.  So all our scatterplots will look the same let’s put </w:t>
      </w:r>
      <w:r w:rsidRPr="007B0A14">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on the X-axis and </w:t>
      </w:r>
      <w:r w:rsidRPr="007B0A14">
        <w:rPr>
          <w:rFonts w:ascii="Arial" w:eastAsia="Times New Roman" w:hAnsi="Arial" w:cs="Arial"/>
          <w:i/>
          <w:iCs/>
          <w:color w:val="000000"/>
          <w:sz w:val="20"/>
          <w:szCs w:val="20"/>
        </w:rPr>
        <w:t>paeduc</w:t>
      </w:r>
      <w:r>
        <w:rPr>
          <w:rFonts w:ascii="Arial" w:eastAsia="Times New Roman" w:hAnsi="Arial" w:cs="Arial"/>
          <w:color w:val="000000"/>
          <w:sz w:val="20"/>
          <w:szCs w:val="20"/>
        </w:rPr>
        <w:t> on the Y-Axis.  Click on OK and PSPP will display your graph.</w:t>
      </w:r>
    </w:p>
    <w:p w14:paraId="6309D5FB" w14:textId="38FDD7F4"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look for the general pattern to the scatterplot. You see more cases in the upper right and lower left of the plot and fewer cases in the upper left and lower right. In general, as one of the variables increases, the other variable tends to increase as well. Moreover, you can imagine drawing a straight line that represents this relationship. The line would start in the lower left and continue towards the upper right of the plot. That’s what we call a positive linear relationship.</w:t>
      </w:r>
      <w:r w:rsidR="007B0A14">
        <w:rPr>
          <w:rStyle w:val="FootnoteReference"/>
          <w:rFonts w:ascii="Arial" w:eastAsia="Times New Roman" w:hAnsi="Arial" w:cs="Arial"/>
          <w:color w:val="000000"/>
          <w:sz w:val="20"/>
          <w:szCs w:val="20"/>
        </w:rPr>
        <w:footnoteReference w:id="20"/>
      </w:r>
      <w:r>
        <w:rPr>
          <w:rFonts w:ascii="Arial" w:eastAsia="Times New Roman" w:hAnsi="Arial" w:cs="Arial"/>
          <w:color w:val="000000"/>
          <w:sz w:val="20"/>
          <w:szCs w:val="20"/>
        </w:rPr>
        <w:t xml:space="preserve">  But how strong is the relationship and where exactly would you draw the straight line? The Pearson Correlation Coefficient will tell us the strength of the linear relationship and linear regression will show us the straight line that best fits the data points. We’ll talk about the Pearson Correlation Coefficient in part 3 of this exercise and linear regression in </w:t>
      </w:r>
      <w:r w:rsidR="007B0A14">
        <w:rPr>
          <w:rFonts w:ascii="Arial" w:eastAsia="Times New Roman" w:hAnsi="Arial" w:cs="Arial"/>
          <w:color w:val="000000"/>
          <w:sz w:val="20"/>
          <w:szCs w:val="20"/>
        </w:rPr>
        <w:t>Exercise 14</w:t>
      </w:r>
      <w:r>
        <w:rPr>
          <w:rFonts w:ascii="Arial" w:eastAsia="Times New Roman" w:hAnsi="Arial" w:cs="Arial"/>
          <w:color w:val="000000"/>
          <w:sz w:val="20"/>
          <w:szCs w:val="20"/>
        </w:rPr>
        <w:t>.</w:t>
      </w:r>
    </w:p>
    <w:p w14:paraId="0B62E583"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p>
    <w:p w14:paraId="6C0B9892" w14:textId="77777777" w:rsidR="00C10FB1" w:rsidRDefault="00C10FB1" w:rsidP="00C10FB1">
      <w:pPr>
        <w:pStyle w:val="Heading2"/>
        <w:rPr>
          <w:rFonts w:eastAsia="Times New Roman"/>
        </w:rPr>
      </w:pPr>
      <w:r>
        <w:rPr>
          <w:rFonts w:eastAsia="Times New Roman"/>
        </w:rPr>
        <w:lastRenderedPageBreak/>
        <w:t>Part II – Now it’s Your Turn</w:t>
      </w:r>
    </w:p>
    <w:p w14:paraId="13E90BE8" w14:textId="6144F7F3"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Use GRAPHS to create the scatterplot for years of school completed by the respondent (</w:t>
      </w:r>
      <w:r w:rsidRPr="007B0A14">
        <w:rPr>
          <w:rFonts w:ascii="Arial" w:eastAsia="Times New Roman" w:hAnsi="Arial" w:cs="Arial"/>
          <w:i/>
          <w:iCs/>
          <w:color w:val="000000"/>
          <w:sz w:val="20"/>
          <w:szCs w:val="20"/>
        </w:rPr>
        <w:t>educ</w:t>
      </w:r>
      <w:r>
        <w:rPr>
          <w:rFonts w:ascii="Arial" w:eastAsia="Times New Roman" w:hAnsi="Arial" w:cs="Arial"/>
          <w:color w:val="000000"/>
          <w:sz w:val="20"/>
          <w:szCs w:val="20"/>
        </w:rPr>
        <w:t>) and spouse’s years of school completed (</w:t>
      </w:r>
      <w:r w:rsidRPr="007B0A14">
        <w:rPr>
          <w:rFonts w:ascii="Arial" w:eastAsia="Times New Roman" w:hAnsi="Arial" w:cs="Arial"/>
          <w:i/>
          <w:iCs/>
          <w:color w:val="000000"/>
          <w:sz w:val="20"/>
          <w:szCs w:val="20"/>
        </w:rPr>
        <w:t>speduc</w:t>
      </w:r>
      <w:r>
        <w:rPr>
          <w:rFonts w:ascii="Arial" w:eastAsia="Times New Roman" w:hAnsi="Arial" w:cs="Arial"/>
          <w:color w:val="000000"/>
          <w:sz w:val="20"/>
          <w:szCs w:val="20"/>
        </w:rPr>
        <w:t xml:space="preserve">). So all our plots will look the same, put </w:t>
      </w:r>
      <w:r w:rsidRPr="007B0A14">
        <w:rPr>
          <w:rFonts w:ascii="Arial" w:eastAsia="Times New Roman" w:hAnsi="Arial" w:cs="Arial"/>
          <w:i/>
          <w:iCs/>
          <w:color w:val="000000"/>
          <w:sz w:val="20"/>
          <w:szCs w:val="20"/>
        </w:rPr>
        <w:t>speduc</w:t>
      </w:r>
      <w:r>
        <w:rPr>
          <w:rFonts w:ascii="Arial" w:eastAsia="Times New Roman" w:hAnsi="Arial" w:cs="Arial"/>
          <w:color w:val="000000"/>
          <w:sz w:val="20"/>
          <w:szCs w:val="20"/>
        </w:rPr>
        <w:t xml:space="preserve"> on the X-Axis and </w:t>
      </w:r>
      <w:r w:rsidRPr="007B0A14">
        <w:rPr>
          <w:rFonts w:ascii="Arial" w:eastAsia="Times New Roman" w:hAnsi="Arial" w:cs="Arial"/>
          <w:i/>
          <w:iCs/>
          <w:color w:val="000000"/>
          <w:sz w:val="20"/>
          <w:szCs w:val="20"/>
        </w:rPr>
        <w:t>educ</w:t>
      </w:r>
      <w:r>
        <w:rPr>
          <w:rFonts w:ascii="Arial" w:eastAsia="Times New Roman" w:hAnsi="Arial" w:cs="Arial"/>
          <w:color w:val="000000"/>
          <w:sz w:val="20"/>
          <w:szCs w:val="20"/>
        </w:rPr>
        <w:t> on the Y-Axis. Look at your scatterplot and decide if the scatterplot has a pattern to it. What is that pattern? Do you think it is a linear relationship? Is it a positive linear or a negative linear relationship?</w:t>
      </w:r>
    </w:p>
    <w:p w14:paraId="6DCB63E2" w14:textId="77777777" w:rsidR="00C10FB1" w:rsidRDefault="00C10FB1" w:rsidP="00C10FB1">
      <w:pPr>
        <w:pStyle w:val="Heading2"/>
        <w:rPr>
          <w:rFonts w:eastAsia="Times New Roman"/>
        </w:rPr>
      </w:pPr>
      <w:r>
        <w:rPr>
          <w:rFonts w:eastAsia="Times New Roman"/>
        </w:rPr>
        <w:t>Part III - Pearson Correlation Coefficient</w:t>
      </w:r>
    </w:p>
    <w:p w14:paraId="2EC3CF9C"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14:paraId="29006CEA"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14:paraId="105F0D4D"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14:paraId="298DF09B" w14:textId="6D85AA3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6F5DEEEC" wp14:editId="1E0CD64A">
            <wp:extent cx="2857500" cy="1085850"/>
            <wp:effectExtent l="0" t="0" r="0" b="0"/>
            <wp:docPr id="5" name="Picture 5"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catterpolts of, respectively, a positive correlation, a negative correlation, and no correl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14:paraId="45543589" w14:textId="2DE9111A"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14:paraId="79F7DDD5" w14:textId="77777777" w:rsidR="00BA2E2D" w:rsidRDefault="00BA2E2D" w:rsidP="00BA2E2D">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what if the relationship is not linear? Search for “free images of a curvilinear relationship” and you’ll see examples that look like this.</w:t>
      </w:r>
    </w:p>
    <w:p w14:paraId="531223E5" w14:textId="77777777" w:rsidR="00BA2E2D" w:rsidRDefault="00BA2E2D" w:rsidP="00C10FB1">
      <w:pPr>
        <w:spacing w:before="100" w:beforeAutospacing="1" w:after="100" w:afterAutospacing="1" w:line="263" w:lineRule="atLeast"/>
        <w:rPr>
          <w:rFonts w:ascii="Arial" w:eastAsia="Times New Roman" w:hAnsi="Arial" w:cs="Arial"/>
          <w:color w:val="000000"/>
          <w:sz w:val="20"/>
          <w:szCs w:val="20"/>
        </w:rPr>
      </w:pPr>
    </w:p>
    <w:p w14:paraId="4A96B0B2" w14:textId="3E2A976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01A3C195" wp14:editId="1F4E2A71">
            <wp:extent cx="1670050" cy="1428750"/>
            <wp:effectExtent l="0" t="0" r="6350" b="0"/>
            <wp:docPr id="4" name="Picture 4" descr=" Scatterplot of a non-linear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catterpolt of a non-linear positive correl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0" cy="1428750"/>
                    </a:xfrm>
                    <a:prstGeom prst="rect">
                      <a:avLst/>
                    </a:prstGeom>
                    <a:noFill/>
                    <a:ln>
                      <a:noFill/>
                    </a:ln>
                  </pic:spPr>
                </pic:pic>
              </a:graphicData>
            </a:graphic>
          </wp:inline>
        </w:drawing>
      </w:r>
    </w:p>
    <w:p w14:paraId="764128CD"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14:paraId="3CC72EC5" w14:textId="0D61697B"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 Let’s get the Pearson Coefficient for </w:t>
      </w:r>
      <w:r w:rsidRPr="00BA2E2D">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BA2E2D">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Click on </w:t>
      </w:r>
      <w:r w:rsidR="00BA2E2D">
        <w:rPr>
          <w:rFonts w:ascii="Arial" w:eastAsia="Times New Roman" w:hAnsi="Arial" w:cs="Arial"/>
          <w:color w:val="000000"/>
          <w:sz w:val="20"/>
          <w:szCs w:val="20"/>
        </w:rPr>
        <w:t xml:space="preserve">ANALYZE </w:t>
      </w:r>
      <w:r>
        <w:rPr>
          <w:rFonts w:ascii="Arial" w:eastAsia="Times New Roman" w:hAnsi="Arial" w:cs="Arial"/>
          <w:color w:val="000000"/>
          <w:sz w:val="20"/>
          <w:szCs w:val="20"/>
        </w:rPr>
        <w:t xml:space="preserve">in the menu bar and then click on BIVARIATE CORRELATION. Bivariate just means that you want to compute a correlation for two variables. Move these two variables into the </w:t>
      </w:r>
      <w:r w:rsidR="00BA2E2D">
        <w:rPr>
          <w:rFonts w:ascii="Arial" w:eastAsia="Times New Roman" w:hAnsi="Arial" w:cs="Arial"/>
          <w:color w:val="000000"/>
          <w:sz w:val="20"/>
          <w:szCs w:val="20"/>
        </w:rPr>
        <w:t xml:space="preserve">VARIABLE(S) </w:t>
      </w:r>
      <w:r>
        <w:rPr>
          <w:rFonts w:ascii="Arial" w:eastAsia="Times New Roman" w:hAnsi="Arial" w:cs="Arial"/>
          <w:color w:val="000000"/>
          <w:sz w:val="20"/>
          <w:szCs w:val="20"/>
        </w:rPr>
        <w:t xml:space="preserve">box. Notice that the circle for </w:t>
      </w:r>
      <w:r w:rsidR="00BA2E2D">
        <w:rPr>
          <w:rFonts w:ascii="Arial" w:eastAsia="Times New Roman" w:hAnsi="Arial" w:cs="Arial"/>
          <w:color w:val="000000"/>
          <w:sz w:val="20"/>
          <w:szCs w:val="20"/>
        </w:rPr>
        <w:t>TWO-TAILED</w:t>
      </w:r>
      <w:r>
        <w:rPr>
          <w:rFonts w:ascii="Arial" w:eastAsia="Times New Roman" w:hAnsi="Arial" w:cs="Arial"/>
          <w:color w:val="000000"/>
          <w:sz w:val="20"/>
          <w:szCs w:val="20"/>
        </w:rPr>
        <w:t xml:space="preserve"> is filled in for </w:t>
      </w:r>
      <w:r w:rsidR="00BA2E2D">
        <w:rPr>
          <w:rFonts w:ascii="Arial" w:eastAsia="Times New Roman" w:hAnsi="Arial" w:cs="Arial"/>
          <w:color w:val="000000"/>
          <w:sz w:val="20"/>
          <w:szCs w:val="20"/>
        </w:rPr>
        <w:t>TEST OF SIGNIFICANCE</w:t>
      </w:r>
      <w:r>
        <w:rPr>
          <w:rFonts w:ascii="Arial" w:eastAsia="Times New Roman" w:hAnsi="Arial" w:cs="Arial"/>
          <w:color w:val="000000"/>
          <w:sz w:val="20"/>
          <w:szCs w:val="20"/>
        </w:rPr>
        <w:t xml:space="preserve">. A two-tailed significance test is used when you don’t make any prediction as to whether the relationship is positive or linear. In our case, we would expect that the relationship </w:t>
      </w:r>
      <w:r w:rsidR="009E3E42">
        <w:rPr>
          <w:rFonts w:ascii="Arial" w:eastAsia="Times New Roman" w:hAnsi="Arial" w:cs="Arial"/>
          <w:color w:val="000000"/>
          <w:sz w:val="20"/>
          <w:szCs w:val="20"/>
        </w:rPr>
        <w:t xml:space="preserve">to be positive </w:t>
      </w:r>
      <w:r>
        <w:rPr>
          <w:rFonts w:ascii="Arial" w:eastAsia="Times New Roman" w:hAnsi="Arial" w:cs="Arial"/>
          <w:color w:val="000000"/>
          <w:sz w:val="20"/>
          <w:szCs w:val="20"/>
        </w:rPr>
        <w:t>so we would want to use a one-tailed test. Click on the circle for one-tailed to change the selection. Check the box labelled </w:t>
      </w:r>
      <w:r w:rsidR="00BA2E2D">
        <w:rPr>
          <w:rFonts w:ascii="Arial" w:eastAsia="Times New Roman" w:hAnsi="Arial" w:cs="Arial"/>
          <w:color w:val="000000"/>
          <w:sz w:val="20"/>
          <w:szCs w:val="20"/>
        </w:rPr>
        <w:t xml:space="preserve">FLAG SIGNIFICANT CORRELATIONS </w:t>
      </w:r>
      <w:r>
        <w:rPr>
          <w:rFonts w:ascii="Arial" w:eastAsia="Times New Roman" w:hAnsi="Arial" w:cs="Arial"/>
          <w:color w:val="000000"/>
          <w:sz w:val="20"/>
          <w:szCs w:val="20"/>
        </w:rPr>
        <w:t>so PSPP will tell you when a relationship is statistically significant. Now click OK and PSPP will display your correlation coefficient.</w:t>
      </w:r>
    </w:p>
    <w:p w14:paraId="4059FD6E" w14:textId="6D94B922"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four correlations. The correlations in the upper left and lower right will be 1 since the correlation of any variable with itself will always be 1. The correlation in the upper right and lower left will both be 0.71. That’s because the correlation of variable X with variable Y is the same as the correlation of variable Y with variable X. Pearson r is a symmetric measure (see </w:t>
      </w:r>
      <w:r w:rsidR="00BA2E2D">
        <w:t>Exercise 11</w:t>
      </w:r>
      <w:r>
        <w:rPr>
          <w:rFonts w:ascii="Arial" w:eastAsia="Times New Roman" w:hAnsi="Arial" w:cs="Arial"/>
          <w:color w:val="000000"/>
          <w:sz w:val="20"/>
          <w:szCs w:val="20"/>
        </w:rPr>
        <w:t>) meaning that we don’t designate one of the variables as the dependent variable and the other as the independent variable. Notice that the Pearson r is statistically significant using a one-tailed test at the .01 level of significance. A Pearson r of 0.71 is really pretty large. You don’t see r’s that big very often. That’s telling us that the linear regression line that we’re going to talk about in </w:t>
      </w:r>
      <w:r w:rsidR="00BA2E2D">
        <w:rPr>
          <w:rFonts w:ascii="Arial" w:eastAsia="Times New Roman" w:hAnsi="Arial" w:cs="Arial"/>
          <w:color w:val="000000"/>
          <w:sz w:val="20"/>
          <w:szCs w:val="20"/>
        </w:rPr>
        <w:t>Exercise 14</w:t>
      </w:r>
      <w:r>
        <w:rPr>
          <w:rFonts w:ascii="Arial" w:eastAsia="Times New Roman" w:hAnsi="Arial" w:cs="Arial"/>
          <w:color w:val="000000"/>
          <w:sz w:val="20"/>
          <w:szCs w:val="20"/>
        </w:rPr>
        <w:t> fits the data points reasonably well.</w:t>
      </w:r>
    </w:p>
    <w:p w14:paraId="06F0C686" w14:textId="77777777" w:rsidR="00C10FB1" w:rsidRDefault="00C10FB1" w:rsidP="00C10FB1">
      <w:pPr>
        <w:pStyle w:val="Heading2"/>
        <w:rPr>
          <w:rFonts w:eastAsia="Times New Roman"/>
        </w:rPr>
      </w:pPr>
      <w:r>
        <w:rPr>
          <w:rFonts w:eastAsia="Times New Roman"/>
        </w:rPr>
        <w:t>Part IV – Now it’s Your Turn Again</w:t>
      </w:r>
    </w:p>
    <w:p w14:paraId="5DFCA5BF" w14:textId="7D976D68"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Use BIVARIATE CORRELATION to get the Pearson Correlation Coefficient for the years of school completed by the respondent (</w:t>
      </w:r>
      <w:r w:rsidRPr="00BA2E2D">
        <w:rPr>
          <w:rFonts w:ascii="Arial" w:eastAsia="Times New Roman" w:hAnsi="Arial" w:cs="Arial"/>
          <w:i/>
          <w:iCs/>
          <w:color w:val="000000"/>
          <w:sz w:val="20"/>
          <w:szCs w:val="20"/>
        </w:rPr>
        <w:t>educ</w:t>
      </w:r>
      <w:r>
        <w:rPr>
          <w:rFonts w:ascii="Arial" w:eastAsia="Times New Roman" w:hAnsi="Arial" w:cs="Arial"/>
          <w:color w:val="000000"/>
          <w:sz w:val="20"/>
          <w:szCs w:val="20"/>
        </w:rPr>
        <w:t>) and the spouse’s years of school completed (</w:t>
      </w:r>
      <w:r w:rsidRPr="00BA2E2D">
        <w:rPr>
          <w:rFonts w:ascii="Arial" w:eastAsia="Times New Roman" w:hAnsi="Arial" w:cs="Arial"/>
          <w:i/>
          <w:iCs/>
          <w:color w:val="000000"/>
          <w:sz w:val="20"/>
          <w:szCs w:val="20"/>
        </w:rPr>
        <w:t>speduc</w:t>
      </w:r>
      <w:r>
        <w:rPr>
          <w:rFonts w:ascii="Arial" w:eastAsia="Times New Roman" w:hAnsi="Arial" w:cs="Arial"/>
          <w:color w:val="000000"/>
          <w:sz w:val="20"/>
          <w:szCs w:val="20"/>
        </w:rPr>
        <w:t>). What does this Pearson Correlation Coefficient tell you about the relationship between these two variables?</w:t>
      </w:r>
    </w:p>
    <w:p w14:paraId="406F6A87"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p>
    <w:p w14:paraId="0D56843A" w14:textId="77777777" w:rsidR="00C10FB1" w:rsidRDefault="00C10FB1" w:rsidP="00C10FB1">
      <w:pPr>
        <w:pStyle w:val="Heading2"/>
        <w:rPr>
          <w:rFonts w:eastAsia="Times New Roman"/>
        </w:rPr>
      </w:pPr>
      <w:r>
        <w:rPr>
          <w:rFonts w:eastAsia="Times New Roman"/>
        </w:rPr>
        <w:lastRenderedPageBreak/>
        <w:t>Part V – Correlation Matrices</w:t>
      </w:r>
    </w:p>
    <w:p w14:paraId="4B1B6DFA" w14:textId="32B1D095"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What if you wanted to see the values of r for a set of variables? Let’s think of the four variables in Parts 1 through 4 as a set. That means that we want to see the values for r for each pair of variables. This time move all four of the variables into the </w:t>
      </w:r>
      <w:r w:rsidR="00BA2E2D">
        <w:rPr>
          <w:rFonts w:ascii="Arial" w:eastAsia="Times New Roman" w:hAnsi="Arial" w:cs="Arial"/>
          <w:color w:val="000000"/>
          <w:sz w:val="20"/>
          <w:szCs w:val="20"/>
        </w:rPr>
        <w:t xml:space="preserve">VARIABLE(S) </w:t>
      </w:r>
      <w:r>
        <w:rPr>
          <w:rFonts w:ascii="Arial" w:eastAsia="Times New Roman" w:hAnsi="Arial" w:cs="Arial"/>
          <w:color w:val="000000"/>
          <w:sz w:val="20"/>
          <w:szCs w:val="20"/>
        </w:rPr>
        <w:t xml:space="preserve">box (i.e., </w:t>
      </w:r>
      <w:r w:rsidRPr="00BA2E2D">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w:t>
      </w:r>
      <w:r w:rsidRPr="00BA2E2D">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w:t>
      </w:r>
      <w:r w:rsidRPr="00BA2E2D">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w:t>
      </w:r>
      <w:r w:rsidRPr="00BA2E2D">
        <w:rPr>
          <w:rFonts w:ascii="Arial" w:eastAsia="Times New Roman" w:hAnsi="Arial" w:cs="Arial"/>
          <w:i/>
          <w:iCs/>
          <w:color w:val="000000"/>
          <w:sz w:val="20"/>
          <w:szCs w:val="20"/>
        </w:rPr>
        <w:t>speduc</w:t>
      </w:r>
      <w:r>
        <w:rPr>
          <w:rFonts w:ascii="Arial" w:eastAsia="Times New Roman" w:hAnsi="Arial" w:cs="Arial"/>
          <w:color w:val="000000"/>
          <w:sz w:val="20"/>
          <w:szCs w:val="20"/>
        </w:rPr>
        <w:t>) and click on OK. That would mean we would calculate six coefficients. (Make sure you can list all six.)</w:t>
      </w:r>
    </w:p>
    <w:p w14:paraId="7656DF8B"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did we learn from these correlations? First, the correlation of any variable with itself is 1. Second, the correlations above the 1’s are the same as the correlations below the 1’s. They’re just the mirror image of each other. That’s because r is a symmetric measure. Third, all the correlations are fairly large. Fourth, the largest correlations are between father’s and mother’s education and between the respondent’s education and the spouse’s education.</w:t>
      </w:r>
    </w:p>
    <w:p w14:paraId="6588F066" w14:textId="77777777" w:rsidR="00C10FB1" w:rsidRDefault="00C10FB1" w:rsidP="00C10FB1">
      <w:pPr>
        <w:pStyle w:val="Heading2"/>
        <w:rPr>
          <w:rFonts w:eastAsia="Times New Roman"/>
        </w:rPr>
      </w:pPr>
      <w:r>
        <w:rPr>
          <w:rFonts w:eastAsia="Times New Roman"/>
        </w:rPr>
        <w:t>Part VI – The Correlation Ratio or Eta-Squared</w:t>
      </w:r>
    </w:p>
    <w:p w14:paraId="517B6879" w14:textId="6D1843A3"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assumes that both variables are interval or ratio variables (see </w:t>
      </w:r>
      <w:r w:rsidR="006F09C2">
        <w:t>Exercise 1</w:t>
      </w:r>
      <w:r>
        <w:rPr>
          <w:rFonts w:ascii="Arial" w:eastAsia="Times New Roman" w:hAnsi="Arial" w:cs="Arial"/>
          <w:color w:val="000000"/>
          <w:sz w:val="20"/>
          <w:szCs w:val="20"/>
        </w:rPr>
        <w:t xml:space="preserve">). But what if one of the variables was nominal or ordinal and the other variable was interval or ratio? This leads us back to one-way analysis of variance which we discussed in </w:t>
      </w:r>
      <w:r w:rsidR="006F09C2">
        <w:rPr>
          <w:rFonts w:ascii="Arial" w:eastAsia="Times New Roman" w:hAnsi="Arial" w:cs="Arial"/>
          <w:color w:val="000000"/>
          <w:sz w:val="20"/>
          <w:szCs w:val="20"/>
        </w:rPr>
        <w:t>E</w:t>
      </w:r>
      <w:r>
        <w:rPr>
          <w:rFonts w:ascii="Arial" w:eastAsia="Times New Roman" w:hAnsi="Arial" w:cs="Arial"/>
          <w:color w:val="000000"/>
          <w:sz w:val="20"/>
          <w:szCs w:val="20"/>
        </w:rPr>
        <w:t>xercise </w:t>
      </w:r>
      <w:r w:rsidR="006F09C2">
        <w:rPr>
          <w:rFonts w:ascii="Arial" w:eastAsia="Times New Roman" w:hAnsi="Arial" w:cs="Arial"/>
          <w:color w:val="000000"/>
          <w:sz w:val="20"/>
          <w:szCs w:val="20"/>
        </w:rPr>
        <w:t>8</w:t>
      </w:r>
      <w:r>
        <w:rPr>
          <w:rFonts w:ascii="Arial" w:eastAsia="Times New Roman" w:hAnsi="Arial" w:cs="Arial"/>
          <w:color w:val="000000"/>
          <w:sz w:val="20"/>
          <w:szCs w:val="20"/>
        </w:rPr>
        <w:t xml:space="preserve">. Click on </w:t>
      </w:r>
      <w:r w:rsidR="006F09C2">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on COMPARE MEAN and finally on </w:t>
      </w:r>
      <w:r w:rsidR="006F09C2">
        <w:rPr>
          <w:rFonts w:ascii="Arial" w:eastAsia="Times New Roman" w:hAnsi="Arial" w:cs="Arial"/>
          <w:color w:val="000000"/>
          <w:sz w:val="20"/>
          <w:szCs w:val="20"/>
        </w:rPr>
        <w:t xml:space="preserve">ONE-WAY </w:t>
      </w:r>
      <w:r>
        <w:rPr>
          <w:rFonts w:ascii="Arial" w:eastAsia="Times New Roman" w:hAnsi="Arial" w:cs="Arial"/>
          <w:color w:val="000000"/>
          <w:sz w:val="20"/>
          <w:szCs w:val="20"/>
        </w:rPr>
        <w:t xml:space="preserve">ANOVA. Select the variable </w:t>
      </w:r>
      <w:r w:rsidRPr="006F09C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w:t>
      </w:r>
      <w:r w:rsidR="006F09C2">
        <w:rPr>
          <w:rFonts w:ascii="Arial" w:eastAsia="Times New Roman" w:hAnsi="Arial" w:cs="Arial"/>
          <w:color w:val="000000"/>
          <w:sz w:val="20"/>
          <w:szCs w:val="20"/>
        </w:rPr>
        <w:t>DEPENDENT LIST</w:t>
      </w:r>
      <w:r>
        <w:rPr>
          <w:rFonts w:ascii="Arial" w:eastAsia="Times New Roman" w:hAnsi="Arial" w:cs="Arial"/>
          <w:color w:val="000000"/>
          <w:sz w:val="20"/>
          <w:szCs w:val="20"/>
        </w:rPr>
        <w:t xml:space="preserve"> box. This is the variable for which you are going to compute means. Then select the variable </w:t>
      </w:r>
      <w:r w:rsidRPr="006F09C2">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move it to the </w:t>
      </w:r>
      <w:r w:rsidR="006F09C2">
        <w:rPr>
          <w:rFonts w:ascii="Arial" w:eastAsia="Times New Roman" w:hAnsi="Arial" w:cs="Arial"/>
          <w:color w:val="000000"/>
          <w:sz w:val="20"/>
          <w:szCs w:val="20"/>
        </w:rPr>
        <w:t>FACTORS</w:t>
      </w:r>
      <w:r>
        <w:rPr>
          <w:rFonts w:ascii="Arial" w:eastAsia="Times New Roman" w:hAnsi="Arial" w:cs="Arial"/>
          <w:color w:val="000000"/>
          <w:sz w:val="20"/>
          <w:szCs w:val="20"/>
        </w:rPr>
        <w:t xml:space="preserve"> box. In this example, the independent variable is ordinal and the dependent variable is ratio. Notice that we’re using our independent variable to predict our dependent variable. Now click on OK.</w:t>
      </w:r>
    </w:p>
    <w:p w14:paraId="0663C79F" w14:textId="253F73A0"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F test in one-way analysis of variance tells us to reject the null hypothesis that all the population means are equal. So we know that at least one pair of population means are not equal. But that doesn’t tell us how strongly related these two variables are.  Eta-Squared is similar to the squared Pearson Correlation Coefficient (i.e., the Coefficient of Determination).  PSPP </w:t>
      </w:r>
      <w:r w:rsidR="006F09C2">
        <w:rPr>
          <w:rFonts w:ascii="Arial" w:eastAsia="Times New Roman" w:hAnsi="Arial" w:cs="Arial"/>
          <w:color w:val="000000"/>
          <w:sz w:val="20"/>
          <w:szCs w:val="20"/>
        </w:rPr>
        <w:t>doesn’t</w:t>
      </w:r>
      <w:r>
        <w:rPr>
          <w:rFonts w:ascii="Arial" w:eastAsia="Times New Roman" w:hAnsi="Arial" w:cs="Arial"/>
          <w:color w:val="000000"/>
          <w:sz w:val="20"/>
          <w:szCs w:val="20"/>
        </w:rPr>
        <w:t xml:space="preserve"> compute Eta-Squared for us but it gives us the information we need to compute it ourselves.  Eta-Squared is equal to the between groups sum of squares divided by the total sum of squares.  For this problem that would be </w:t>
      </w:r>
      <w:r w:rsidR="006F09C2">
        <w:rPr>
          <w:rFonts w:ascii="Arial" w:eastAsia="Times New Roman" w:hAnsi="Arial" w:cs="Arial"/>
          <w:color w:val="000000"/>
          <w:sz w:val="20"/>
          <w:szCs w:val="20"/>
        </w:rPr>
        <w:t>488.63</w:t>
      </w:r>
      <w:r>
        <w:rPr>
          <w:rFonts w:ascii="Arial" w:eastAsia="Times New Roman" w:hAnsi="Arial" w:cs="Arial"/>
          <w:color w:val="000000"/>
          <w:sz w:val="20"/>
          <w:szCs w:val="20"/>
        </w:rPr>
        <w:t xml:space="preserve"> divided by </w:t>
      </w:r>
      <w:r w:rsidR="006F09C2">
        <w:rPr>
          <w:rFonts w:ascii="Arial" w:eastAsia="Times New Roman" w:hAnsi="Arial" w:cs="Arial"/>
          <w:color w:val="000000"/>
          <w:sz w:val="20"/>
          <w:szCs w:val="20"/>
        </w:rPr>
        <w:t>10530.04</w:t>
      </w:r>
      <w:r>
        <w:rPr>
          <w:rFonts w:ascii="Arial" w:eastAsia="Times New Roman" w:hAnsi="Arial" w:cs="Arial"/>
          <w:color w:val="000000"/>
          <w:sz w:val="20"/>
          <w:szCs w:val="20"/>
        </w:rPr>
        <w:t xml:space="preserve"> which equals .0</w:t>
      </w:r>
      <w:r w:rsidR="006F09C2">
        <w:rPr>
          <w:rFonts w:ascii="Arial" w:eastAsia="Times New Roman" w:hAnsi="Arial" w:cs="Arial"/>
          <w:color w:val="000000"/>
          <w:sz w:val="20"/>
          <w:szCs w:val="20"/>
        </w:rPr>
        <w:t>46</w:t>
      </w:r>
      <w:r>
        <w:rPr>
          <w:rFonts w:ascii="Arial" w:eastAsia="Times New Roman" w:hAnsi="Arial" w:cs="Arial"/>
          <w:color w:val="000000"/>
          <w:sz w:val="20"/>
          <w:szCs w:val="20"/>
        </w:rPr>
        <w:t>.  This tells us that 5.1% of the variation in the dependent variable, number of hours the respondent watches television, can be explained or accounted for by the independent variable, highest education degree. This doesn’t seem like much but it’s not an atypical outcome for many research findings.</w:t>
      </w:r>
    </w:p>
    <w:p w14:paraId="0AF1FC79" w14:textId="7F6FB86B" w:rsidR="00C10FB1" w:rsidRDefault="00C10FB1" w:rsidP="00C10FB1">
      <w:pPr>
        <w:pStyle w:val="Heading2"/>
        <w:rPr>
          <w:rFonts w:eastAsia="Times New Roman"/>
        </w:rPr>
      </w:pPr>
      <w:r>
        <w:rPr>
          <w:rFonts w:eastAsia="Times New Roman"/>
        </w:rPr>
        <w:t>Part VII – Your Turn</w:t>
      </w:r>
      <w:r w:rsidR="006F09C2">
        <w:rPr>
          <w:rFonts w:eastAsia="Times New Roman"/>
        </w:rPr>
        <w:t xml:space="preserve"> Again</w:t>
      </w:r>
    </w:p>
    <w:p w14:paraId="006F68EE" w14:textId="675E590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Exercise </w:t>
      </w:r>
      <w:r w:rsidR="006F09C2">
        <w:rPr>
          <w:rFonts w:ascii="Arial" w:eastAsia="Times New Roman" w:hAnsi="Arial" w:cs="Arial"/>
          <w:color w:val="000000"/>
          <w:sz w:val="20"/>
          <w:szCs w:val="20"/>
        </w:rPr>
        <w:t>8</w:t>
      </w:r>
      <w:r>
        <w:rPr>
          <w:rFonts w:ascii="Arial" w:eastAsia="Times New Roman" w:hAnsi="Arial" w:cs="Arial"/>
          <w:color w:val="000000"/>
          <w:sz w:val="20"/>
          <w:szCs w:val="20"/>
        </w:rPr>
        <w:t> you computed the mean number of hours that respondents watched television (</w:t>
      </w:r>
      <w:r w:rsidRPr="006F09C2">
        <w:rPr>
          <w:rFonts w:ascii="Arial" w:eastAsia="Times New Roman" w:hAnsi="Arial" w:cs="Arial"/>
          <w:i/>
          <w:iCs/>
          <w:color w:val="000000"/>
          <w:sz w:val="20"/>
          <w:szCs w:val="20"/>
        </w:rPr>
        <w:t>tvhours</w:t>
      </w:r>
      <w:r>
        <w:rPr>
          <w:rFonts w:ascii="Arial" w:eastAsia="Times New Roman" w:hAnsi="Arial" w:cs="Arial"/>
          <w:color w:val="000000"/>
          <w:sz w:val="20"/>
          <w:szCs w:val="20"/>
        </w:rPr>
        <w:t>) for each of the nine regions of the country (</w:t>
      </w:r>
      <w:r w:rsidRPr="006F09C2">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Then you determined </w:t>
      </w:r>
      <w:r w:rsidR="006F09C2">
        <w:rPr>
          <w:rFonts w:ascii="Arial" w:eastAsia="Times New Roman" w:hAnsi="Arial" w:cs="Arial"/>
          <w:color w:val="000000"/>
          <w:sz w:val="20"/>
          <w:szCs w:val="20"/>
        </w:rPr>
        <w:t>that</w:t>
      </w:r>
      <w:r>
        <w:rPr>
          <w:rFonts w:ascii="Arial" w:eastAsia="Times New Roman" w:hAnsi="Arial" w:cs="Arial"/>
          <w:color w:val="000000"/>
          <w:sz w:val="20"/>
          <w:szCs w:val="20"/>
        </w:rPr>
        <w:t xml:space="preserve"> these differences were statistically significant by carrying out a one-way analysis of variance. Repeat the one-way analysis of variance but this time focus on eta-squared. What percent of the variation in television viewing can be explained by the region of the country in which the respondent lived?</w:t>
      </w:r>
    </w:p>
    <w:p w14:paraId="7470EA54" w14:textId="780EBB01" w:rsidR="00C10FB1" w:rsidRDefault="00C10FB1" w:rsidP="00C10FB1">
      <w:pPr>
        <w:pStyle w:val="Heading2"/>
        <w:rPr>
          <w:rFonts w:eastAsia="Times New Roman"/>
        </w:rPr>
      </w:pPr>
      <w:r>
        <w:rPr>
          <w:rFonts w:eastAsia="Times New Roman"/>
        </w:rPr>
        <w:t>Next Exercise</w:t>
      </w:r>
    </w:p>
    <w:p w14:paraId="68290F16" w14:textId="7BD1E9E6" w:rsidR="00C10FB1" w:rsidRPr="00C10FB1" w:rsidRDefault="006F09C2" w:rsidP="00C10FB1">
      <w:r>
        <w:br/>
        <w:t>Exercise 14 will focus on bivariate (two-variable) regression.</w:t>
      </w:r>
      <w:r w:rsidR="00C10FB1">
        <w:br/>
      </w:r>
    </w:p>
    <w:p w14:paraId="661539A8" w14:textId="77777777" w:rsidR="006F09C2" w:rsidRDefault="006F09C2" w:rsidP="006F09C2">
      <w:pPr>
        <w:pStyle w:val="Heading1"/>
        <w:jc w:val="center"/>
      </w:pPr>
      <w:r>
        <w:lastRenderedPageBreak/>
        <w:t>Exercises for an Introductory Statistics Course</w:t>
      </w:r>
      <w:r>
        <w:br/>
        <w:t>Edward Nelson, California State University, Fresno</w:t>
      </w:r>
    </w:p>
    <w:p w14:paraId="5751D439" w14:textId="75E42036" w:rsidR="006F09C2" w:rsidRDefault="006F09C2" w:rsidP="006F09C2">
      <w:pPr>
        <w:pStyle w:val="Heading1"/>
        <w:jc w:val="center"/>
      </w:pPr>
      <w:r w:rsidRPr="00BA3C1F">
        <w:t>Exercise 1</w:t>
      </w:r>
      <w:r>
        <w:t>4</w:t>
      </w:r>
      <w:r>
        <w:br/>
        <w:t>Bivariate Linear Regression</w:t>
      </w:r>
    </w:p>
    <w:p w14:paraId="697C1D11" w14:textId="2753DFCB" w:rsidR="006A08C4" w:rsidRDefault="006F09C2" w:rsidP="006A08C4">
      <w:pPr>
        <w:pStyle w:val="Heading2"/>
        <w:rPr>
          <w:rFonts w:eastAsia="Times New Roman"/>
        </w:rPr>
      </w:pPr>
      <w:r>
        <w:br/>
      </w:r>
      <w:r w:rsidR="006A08C4">
        <w:rPr>
          <w:rFonts w:eastAsia="Times New Roman"/>
        </w:rPr>
        <w:t>Goal of Exercise</w:t>
      </w:r>
    </w:p>
    <w:p w14:paraId="5973F9E1" w14:textId="7777777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bivariate linear regression. The exercise also gives you practice using LINEAR REGRESSION, FREQUENCIES, and SELECT CASES in PSPP.</w:t>
      </w:r>
    </w:p>
    <w:p w14:paraId="072F252A" w14:textId="77777777" w:rsidR="006A08C4" w:rsidRDefault="006A08C4" w:rsidP="006A08C4">
      <w:pPr>
        <w:pStyle w:val="Heading2"/>
        <w:rPr>
          <w:rFonts w:eastAsia="Times New Roman"/>
        </w:rPr>
      </w:pPr>
      <w:r>
        <w:rPr>
          <w:rFonts w:eastAsia="Times New Roman"/>
        </w:rPr>
        <w:t>Part 1 – Finding the Best Fitting Line to a Scatterplot</w:t>
      </w:r>
    </w:p>
    <w:p w14:paraId="36B17415" w14:textId="5ABBBB4D"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710DB9">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 </w:t>
      </w:r>
    </w:p>
    <w:p w14:paraId="50BF0978" w14:textId="3D339AE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10DB9">
        <w:rPr>
          <w:rFonts w:ascii="Arial" w:eastAsia="Times New Roman" w:hAnsi="Arial" w:cs="Arial"/>
          <w:color w:val="000000"/>
          <w:sz w:val="20"/>
          <w:szCs w:val="20"/>
        </w:rPr>
        <w:t>Exercise 13</w:t>
      </w:r>
      <w:r>
        <w:rPr>
          <w:rFonts w:ascii="Arial" w:eastAsia="Times New Roman" w:hAnsi="Arial" w:cs="Arial"/>
          <w:color w:val="000000"/>
          <w:sz w:val="20"/>
          <w:szCs w:val="20"/>
        </w:rPr>
        <w:t xml:space="preserve"> we considered the Pearson Correlation Coefficient which is a measure of the strength of the linear relationship between two interval or ratio variables. In this exercise we’re going to look at linear regression for two interval or ratio variables. An important assumption is that there is a linear relationship between the two variables.</w:t>
      </w:r>
    </w:p>
    <w:p w14:paraId="4BDB1124" w14:textId="4024F75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Before we look at these measures let’s talk about outliers. Use FREQUENCIES to get a frequency distribution for the variable </w:t>
      </w:r>
      <w:r w:rsidRPr="00710DB9">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which is the number of hours that a respondent watches television per day. Look in the </w:t>
      </w:r>
      <w:r w:rsidR="00710DB9">
        <w:rPr>
          <w:rFonts w:ascii="Arial" w:eastAsia="Times New Roman" w:hAnsi="Arial" w:cs="Arial"/>
          <w:color w:val="000000"/>
          <w:sz w:val="20"/>
          <w:szCs w:val="20"/>
        </w:rPr>
        <w:t>STATISTICS</w:t>
      </w:r>
      <w:r>
        <w:rPr>
          <w:rFonts w:ascii="Arial" w:eastAsia="Times New Roman" w:hAnsi="Arial" w:cs="Arial"/>
          <w:color w:val="000000"/>
          <w:sz w:val="20"/>
          <w:szCs w:val="20"/>
        </w:rPr>
        <w:t xml:space="preserve"> box and check the boxes for </w:t>
      </w:r>
      <w:r w:rsidR="00710DB9">
        <w:rPr>
          <w:rFonts w:ascii="Arial" w:eastAsia="Times New Roman" w:hAnsi="Arial" w:cs="Arial"/>
          <w:color w:val="000000"/>
          <w:sz w:val="20"/>
          <w:szCs w:val="20"/>
        </w:rPr>
        <w:t>SKEWNESS</w:t>
      </w:r>
      <w:r>
        <w:rPr>
          <w:rFonts w:ascii="Arial" w:eastAsia="Times New Roman" w:hAnsi="Arial" w:cs="Arial"/>
          <w:color w:val="000000"/>
          <w:sz w:val="20"/>
          <w:szCs w:val="20"/>
        </w:rPr>
        <w:t xml:space="preserve"> and </w:t>
      </w:r>
      <w:r w:rsidR="00710DB9">
        <w:rPr>
          <w:rFonts w:ascii="Arial" w:eastAsia="Times New Roman" w:hAnsi="Arial" w:cs="Arial"/>
          <w:color w:val="000000"/>
          <w:sz w:val="20"/>
          <w:szCs w:val="20"/>
        </w:rPr>
        <w:t>KURTOSIS</w:t>
      </w:r>
      <w:r>
        <w:rPr>
          <w:rFonts w:ascii="Arial" w:eastAsia="Times New Roman" w:hAnsi="Arial" w:cs="Arial"/>
          <w:color w:val="000000"/>
          <w:sz w:val="20"/>
          <w:szCs w:val="20"/>
        </w:rPr>
        <w:t>. Notice that there are only a few people who watch 1</w:t>
      </w:r>
      <w:r w:rsidR="00710DB9">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of television per day. There are even some who say they watch television 24 hours per day. These are what we call outliers and they can affect the results of our statistical analysis. </w:t>
      </w:r>
    </w:p>
    <w:p w14:paraId="2115F696" w14:textId="152D656A"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exclude these individuals by selecting out only those cases for which tv1_tvhours is less than or equal to 1</w:t>
      </w:r>
      <w:r w:rsidR="00710DB9">
        <w:rPr>
          <w:rFonts w:ascii="Arial" w:eastAsia="Times New Roman" w:hAnsi="Arial" w:cs="Arial"/>
          <w:color w:val="000000"/>
          <w:sz w:val="20"/>
          <w:szCs w:val="20"/>
        </w:rPr>
        <w:t>2</w:t>
      </w:r>
      <w:r>
        <w:rPr>
          <w:rFonts w:ascii="Arial" w:eastAsia="Times New Roman" w:hAnsi="Arial" w:cs="Arial"/>
          <w:color w:val="000000"/>
          <w:sz w:val="20"/>
          <w:szCs w:val="20"/>
        </w:rPr>
        <w:t xml:space="preserve">. That way the outliners will be excluded from the analysis. To do this you will have to create a PSPP syntax file and then execute the command.  Click on </w:t>
      </w:r>
      <w:r w:rsidR="00710DB9">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710DB9">
        <w:rPr>
          <w:rFonts w:ascii="Arial" w:eastAsia="Times New Roman" w:hAnsi="Arial" w:cs="Arial"/>
          <w:color w:val="000000"/>
          <w:sz w:val="20"/>
          <w:szCs w:val="20"/>
        </w:rPr>
        <w:t xml:space="preserve">NEW </w:t>
      </w:r>
      <w:r>
        <w:rPr>
          <w:rFonts w:ascii="Arial" w:eastAsia="Times New Roman" w:hAnsi="Arial" w:cs="Arial"/>
          <w:color w:val="000000"/>
          <w:sz w:val="20"/>
          <w:szCs w:val="20"/>
        </w:rPr>
        <w:t xml:space="preserve">and then on </w:t>
      </w:r>
      <w:r w:rsidR="00710DB9">
        <w:rPr>
          <w:rFonts w:ascii="Arial" w:eastAsia="Times New Roman" w:hAnsi="Arial" w:cs="Arial"/>
          <w:color w:val="000000"/>
          <w:sz w:val="20"/>
          <w:szCs w:val="20"/>
        </w:rPr>
        <w:t>SYNTAX</w:t>
      </w:r>
      <w:r>
        <w:rPr>
          <w:rFonts w:ascii="Arial" w:eastAsia="Times New Roman" w:hAnsi="Arial" w:cs="Arial"/>
          <w:color w:val="000000"/>
          <w:sz w:val="20"/>
          <w:szCs w:val="20"/>
        </w:rPr>
        <w:t xml:space="preserve">.  This will open a blank syntax file.  In the syntax file enter the following command.  You can do this by cutting and pasting this command into the PSPP syntax file.  </w:t>
      </w:r>
      <w:r>
        <w:rPr>
          <w:rFonts w:ascii="Arial" w:eastAsia="Times New Roman" w:hAnsi="Arial" w:cs="Arial"/>
          <w:color w:val="000000"/>
          <w:sz w:val="20"/>
          <w:szCs w:val="20"/>
        </w:rPr>
        <w:br/>
      </w:r>
      <w:r>
        <w:rPr>
          <w:rFonts w:ascii="Arial" w:eastAsia="Times New Roman" w:hAnsi="Arial" w:cs="Arial"/>
          <w:color w:val="000000"/>
          <w:sz w:val="20"/>
          <w:szCs w:val="20"/>
        </w:rPr>
        <w:br/>
        <w:t>SELECT IF tvhours &lt;= 1</w:t>
      </w:r>
      <w:r w:rsidR="00710DB9">
        <w:rPr>
          <w:rFonts w:ascii="Arial" w:eastAsia="Times New Roman" w:hAnsi="Arial" w:cs="Arial"/>
          <w:color w:val="000000"/>
          <w:sz w:val="20"/>
          <w:szCs w:val="20"/>
        </w:rPr>
        <w:t>2</w:t>
      </w:r>
      <w:r>
        <w:rPr>
          <w:rFonts w:ascii="Arial" w:eastAsia="Times New Roman" w:hAnsi="Arial" w:cs="Arial"/>
          <w:color w:val="000000"/>
          <w:sz w:val="20"/>
          <w:szCs w:val="20"/>
        </w:rPr>
        <w:t>.</w:t>
      </w:r>
    </w:p>
    <w:p w14:paraId="20235494" w14:textId="234963C9" w:rsidR="00710DB9" w:rsidRDefault="00710DB9"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Once you have done this click on RUN in the menu bar and then click on ALL.  Note that you have removed these cases from your data file for this exercise.  So when you complete this exercise do </w:t>
      </w:r>
      <w:r>
        <w:rPr>
          <w:rFonts w:ascii="Arial" w:eastAsia="Times New Roman" w:hAnsi="Arial" w:cs="Arial"/>
          <w:b/>
          <w:bCs/>
          <w:color w:val="000000"/>
          <w:sz w:val="20"/>
          <w:szCs w:val="20"/>
        </w:rPr>
        <w:t>NOT</w:t>
      </w:r>
      <w:r>
        <w:rPr>
          <w:rFonts w:ascii="Arial" w:eastAsia="Times New Roman" w:hAnsi="Arial" w:cs="Arial"/>
          <w:color w:val="000000"/>
          <w:sz w:val="20"/>
          <w:szCs w:val="20"/>
        </w:rPr>
        <w:t> save the data file because you will want to use the entire data set for future exercises.  To see your output click on the PSPP icon at the bottom of your screen (i.e., looks like a red circle with a blue cutout at the top).  This will open the output window where you will see your results.</w:t>
      </w:r>
    </w:p>
    <w:p w14:paraId="62A19EA0" w14:textId="3370B8E5"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Now use FREQUENCIES to get a frequency distribution for </w:t>
      </w:r>
      <w:r w:rsidRPr="00710DB9">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Remember to ask for </w:t>
      </w:r>
      <w:r w:rsidR="00710DB9">
        <w:rPr>
          <w:rFonts w:ascii="Arial" w:eastAsia="Times New Roman" w:hAnsi="Arial" w:cs="Arial"/>
          <w:color w:val="000000"/>
          <w:sz w:val="20"/>
          <w:szCs w:val="20"/>
        </w:rPr>
        <w:t>SKEWNESS</w:t>
      </w:r>
      <w:r>
        <w:rPr>
          <w:rFonts w:ascii="Arial" w:eastAsia="Times New Roman" w:hAnsi="Arial" w:cs="Arial"/>
          <w:color w:val="000000"/>
          <w:sz w:val="20"/>
          <w:szCs w:val="20"/>
        </w:rPr>
        <w:t xml:space="preserve"> and </w:t>
      </w:r>
      <w:r w:rsidR="00710DB9">
        <w:rPr>
          <w:rFonts w:ascii="Arial" w:eastAsia="Times New Roman" w:hAnsi="Arial" w:cs="Arial"/>
          <w:color w:val="000000"/>
          <w:sz w:val="20"/>
          <w:szCs w:val="20"/>
        </w:rPr>
        <w:t>KURTOSIS</w:t>
      </w:r>
      <w:r>
        <w:rPr>
          <w:rFonts w:ascii="Arial" w:eastAsia="Times New Roman" w:hAnsi="Arial" w:cs="Arial"/>
          <w:color w:val="000000"/>
          <w:sz w:val="20"/>
          <w:szCs w:val="20"/>
        </w:rPr>
        <w:t xml:space="preserve"> (see </w:t>
      </w:r>
      <w:r w:rsidR="00710DB9">
        <w:rPr>
          <w:rFonts w:ascii="Arial" w:eastAsia="Times New Roman" w:hAnsi="Arial" w:cs="Arial"/>
          <w:color w:val="000000"/>
          <w:sz w:val="20"/>
          <w:szCs w:val="20"/>
        </w:rPr>
        <w:t>Exercise 4)</w:t>
      </w:r>
      <w:r>
        <w:rPr>
          <w:rFonts w:ascii="Arial" w:eastAsia="Times New Roman" w:hAnsi="Arial" w:cs="Arial"/>
          <w:color w:val="000000"/>
          <w:sz w:val="20"/>
          <w:szCs w:val="20"/>
        </w:rPr>
        <w:t xml:space="preserve"> by checking these boxes in the </w:t>
      </w:r>
      <w:r w:rsidR="00710DB9">
        <w:rPr>
          <w:rFonts w:ascii="Arial" w:eastAsia="Times New Roman" w:hAnsi="Arial" w:cs="Arial"/>
          <w:color w:val="000000"/>
          <w:sz w:val="20"/>
          <w:szCs w:val="20"/>
        </w:rPr>
        <w:t>STATISTICS</w:t>
      </w:r>
      <w:r>
        <w:rPr>
          <w:rFonts w:ascii="Arial" w:eastAsia="Times New Roman" w:hAnsi="Arial" w:cs="Arial"/>
          <w:color w:val="000000"/>
          <w:sz w:val="20"/>
          <w:szCs w:val="20"/>
        </w:rPr>
        <w:t xml:space="preserve"> box.</w:t>
      </w:r>
    </w:p>
    <w:p w14:paraId="6D4F3A90" w14:textId="7777777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Compare the frequency distribution before we eliminated the outliers with the distribution after eliminating them. Notice that the skewness and kurtosis values are considerably lower for the distribution after eliminating the outliers than they were before the outliers were dropped. This is because outliers affect our statistical analysis. </w:t>
      </w:r>
    </w:p>
    <w:p w14:paraId="1386895F" w14:textId="4D64E282"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we’re ready to find the straight line that best fits the data points. The equation for a straight line is Y = a + bX where a is the point where the line crosses the Y-Axis, b is the slope of the line, and Y is the predicted value of Y. Think of the slope as the average change in Y that occurs when X increases by one unit.</w:t>
      </w:r>
      <w:r w:rsidR="00710DB9">
        <w:rPr>
          <w:rStyle w:val="FootnoteReference"/>
          <w:rFonts w:ascii="Arial" w:eastAsia="Times New Roman" w:hAnsi="Arial" w:cs="Arial"/>
          <w:color w:val="000000"/>
          <w:sz w:val="20"/>
          <w:szCs w:val="20"/>
        </w:rPr>
        <w:footnoteReference w:id="21"/>
      </w:r>
      <w:r w:rsidR="00710DB9">
        <w:rPr>
          <w:rFonts w:ascii="Arial" w:eastAsia="Times New Roman" w:hAnsi="Arial" w:cs="Arial"/>
          <w:color w:val="000000"/>
          <w:sz w:val="20"/>
          <w:szCs w:val="20"/>
        </w:rPr>
        <w:t xml:space="preserve"> </w:t>
      </w:r>
    </w:p>
    <w:p w14:paraId="2B50BA16" w14:textId="15F5480B"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think how we’re going to do that. The best fitting line will be the line that minimizes error where error is the difference between the observed values and the predicted values based on our regression equation. So if our regression equation is Y = 10 + 2X we can compute the predicted value of Y by substituting any value of X into the equation. If X = 5, then the predicted value of Y is 10 + (2)(5) or 20. It turns out that minimizing the sum of the error terms doesn’t work since positive error will cancel out negative error so we minimize the sum of the squared error terms.</w:t>
      </w:r>
      <w:r w:rsidR="00710DB9">
        <w:rPr>
          <w:rStyle w:val="FootnoteReference"/>
          <w:rFonts w:ascii="Arial" w:eastAsia="Times New Roman" w:hAnsi="Arial" w:cs="Arial"/>
          <w:color w:val="000000"/>
          <w:sz w:val="20"/>
          <w:szCs w:val="20"/>
        </w:rPr>
        <w:footnoteReference w:id="22"/>
      </w:r>
      <w:r w:rsidR="00710DB9">
        <w:rPr>
          <w:rFonts w:ascii="Arial" w:eastAsia="Times New Roman" w:hAnsi="Arial" w:cs="Arial"/>
          <w:color w:val="000000"/>
          <w:sz w:val="20"/>
          <w:szCs w:val="20"/>
        </w:rPr>
        <w:t xml:space="preserve"> </w:t>
      </w:r>
    </w:p>
    <w:p w14:paraId="32489116" w14:textId="77777777" w:rsidR="006A08C4" w:rsidRDefault="006A08C4" w:rsidP="006A08C4">
      <w:pPr>
        <w:pStyle w:val="Heading2"/>
        <w:rPr>
          <w:rFonts w:eastAsia="Times New Roman"/>
        </w:rPr>
      </w:pPr>
      <w:r>
        <w:rPr>
          <w:rFonts w:eastAsia="Times New Roman"/>
        </w:rPr>
        <w:t>Part II – Getting the Regression Coefficients</w:t>
      </w:r>
    </w:p>
    <w:p w14:paraId="24F2BA55" w14:textId="7777777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regression equation will be the values of a and b that minimize the sum of the squared errors. There are formulas for computing a and b but usually we leave it to PSPP to carry out the calculations by running the REGRESSION command.</w:t>
      </w:r>
    </w:p>
    <w:p w14:paraId="0EE31158" w14:textId="6EB4DED2"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514C6E">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of PSPP and then click on </w:t>
      </w:r>
      <w:r w:rsidR="00514C6E">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514C6E">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00514C6E" w:rsidRPr="00514C6E">
        <w:rPr>
          <w:rFonts w:ascii="Arial" w:eastAsia="Times New Roman" w:hAnsi="Arial" w:cs="Arial"/>
          <w:i/>
          <w:iCs/>
          <w:color w:val="000000"/>
          <w:sz w:val="20"/>
          <w:szCs w:val="20"/>
        </w:rPr>
        <w:t>t</w:t>
      </w:r>
      <w:r w:rsidRPr="00514C6E">
        <w:rPr>
          <w:rFonts w:ascii="Arial" w:eastAsia="Times New Roman" w:hAnsi="Arial" w:cs="Arial"/>
          <w:i/>
          <w:iCs/>
          <w:color w:val="000000"/>
          <w:sz w:val="20"/>
          <w:szCs w:val="20"/>
        </w:rPr>
        <w:t>vhours</w:t>
      </w:r>
      <w:r>
        <w:rPr>
          <w:rFonts w:ascii="Arial" w:eastAsia="Times New Roman" w:hAnsi="Arial" w:cs="Arial"/>
          <w:color w:val="000000"/>
          <w:sz w:val="20"/>
          <w:szCs w:val="20"/>
        </w:rPr>
        <w:t xml:space="preserve">. Enter </w:t>
      </w:r>
      <w:r w:rsidRPr="00514C6E">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as your independent variable and click on OK.</w:t>
      </w:r>
    </w:p>
    <w:p w14:paraId="381D14DE" w14:textId="3ACE7803"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three output boxes.</w:t>
      </w:r>
    </w:p>
    <w:p w14:paraId="500FED14" w14:textId="6F23BA7C" w:rsidR="00514C6E" w:rsidRDefault="00514C6E" w:rsidP="00DE4EB2">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first box tells you the value of the Pearson Correlation Coefficient (R and the correlation coefficient squared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xml:space="preserve">). Age explains or accounts for 5.0% of the variation in </w:t>
      </w:r>
      <w:r w:rsidRPr="00514C6E">
        <w:rPr>
          <w:rFonts w:ascii="Arial" w:eastAsia="Times New Roman" w:hAnsi="Arial" w:cs="Arial"/>
          <w:i/>
          <w:iCs/>
          <w:color w:val="000000"/>
          <w:sz w:val="20"/>
          <w:szCs w:val="20"/>
        </w:rPr>
        <w:t>tvhours</w:t>
      </w:r>
      <w:r>
        <w:rPr>
          <w:rFonts w:ascii="Arial" w:eastAsia="Times New Roman" w:hAnsi="Arial" w:cs="Arial"/>
          <w:color w:val="000000"/>
          <w:sz w:val="20"/>
          <w:szCs w:val="20"/>
        </w:rPr>
        <w:t>. The Adjusted R Square “takes into account the number of independent variables relative to the number of observations.” (George W. Bohrnstedt and David Knoke</w:t>
      </w:r>
      <w:r w:rsidRPr="00514C6E">
        <w:rPr>
          <w:rFonts w:ascii="Arial" w:eastAsia="Times New Roman" w:hAnsi="Arial" w:cs="Arial"/>
          <w:i/>
          <w:iCs/>
          <w:color w:val="000000"/>
          <w:sz w:val="20"/>
          <w:szCs w:val="20"/>
        </w:rPr>
        <w:t>, Statistics for Social Data Analysis</w:t>
      </w:r>
      <w:r>
        <w:rPr>
          <w:rFonts w:ascii="Arial" w:eastAsia="Times New Roman" w:hAnsi="Arial" w:cs="Arial"/>
          <w:color w:val="000000"/>
          <w:sz w:val="20"/>
          <w:szCs w:val="20"/>
        </w:rPr>
        <w:t>, 1994, F.E. Peacock, p. 293) The standard error is an estimate of the amount of sampling error in this statistic. By the way, notice the output refers to R square. In our example with only one independent variable this is the same as r square. But in Exercise 15 we’ll talk about multivariate linear regression where we have two or more independent variables and we’ll explain why this is called R square and not r square.</w:t>
      </w:r>
    </w:p>
    <w:p w14:paraId="0E06FEC5" w14:textId="77777777" w:rsidR="00514C6E" w:rsidRDefault="00514C6E" w:rsidP="00DE4EB2">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second box is the analysis of variance table that tests the null hypothesis that the Pearson Correlation Coefficient Squared in the population is 0. In this example we reject the null hypothesis since the significance value is less than .05 (or whatever level of significance you’re </w:t>
      </w:r>
      <w:r>
        <w:rPr>
          <w:rFonts w:ascii="Arial" w:eastAsia="Times New Roman" w:hAnsi="Arial" w:cs="Arial"/>
          <w:color w:val="000000"/>
          <w:sz w:val="20"/>
          <w:szCs w:val="20"/>
        </w:rPr>
        <w:lastRenderedPageBreak/>
        <w:t>using which is usually .05 or .01 or .001). This means that age explains more than 0 percent of the variation. </w:t>
      </w:r>
    </w:p>
    <w:p w14:paraId="3D6891A0" w14:textId="77777777" w:rsidR="00514C6E" w:rsidRDefault="00514C6E" w:rsidP="00DE4EB2">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gives you the regression coefficients.</w:t>
      </w:r>
    </w:p>
    <w:p w14:paraId="6FA77A98" w14:textId="0F6E4F9A" w:rsid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slope of the line (b) is equal to 0.03.</w:t>
      </w:r>
    </w:p>
    <w:p w14:paraId="07170066" w14:textId="04870572" w:rsid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point at which the regression line crosses the Y-Axis is 1.25. This is often referred to as the constant since it always stays the same regardless of which value of X you are using to predict Y.</w:t>
      </w:r>
    </w:p>
    <w:p w14:paraId="1877012E" w14:textId="77777777" w:rsid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error of these coefficients which is an estimate of the amount of sampling error.</w:t>
      </w:r>
    </w:p>
    <w:p w14:paraId="2874F710" w14:textId="77777777" w:rsid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standardized regression coefficient (often referred to as Beta). We’ll have more to stay about this in the next exercise but with one independent variable Beta always equals the Pearson Correlation Coefficient (r).</w:t>
      </w:r>
    </w:p>
    <w:p w14:paraId="2A36E0E1" w14:textId="324D7FBD" w:rsid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 test</w:t>
      </w:r>
      <w:r w:rsidR="009E3E42">
        <w:rPr>
          <w:rFonts w:ascii="Arial" w:eastAsia="Times New Roman" w:hAnsi="Arial" w:cs="Arial"/>
          <w:color w:val="000000"/>
          <w:sz w:val="20"/>
          <w:szCs w:val="20"/>
        </w:rPr>
        <w:t>s</w:t>
      </w:r>
      <w:r>
        <w:rPr>
          <w:rFonts w:ascii="Arial" w:eastAsia="Times New Roman" w:hAnsi="Arial" w:cs="Arial"/>
          <w:color w:val="000000"/>
          <w:sz w:val="20"/>
          <w:szCs w:val="20"/>
        </w:rPr>
        <w:t xml:space="preserve"> which test the null hypotheses that the population constant and population slope are equal to 0</w:t>
      </w:r>
      <w:r w:rsidR="00675A9F">
        <w:rPr>
          <w:rFonts w:ascii="Arial" w:eastAsia="Times New Roman" w:hAnsi="Arial" w:cs="Arial"/>
          <w:color w:val="000000"/>
          <w:sz w:val="20"/>
          <w:szCs w:val="20"/>
        </w:rPr>
        <w:t xml:space="preserve">.  </w:t>
      </w:r>
    </w:p>
    <w:p w14:paraId="1DDEF1AB" w14:textId="7DDDF00E" w:rsidR="00514C6E" w:rsidRPr="00514C6E" w:rsidRDefault="00514C6E" w:rsidP="00DE4EB2">
      <w:pPr>
        <w:numPr>
          <w:ilvl w:val="1"/>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significance value for each test. As you can see, in this example we reject both null hypotheses. However, we’re usually only interested in the t test for the slope. </w:t>
      </w:r>
      <w:r>
        <w:rPr>
          <w:rFonts w:ascii="Arial" w:eastAsia="Times New Roman" w:hAnsi="Arial" w:cs="Arial"/>
          <w:color w:val="000000"/>
          <w:sz w:val="20"/>
          <w:szCs w:val="20"/>
        </w:rPr>
        <w:br/>
      </w:r>
    </w:p>
    <w:p w14:paraId="41B0C2F5" w14:textId="3CB61316"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slope is what really interests us. The slope or b tells us that for each increase of one unit in the independent variable (i.e., one year of age) the value of Y increases by an average of .0</w:t>
      </w:r>
      <w:r w:rsidR="00514C6E">
        <w:rPr>
          <w:rFonts w:ascii="Arial" w:eastAsia="Times New Roman" w:hAnsi="Arial" w:cs="Arial"/>
          <w:color w:val="000000"/>
          <w:sz w:val="20"/>
          <w:szCs w:val="20"/>
        </w:rPr>
        <w:t>3</w:t>
      </w:r>
      <w:r>
        <w:rPr>
          <w:rFonts w:ascii="Arial" w:eastAsia="Times New Roman" w:hAnsi="Arial" w:cs="Arial"/>
          <w:color w:val="000000"/>
          <w:sz w:val="20"/>
          <w:szCs w:val="20"/>
        </w:rPr>
        <w:t xml:space="preserve"> units (i.e., number of hours watching television). So our regression equation is Y = 1.</w:t>
      </w:r>
      <w:r w:rsidR="00514C6E">
        <w:rPr>
          <w:rFonts w:ascii="Arial" w:eastAsia="Times New Roman" w:hAnsi="Arial" w:cs="Arial"/>
          <w:color w:val="000000"/>
          <w:sz w:val="20"/>
          <w:szCs w:val="20"/>
        </w:rPr>
        <w:t>25</w:t>
      </w:r>
      <w:r>
        <w:rPr>
          <w:rFonts w:ascii="Arial" w:eastAsia="Times New Roman" w:hAnsi="Arial" w:cs="Arial"/>
          <w:color w:val="000000"/>
          <w:sz w:val="20"/>
          <w:szCs w:val="20"/>
        </w:rPr>
        <w:t xml:space="preserve"> + .0</w:t>
      </w:r>
      <w:r w:rsidR="00514C6E">
        <w:rPr>
          <w:rFonts w:ascii="Arial" w:eastAsia="Times New Roman" w:hAnsi="Arial" w:cs="Arial"/>
          <w:color w:val="000000"/>
          <w:sz w:val="20"/>
          <w:szCs w:val="20"/>
        </w:rPr>
        <w:t>3</w:t>
      </w:r>
      <w:r>
        <w:rPr>
          <w:rFonts w:ascii="Arial" w:eastAsia="Times New Roman" w:hAnsi="Arial" w:cs="Arial"/>
          <w:color w:val="000000"/>
          <w:sz w:val="20"/>
          <w:szCs w:val="20"/>
        </w:rPr>
        <w:t>X. Thus for a person that is 20 years old, the predicted number of hours that he or she watches television 1.</w:t>
      </w:r>
      <w:r w:rsidR="00514C6E">
        <w:rPr>
          <w:rFonts w:ascii="Arial" w:eastAsia="Times New Roman" w:hAnsi="Arial" w:cs="Arial"/>
          <w:color w:val="000000"/>
          <w:sz w:val="20"/>
          <w:szCs w:val="20"/>
        </w:rPr>
        <w:t>25</w:t>
      </w:r>
      <w:r>
        <w:rPr>
          <w:rFonts w:ascii="Arial" w:eastAsia="Times New Roman" w:hAnsi="Arial" w:cs="Arial"/>
          <w:color w:val="000000"/>
          <w:sz w:val="20"/>
          <w:szCs w:val="20"/>
        </w:rPr>
        <w:t xml:space="preserve"> + (.0</w:t>
      </w:r>
      <w:r w:rsidR="00514C6E">
        <w:rPr>
          <w:rFonts w:ascii="Arial" w:eastAsia="Times New Roman" w:hAnsi="Arial" w:cs="Arial"/>
          <w:color w:val="000000"/>
          <w:sz w:val="20"/>
          <w:szCs w:val="20"/>
        </w:rPr>
        <w:t>3</w:t>
      </w:r>
      <w:r>
        <w:rPr>
          <w:rFonts w:ascii="Arial" w:eastAsia="Times New Roman" w:hAnsi="Arial" w:cs="Arial"/>
          <w:color w:val="000000"/>
          <w:sz w:val="20"/>
          <w:szCs w:val="20"/>
        </w:rPr>
        <w:t>) (20) or 1.</w:t>
      </w:r>
      <w:r w:rsidR="00514C6E">
        <w:rPr>
          <w:rFonts w:ascii="Arial" w:eastAsia="Times New Roman" w:hAnsi="Arial" w:cs="Arial"/>
          <w:color w:val="000000"/>
          <w:sz w:val="20"/>
          <w:szCs w:val="20"/>
        </w:rPr>
        <w:t>25</w:t>
      </w:r>
      <w:r>
        <w:rPr>
          <w:rFonts w:ascii="Arial" w:eastAsia="Times New Roman" w:hAnsi="Arial" w:cs="Arial"/>
          <w:color w:val="000000"/>
          <w:sz w:val="20"/>
          <w:szCs w:val="20"/>
        </w:rPr>
        <w:t xml:space="preserve"> + 0.</w:t>
      </w:r>
      <w:r w:rsidR="00514C6E">
        <w:rPr>
          <w:rFonts w:ascii="Arial" w:eastAsia="Times New Roman" w:hAnsi="Arial" w:cs="Arial"/>
          <w:color w:val="000000"/>
          <w:sz w:val="20"/>
          <w:szCs w:val="20"/>
        </w:rPr>
        <w:t>6</w:t>
      </w:r>
      <w:r>
        <w:rPr>
          <w:rFonts w:ascii="Arial" w:eastAsia="Times New Roman" w:hAnsi="Arial" w:cs="Arial"/>
          <w:color w:val="000000"/>
          <w:sz w:val="20"/>
          <w:szCs w:val="20"/>
        </w:rPr>
        <w:t xml:space="preserve"> or </w:t>
      </w:r>
      <w:r w:rsidR="00514C6E">
        <w:rPr>
          <w:rFonts w:ascii="Arial" w:eastAsia="Times New Roman" w:hAnsi="Arial" w:cs="Arial"/>
          <w:color w:val="000000"/>
          <w:sz w:val="20"/>
          <w:szCs w:val="20"/>
        </w:rPr>
        <w:t>1.85</w:t>
      </w:r>
      <w:r>
        <w:rPr>
          <w:rFonts w:ascii="Arial" w:eastAsia="Times New Roman" w:hAnsi="Arial" w:cs="Arial"/>
          <w:color w:val="000000"/>
          <w:sz w:val="20"/>
          <w:szCs w:val="20"/>
        </w:rPr>
        <w:t xml:space="preserve"> hours.</w:t>
      </w:r>
    </w:p>
    <w:p w14:paraId="3534078C" w14:textId="13123A1E"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really important to keep in mind that everything we have done assumes that there is a linear relationship between the two variables. If the relationship isn’t linear, then this is all meaningless.</w:t>
      </w:r>
    </w:p>
    <w:p w14:paraId="62C05547" w14:textId="77777777" w:rsidR="006A08C4" w:rsidRDefault="006A08C4" w:rsidP="006A08C4">
      <w:pPr>
        <w:pStyle w:val="Heading2"/>
        <w:rPr>
          <w:rFonts w:eastAsia="Times New Roman"/>
        </w:rPr>
      </w:pPr>
      <w:r>
        <w:rPr>
          <w:rFonts w:eastAsia="Times New Roman"/>
        </w:rPr>
        <w:t>Part III – It’s Your Turn Now</w:t>
      </w:r>
    </w:p>
    <w:p w14:paraId="079468E7" w14:textId="31737415"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same dependent variable, </w:t>
      </w:r>
      <w:r w:rsidRPr="00514C6E">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but this time use </w:t>
      </w:r>
      <w:r w:rsidRPr="00514C6E">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as your independent variable. This refers to the years of school completed by the respondent</w:t>
      </w:r>
      <w:r w:rsidR="00C40084">
        <w:rPr>
          <w:rFonts w:ascii="Arial" w:eastAsia="Times New Roman" w:hAnsi="Arial" w:cs="Arial"/>
          <w:color w:val="000000"/>
          <w:sz w:val="20"/>
          <w:szCs w:val="20"/>
        </w:rPr>
        <w:t>.</w:t>
      </w:r>
    </w:p>
    <w:p w14:paraId="63890CCE" w14:textId="77777777" w:rsidR="006A08C4" w:rsidRDefault="006A08C4" w:rsidP="00DE4EB2">
      <w:pPr>
        <w:numPr>
          <w:ilvl w:val="0"/>
          <w:numId w:val="35"/>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1BBD1F18" w14:textId="77777777" w:rsidR="006A08C4" w:rsidRDefault="006A08C4" w:rsidP="00DE4EB2">
      <w:pPr>
        <w:numPr>
          <w:ilvl w:val="0"/>
          <w:numId w:val="35"/>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do the constant and the slope tell you?</w:t>
      </w:r>
    </w:p>
    <w:p w14:paraId="415E908B" w14:textId="77777777" w:rsidR="006A08C4" w:rsidRDefault="006A08C4" w:rsidP="00DE4EB2">
      <w:pPr>
        <w:numPr>
          <w:ilvl w:val="0"/>
          <w:numId w:val="35"/>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63DC0082" w14:textId="26EA3830" w:rsidR="006A08C4" w:rsidRDefault="006A08C4" w:rsidP="00DE4EB2">
      <w:pPr>
        <w:numPr>
          <w:ilvl w:val="0"/>
          <w:numId w:val="35"/>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027A4A2E" w14:textId="287C77CA" w:rsidR="006A08C4" w:rsidRDefault="006A08C4" w:rsidP="006A08C4">
      <w:pPr>
        <w:spacing w:after="0" w:line="263" w:lineRule="atLeast"/>
        <w:rPr>
          <w:rFonts w:ascii="Arial" w:eastAsia="Times New Roman" w:hAnsi="Arial" w:cs="Arial"/>
          <w:color w:val="000000"/>
          <w:sz w:val="20"/>
          <w:szCs w:val="20"/>
        </w:rPr>
      </w:pPr>
    </w:p>
    <w:p w14:paraId="6F899058" w14:textId="2183AEA6" w:rsidR="006A08C4" w:rsidRDefault="006A08C4" w:rsidP="006A08C4">
      <w:pPr>
        <w:pStyle w:val="Heading2"/>
        <w:rPr>
          <w:rFonts w:eastAsia="Times New Roman"/>
        </w:rPr>
      </w:pPr>
      <w:r>
        <w:rPr>
          <w:rFonts w:eastAsia="Times New Roman"/>
        </w:rPr>
        <w:t>Next Exercise</w:t>
      </w:r>
    </w:p>
    <w:p w14:paraId="36B83D8F" w14:textId="77777777" w:rsidR="00AD6AF9" w:rsidRDefault="00AD6AF9" w:rsidP="006A08C4">
      <w:r>
        <w:br/>
        <w:t>Exercise 15 will focus on multivariate linear regression.</w:t>
      </w:r>
    </w:p>
    <w:p w14:paraId="75B2CF6B" w14:textId="77777777" w:rsidR="00AD6AF9" w:rsidRDefault="00AD6AF9" w:rsidP="006A08C4">
      <w:r>
        <w:br/>
      </w:r>
    </w:p>
    <w:p w14:paraId="1FED44E1" w14:textId="77777777" w:rsidR="00AD6AF9" w:rsidRDefault="00AD6AF9">
      <w:r>
        <w:br w:type="page"/>
      </w:r>
    </w:p>
    <w:p w14:paraId="084CC4E7" w14:textId="77777777" w:rsidR="00AD6AF9" w:rsidRDefault="00AD6AF9" w:rsidP="00AD6AF9">
      <w:pPr>
        <w:pStyle w:val="Heading1"/>
        <w:jc w:val="center"/>
      </w:pPr>
      <w:r>
        <w:lastRenderedPageBreak/>
        <w:t>Exercises for an Introductory Statistics Course</w:t>
      </w:r>
      <w:r>
        <w:br/>
        <w:t>Edward Nelson, California State University, Fresno</w:t>
      </w:r>
    </w:p>
    <w:p w14:paraId="042A7E21" w14:textId="52F1CDB0" w:rsidR="00AD6AF9" w:rsidRDefault="00AD6AF9" w:rsidP="00AD6AF9">
      <w:pPr>
        <w:pStyle w:val="Heading1"/>
        <w:jc w:val="center"/>
      </w:pPr>
      <w:r w:rsidRPr="00BA3C1F">
        <w:t>Exercise 1</w:t>
      </w:r>
      <w:r>
        <w:t>5</w:t>
      </w:r>
      <w:r>
        <w:br/>
        <w:t>Multivariate Linear Regression</w:t>
      </w:r>
    </w:p>
    <w:p w14:paraId="1E4B4C28" w14:textId="0E98EF9D" w:rsidR="00AD6AF9" w:rsidRDefault="00AD6AF9" w:rsidP="00AD6AF9">
      <w:pPr>
        <w:pStyle w:val="Heading2"/>
        <w:rPr>
          <w:rFonts w:eastAsia="Times New Roman"/>
        </w:rPr>
      </w:pPr>
      <w:r>
        <w:br/>
      </w:r>
      <w:r>
        <w:rPr>
          <w:rFonts w:eastAsia="Times New Roman"/>
        </w:rPr>
        <w:t>Goal of Exercise</w:t>
      </w:r>
    </w:p>
    <w:p w14:paraId="49B553A0" w14:textId="3D4AD85C"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goal of this exercise is to introduce multivariate </w:t>
      </w:r>
      <w:r w:rsidR="0046438B">
        <w:rPr>
          <w:rFonts w:ascii="Arial" w:eastAsia="Times New Roman" w:hAnsi="Arial" w:cs="Arial"/>
          <w:color w:val="000000"/>
          <w:sz w:val="20"/>
          <w:szCs w:val="20"/>
        </w:rPr>
        <w:t xml:space="preserve">(i.e., more than two variables) </w:t>
      </w:r>
      <w:r>
        <w:rPr>
          <w:rFonts w:ascii="Arial" w:eastAsia="Times New Roman" w:hAnsi="Arial" w:cs="Arial"/>
          <w:color w:val="000000"/>
          <w:sz w:val="20"/>
          <w:szCs w:val="20"/>
        </w:rPr>
        <w:t>linear regression.  The exercise also gives you practice using LINEAR REGRESSION, FREQUENCIES, SELECT CASES</w:t>
      </w:r>
      <w:r w:rsidR="009E3E42">
        <w:rPr>
          <w:rFonts w:ascii="Arial" w:eastAsia="Times New Roman" w:hAnsi="Arial" w:cs="Arial"/>
          <w:color w:val="000000"/>
          <w:sz w:val="20"/>
          <w:szCs w:val="20"/>
        </w:rPr>
        <w:t>, and BIVARIATE CORRELATION</w:t>
      </w:r>
      <w:r>
        <w:rPr>
          <w:rFonts w:ascii="Arial" w:eastAsia="Times New Roman" w:hAnsi="Arial" w:cs="Arial"/>
          <w:color w:val="000000"/>
          <w:sz w:val="20"/>
          <w:szCs w:val="20"/>
        </w:rPr>
        <w:t xml:space="preserve"> in PSPP.</w:t>
      </w:r>
    </w:p>
    <w:p w14:paraId="1BE54C3F" w14:textId="77777777" w:rsidR="00AD6AF9" w:rsidRDefault="00AD6AF9" w:rsidP="00AD6AF9">
      <w:pPr>
        <w:pStyle w:val="Heading2"/>
        <w:rPr>
          <w:rFonts w:eastAsia="Times New Roman"/>
        </w:rPr>
      </w:pPr>
      <w:r>
        <w:rPr>
          <w:rFonts w:eastAsia="Times New Roman"/>
        </w:rPr>
        <w:t>Part I – Linear Regression with Multiple Independent Variables</w:t>
      </w:r>
    </w:p>
    <w:p w14:paraId="46AAD0D9" w14:textId="6C37925B"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413FD3">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 </w:t>
      </w:r>
    </w:p>
    <w:p w14:paraId="221AE502" w14:textId="3001CD35"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413FD3">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413FD3">
        <w:rPr>
          <w:rFonts w:ascii="Arial" w:eastAsia="Times New Roman" w:hAnsi="Arial" w:cs="Arial"/>
          <w:color w:val="000000"/>
          <w:sz w:val="20"/>
          <w:szCs w:val="20"/>
        </w:rPr>
        <w:t xml:space="preserve">14 </w:t>
      </w:r>
      <w:r>
        <w:rPr>
          <w:rFonts w:ascii="Arial" w:eastAsia="Times New Roman" w:hAnsi="Arial" w:cs="Arial"/>
          <w:color w:val="000000"/>
          <w:sz w:val="20"/>
          <w:szCs w:val="20"/>
        </w:rPr>
        <w:t xml:space="preserve">we considered linear regression for one independent and one dependent variable which is often referred to as bivariate linear regression.  </w:t>
      </w:r>
      <w:r w:rsidR="00413FD3">
        <w:rPr>
          <w:rFonts w:ascii="Arial" w:eastAsia="Times New Roman" w:hAnsi="Arial" w:cs="Arial"/>
          <w:color w:val="000000"/>
          <w:sz w:val="20"/>
          <w:szCs w:val="20"/>
        </w:rPr>
        <w:t>Multivariate</w:t>
      </w:r>
      <w:r>
        <w:rPr>
          <w:rFonts w:ascii="Arial" w:eastAsia="Times New Roman" w:hAnsi="Arial" w:cs="Arial"/>
          <w:color w:val="000000"/>
          <w:sz w:val="20"/>
          <w:szCs w:val="20"/>
        </w:rPr>
        <w:t xml:space="preserve"> linear regression expands the analysis to include multiple independent variables.  In the first part of this exercise we’re going to focus on two independent variables.  Then we’re going to add a third independent variable into the analysis.  An important assumption is that “the dependent variable is seen as a linear function of more than one independent variable.”  (Colin Lewis-Beck and Michael Lewis-Beck, </w:t>
      </w:r>
      <w:r>
        <w:rPr>
          <w:rFonts w:ascii="Arial" w:eastAsia="Times New Roman" w:hAnsi="Arial" w:cs="Arial"/>
          <w:i/>
          <w:iCs/>
          <w:color w:val="000000"/>
          <w:sz w:val="20"/>
          <w:szCs w:val="20"/>
        </w:rPr>
        <w:t>Applied Regression – An Introduction</w:t>
      </w:r>
      <w:r>
        <w:rPr>
          <w:rFonts w:ascii="Arial" w:eastAsia="Times New Roman" w:hAnsi="Arial" w:cs="Arial"/>
          <w:color w:val="000000"/>
          <w:sz w:val="20"/>
          <w:szCs w:val="20"/>
        </w:rPr>
        <w:t>, Sage Publications, 2015, p. 55)</w:t>
      </w:r>
    </w:p>
    <w:p w14:paraId="7CD03ED6" w14:textId="31D7A8A8"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the last exercise we used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as our dependent variable which refers to the number of hours that the respondent watches television per day.  In other words, we want to understand why some people watch more television than others.  We found that age was positively related to television viewing and </w:t>
      </w:r>
      <w:r w:rsidR="00204F36">
        <w:rPr>
          <w:rFonts w:ascii="Arial" w:eastAsia="Times New Roman" w:hAnsi="Arial" w:cs="Arial"/>
          <w:color w:val="000000"/>
          <w:sz w:val="20"/>
          <w:szCs w:val="20"/>
        </w:rPr>
        <w:t xml:space="preserve">respondent’s </w:t>
      </w:r>
      <w:r>
        <w:rPr>
          <w:rFonts w:ascii="Arial" w:eastAsia="Times New Roman" w:hAnsi="Arial" w:cs="Arial"/>
          <w:color w:val="000000"/>
          <w:sz w:val="20"/>
          <w:szCs w:val="20"/>
        </w:rPr>
        <w:t>education was negatively related.  Older respondents tended to watch more television and respondents who</w:t>
      </w:r>
      <w:r w:rsidR="00204F36">
        <w:rPr>
          <w:rFonts w:ascii="Arial" w:eastAsia="Times New Roman" w:hAnsi="Arial" w:cs="Arial"/>
          <w:color w:val="000000"/>
          <w:sz w:val="20"/>
          <w:szCs w:val="20"/>
        </w:rPr>
        <w:t xml:space="preserve"> </w:t>
      </w:r>
      <w:r>
        <w:rPr>
          <w:rFonts w:ascii="Arial" w:eastAsia="Times New Roman" w:hAnsi="Arial" w:cs="Arial"/>
          <w:color w:val="000000"/>
          <w:sz w:val="20"/>
          <w:szCs w:val="20"/>
        </w:rPr>
        <w:t>had more education tended to watch less television. </w:t>
      </w:r>
    </w:p>
    <w:p w14:paraId="5C079206" w14:textId="08E0FF4D"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using FREQUENCIES to get the frequency distribution for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In the previous exercise we discussed outliers and noted that there are a few individuals (i.e., 1</w:t>
      </w:r>
      <w:r w:rsidR="00413FD3">
        <w:rPr>
          <w:rFonts w:ascii="Arial" w:eastAsia="Times New Roman" w:hAnsi="Arial" w:cs="Arial"/>
          <w:color w:val="000000"/>
          <w:sz w:val="20"/>
          <w:szCs w:val="20"/>
        </w:rPr>
        <w:t>3</w:t>
      </w:r>
      <w:r>
        <w:rPr>
          <w:rFonts w:ascii="Arial" w:eastAsia="Times New Roman" w:hAnsi="Arial" w:cs="Arial"/>
          <w:color w:val="000000"/>
          <w:sz w:val="20"/>
          <w:szCs w:val="20"/>
        </w:rPr>
        <w:t>) who watched a lot of television which we defined as 1</w:t>
      </w:r>
      <w:r w:rsidR="00413FD3">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per day.  We also noted that outliers can affect our statistical analysis so we decided to remove these outliers from our analysis. </w:t>
      </w:r>
    </w:p>
    <w:p w14:paraId="42CBD685" w14:textId="02024C7C"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remove these outliers you will have to create a PSPP syntax file and then </w:t>
      </w:r>
      <w:r w:rsidR="00204F36">
        <w:rPr>
          <w:rFonts w:ascii="Arial" w:eastAsia="Times New Roman" w:hAnsi="Arial" w:cs="Arial"/>
          <w:color w:val="000000"/>
          <w:sz w:val="20"/>
          <w:szCs w:val="20"/>
        </w:rPr>
        <w:t>run</w:t>
      </w:r>
      <w:r>
        <w:rPr>
          <w:rFonts w:ascii="Arial" w:eastAsia="Times New Roman" w:hAnsi="Arial" w:cs="Arial"/>
          <w:color w:val="000000"/>
          <w:sz w:val="20"/>
          <w:szCs w:val="20"/>
        </w:rPr>
        <w:t xml:space="preserve"> the file.  Click on </w:t>
      </w:r>
      <w:r w:rsidR="00413FD3">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413FD3">
        <w:rPr>
          <w:rFonts w:ascii="Arial" w:eastAsia="Times New Roman" w:hAnsi="Arial" w:cs="Arial"/>
          <w:color w:val="000000"/>
          <w:sz w:val="20"/>
          <w:szCs w:val="20"/>
        </w:rPr>
        <w:t>NEW</w:t>
      </w:r>
      <w:r>
        <w:rPr>
          <w:rFonts w:ascii="Arial" w:eastAsia="Times New Roman" w:hAnsi="Arial" w:cs="Arial"/>
          <w:color w:val="000000"/>
          <w:sz w:val="20"/>
          <w:szCs w:val="20"/>
        </w:rPr>
        <w:t xml:space="preserve"> and then on </w:t>
      </w:r>
      <w:r w:rsidR="00413FD3">
        <w:rPr>
          <w:rFonts w:ascii="Arial" w:eastAsia="Times New Roman" w:hAnsi="Arial" w:cs="Arial"/>
          <w:color w:val="000000"/>
          <w:sz w:val="20"/>
          <w:szCs w:val="20"/>
        </w:rPr>
        <w:t>SYNTAX</w:t>
      </w:r>
      <w:r>
        <w:rPr>
          <w:rFonts w:ascii="Arial" w:eastAsia="Times New Roman" w:hAnsi="Arial" w:cs="Arial"/>
          <w:color w:val="000000"/>
          <w:sz w:val="20"/>
          <w:szCs w:val="20"/>
        </w:rPr>
        <w:t xml:space="preserve">.  This will open a blank syntax file.  In the syntax file enter the following command.  You can do this by cutting and pasting this command into the PSPP syntax file.  </w:t>
      </w:r>
    </w:p>
    <w:p w14:paraId="20F1834F" w14:textId="258FDDC3"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SELECT IF tvhours &lt;= 1</w:t>
      </w:r>
      <w:r w:rsidR="00413FD3">
        <w:rPr>
          <w:rFonts w:ascii="Arial" w:eastAsia="Times New Roman" w:hAnsi="Arial" w:cs="Arial"/>
          <w:color w:val="000000"/>
          <w:sz w:val="20"/>
          <w:szCs w:val="20"/>
        </w:rPr>
        <w:t>2</w:t>
      </w:r>
      <w:r>
        <w:rPr>
          <w:rFonts w:ascii="Arial" w:eastAsia="Times New Roman" w:hAnsi="Arial" w:cs="Arial"/>
          <w:color w:val="000000"/>
          <w:sz w:val="20"/>
          <w:szCs w:val="20"/>
        </w:rPr>
        <w:t>.</w:t>
      </w:r>
    </w:p>
    <w:p w14:paraId="03757EB6" w14:textId="3A54A11B" w:rsidR="00413FD3" w:rsidRDefault="00413FD3"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Once you have done this click on RUN in the menu bar and then click on ALL.  Note that you have removed these cases from your data file for this exercise.  So when you complete this exercise do </w:t>
      </w:r>
      <w:r>
        <w:rPr>
          <w:rFonts w:ascii="Arial" w:eastAsia="Times New Roman" w:hAnsi="Arial" w:cs="Arial"/>
          <w:b/>
          <w:bCs/>
          <w:color w:val="000000"/>
          <w:sz w:val="20"/>
          <w:szCs w:val="20"/>
        </w:rPr>
        <w:t>NOT</w:t>
      </w:r>
      <w:r>
        <w:rPr>
          <w:rFonts w:ascii="Arial" w:eastAsia="Times New Roman" w:hAnsi="Arial" w:cs="Arial"/>
          <w:color w:val="000000"/>
          <w:sz w:val="20"/>
          <w:szCs w:val="20"/>
        </w:rPr>
        <w:t xml:space="preserve"> save the data file because you will want to use the entire data set for </w:t>
      </w:r>
      <w:r w:rsidR="00204F36">
        <w:rPr>
          <w:rFonts w:ascii="Arial" w:eastAsia="Times New Roman" w:hAnsi="Arial" w:cs="Arial"/>
          <w:color w:val="000000"/>
          <w:sz w:val="20"/>
          <w:szCs w:val="20"/>
        </w:rPr>
        <w:t>other</w:t>
      </w:r>
      <w:r>
        <w:rPr>
          <w:rFonts w:ascii="Arial" w:eastAsia="Times New Roman" w:hAnsi="Arial" w:cs="Arial"/>
          <w:color w:val="000000"/>
          <w:sz w:val="20"/>
          <w:szCs w:val="20"/>
        </w:rPr>
        <w:t xml:space="preserve"> exercises. </w:t>
      </w:r>
    </w:p>
    <w:p w14:paraId="6C47431D"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To see your output click on the PSPP icon at the bottom of your screen (i.e., looks like a red circle with a blue cutout at the top).  This will open the output window where you will see your results.</w:t>
      </w:r>
    </w:p>
    <w:p w14:paraId="04E6B270" w14:textId="34259F31"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use FREQUENCIES again to get the frequency distribution for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and make sure that you correctly removed the outlie</w:t>
      </w:r>
      <w:r w:rsidR="009E3E42">
        <w:rPr>
          <w:rFonts w:ascii="Arial" w:eastAsia="Times New Roman" w:hAnsi="Arial" w:cs="Arial"/>
          <w:color w:val="000000"/>
          <w:sz w:val="20"/>
          <w:szCs w:val="20"/>
        </w:rPr>
        <w:t>r</w:t>
      </w:r>
      <w:r>
        <w:rPr>
          <w:rFonts w:ascii="Arial" w:eastAsia="Times New Roman" w:hAnsi="Arial" w:cs="Arial"/>
          <w:color w:val="000000"/>
          <w:sz w:val="20"/>
          <w:szCs w:val="20"/>
        </w:rPr>
        <w:t>s.  You should not see any cases with more than 1</w:t>
      </w:r>
      <w:r w:rsidR="00413FD3">
        <w:rPr>
          <w:rFonts w:ascii="Arial" w:eastAsia="Times New Roman" w:hAnsi="Arial" w:cs="Arial"/>
          <w:color w:val="000000"/>
          <w:sz w:val="20"/>
          <w:szCs w:val="20"/>
        </w:rPr>
        <w:t>2</w:t>
      </w:r>
      <w:r>
        <w:rPr>
          <w:rFonts w:ascii="Arial" w:eastAsia="Times New Roman" w:hAnsi="Arial" w:cs="Arial"/>
          <w:color w:val="000000"/>
          <w:sz w:val="20"/>
          <w:szCs w:val="20"/>
        </w:rPr>
        <w:t xml:space="preserve"> hours.</w:t>
      </w:r>
    </w:p>
    <w:p w14:paraId="215832C1"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bivariate linear regression we have one independent and one dependent variable.  So we are trying to find the straight line that best fits the data points in a two-dimensional space.  With two independent and one dependent variable we have a three-dimensional space.  So now we’re trying to find the plane that best fits the data points in this three-dimensional space. </w:t>
      </w:r>
    </w:p>
    <w:p w14:paraId="4F9FD534" w14:textId="29F3605C"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With two independent variables our regression equation for predicting Y is a +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where a is the constant,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are the unstandardized multiple regression coefficients, and 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are the independent variables.  As with bivariate linear regression we want to minimize error where error is the difference between the observed values and the predicted values based on our regression equation.  It turns out that minimizing the sum of the error terms doesn’t work since positive error will cancel out negative error so we minimize the sum of the squared error terms.</w:t>
      </w:r>
      <w:r>
        <w:rPr>
          <w:rStyle w:val="FootnoteReference"/>
          <w:rFonts w:ascii="Arial" w:eastAsia="Times New Roman" w:hAnsi="Arial" w:cs="Arial"/>
          <w:color w:val="000000"/>
          <w:sz w:val="20"/>
          <w:szCs w:val="20"/>
        </w:rPr>
        <w:footnoteReference w:id="23"/>
      </w:r>
      <w:r>
        <w:rPr>
          <w:rFonts w:ascii="Arial" w:eastAsia="Times New Roman" w:hAnsi="Arial" w:cs="Arial"/>
          <w:color w:val="000000"/>
          <w:sz w:val="20"/>
          <w:szCs w:val="20"/>
        </w:rPr>
        <w:t xml:space="preserve"> </w:t>
      </w:r>
    </w:p>
    <w:p w14:paraId="71696C7C" w14:textId="77777777" w:rsidR="00AD6AF9" w:rsidRDefault="00AD6AF9" w:rsidP="00AD6AF9">
      <w:pPr>
        <w:pStyle w:val="Heading2"/>
        <w:rPr>
          <w:rFonts w:eastAsia="Times New Roman"/>
        </w:rPr>
      </w:pPr>
      <w:r>
        <w:rPr>
          <w:rFonts w:eastAsia="Times New Roman"/>
        </w:rPr>
        <w:t>Part II – Getting the Regression Coefficients</w:t>
      </w:r>
    </w:p>
    <w:p w14:paraId="7473B2FA"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regression equation will contain the values of a,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that minimize the sum of the squared errors.  There are formulas for computing these coefficients but usually we leave it to PSPP to carry out the calculations.</w:t>
      </w:r>
    </w:p>
    <w:p w14:paraId="15A60A3F" w14:textId="35FA97DE"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8958F2">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click on </w:t>
      </w:r>
      <w:r w:rsidR="008958F2">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8958F2">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008958F2" w:rsidRPr="008958F2">
        <w:rPr>
          <w:rFonts w:ascii="Arial" w:eastAsia="Times New Roman" w:hAnsi="Arial" w:cs="Arial"/>
          <w:i/>
          <w:iCs/>
          <w:color w:val="000000"/>
          <w:sz w:val="20"/>
          <w:szCs w:val="20"/>
        </w:rPr>
        <w:t>t</w:t>
      </w:r>
      <w:r w:rsidRPr="008958F2">
        <w:rPr>
          <w:rFonts w:ascii="Arial" w:eastAsia="Times New Roman" w:hAnsi="Arial" w:cs="Arial"/>
          <w:i/>
          <w:iCs/>
          <w:color w:val="000000"/>
          <w:sz w:val="20"/>
          <w:szCs w:val="20"/>
        </w:rPr>
        <w:t>vhours</w:t>
      </w:r>
      <w:r>
        <w:rPr>
          <w:rFonts w:ascii="Arial" w:eastAsia="Times New Roman" w:hAnsi="Arial" w:cs="Arial"/>
          <w:color w:val="000000"/>
          <w:sz w:val="20"/>
          <w:szCs w:val="20"/>
        </w:rPr>
        <w:t xml:space="preserve">.  In the previous exercise we ran two bivariate linear regressions – one with </w:t>
      </w:r>
      <w:r w:rsidRPr="008958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a second with </w:t>
      </w:r>
      <w:r w:rsidRPr="008958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In this exercise we’re going to use both independent variables simultaneously.  Enter both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w:t>
      </w:r>
      <w:r w:rsidRPr="00204F36">
        <w:rPr>
          <w:rFonts w:ascii="Arial" w:eastAsia="Times New Roman" w:hAnsi="Arial" w:cs="Arial"/>
          <w:i/>
          <w:iCs/>
          <w:color w:val="000000"/>
          <w:sz w:val="20"/>
          <w:szCs w:val="20"/>
        </w:rPr>
        <w:t>educ</w:t>
      </w:r>
      <w:r>
        <w:rPr>
          <w:rFonts w:ascii="Arial" w:eastAsia="Times New Roman" w:hAnsi="Arial" w:cs="Arial"/>
          <w:color w:val="000000"/>
          <w:sz w:val="20"/>
          <w:szCs w:val="20"/>
        </w:rPr>
        <w:t> as your independent variables and click on OK.</w:t>
      </w:r>
    </w:p>
    <w:p w14:paraId="1DE3DC3E" w14:textId="0A7C6DC6"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four output boxes.</w:t>
      </w:r>
    </w:p>
    <w:p w14:paraId="378651DC" w14:textId="77777777" w:rsidR="008958F2" w:rsidRDefault="008958F2" w:rsidP="00DE4EB2">
      <w:pPr>
        <w:numPr>
          <w:ilvl w:val="0"/>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first box lists the variables you entered and reminds you which is your dependent variable.</w:t>
      </w:r>
    </w:p>
    <w:p w14:paraId="36FF2BE1" w14:textId="189050A4" w:rsidR="008958F2" w:rsidRDefault="008958F2" w:rsidP="00DE4EB2">
      <w:pPr>
        <w:numPr>
          <w:ilvl w:val="0"/>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tells you the value of the Pearson Multiple Correlation Coefficient (R) and the Squared Multiple Correlation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xml:space="preserve">) which is usually referred to as the Coefficient of Determination.  How does this differ from the Pearson Correlation Coefficient (r) and r squared?  The Multiple R squared tells us that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together explain or account for </w:t>
      </w:r>
      <w:r w:rsidR="00204F36">
        <w:rPr>
          <w:rFonts w:ascii="Arial" w:eastAsia="Times New Roman" w:hAnsi="Arial" w:cs="Arial"/>
          <w:color w:val="000000"/>
          <w:sz w:val="20"/>
          <w:szCs w:val="20"/>
        </w:rPr>
        <w:t>8.</w:t>
      </w:r>
      <w:r w:rsidR="00675A9F">
        <w:rPr>
          <w:rFonts w:ascii="Arial" w:eastAsia="Times New Roman" w:hAnsi="Arial" w:cs="Arial"/>
          <w:color w:val="000000"/>
          <w:sz w:val="20"/>
          <w:szCs w:val="20"/>
        </w:rPr>
        <w:t>52</w:t>
      </w:r>
      <w:r>
        <w:rPr>
          <w:rFonts w:ascii="Arial" w:eastAsia="Times New Roman" w:hAnsi="Arial" w:cs="Arial"/>
          <w:color w:val="000000"/>
          <w:sz w:val="20"/>
          <w:szCs w:val="20"/>
        </w:rPr>
        <w:t>% of the total variation in the number of hours per day that respondents watch television.</w:t>
      </w:r>
      <w:r w:rsidR="00204F36">
        <w:rPr>
          <w:rStyle w:val="FootnoteReference"/>
          <w:rFonts w:ascii="Arial" w:eastAsia="Times New Roman" w:hAnsi="Arial" w:cs="Arial"/>
          <w:color w:val="000000"/>
          <w:sz w:val="20"/>
          <w:szCs w:val="20"/>
        </w:rPr>
        <w:footnoteReference w:id="24"/>
      </w:r>
      <w:r>
        <w:rPr>
          <w:rFonts w:ascii="Arial" w:eastAsia="Times New Roman" w:hAnsi="Arial" w:cs="Arial"/>
          <w:color w:val="000000"/>
          <w:sz w:val="20"/>
          <w:szCs w:val="20"/>
        </w:rPr>
        <w:t xml:space="preserve">  In the previous exercise we saw that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by itself explained </w:t>
      </w:r>
      <w:r w:rsidR="00C40084">
        <w:rPr>
          <w:rFonts w:ascii="Arial" w:eastAsia="Times New Roman" w:hAnsi="Arial" w:cs="Arial"/>
          <w:color w:val="000000"/>
          <w:sz w:val="20"/>
          <w:szCs w:val="20"/>
        </w:rPr>
        <w:t>5</w:t>
      </w:r>
      <w:r w:rsidR="00871984">
        <w:rPr>
          <w:rFonts w:ascii="Arial" w:eastAsia="Times New Roman" w:hAnsi="Arial" w:cs="Arial"/>
          <w:color w:val="000000"/>
          <w:sz w:val="20"/>
          <w:szCs w:val="20"/>
        </w:rPr>
        <w:t>.29</w:t>
      </w:r>
      <w:r>
        <w:rPr>
          <w:rFonts w:ascii="Arial" w:eastAsia="Times New Roman" w:hAnsi="Arial" w:cs="Arial"/>
          <w:color w:val="000000"/>
          <w:sz w:val="20"/>
          <w:szCs w:val="20"/>
        </w:rPr>
        <w:t xml:space="preserve">% </w:t>
      </w:r>
      <w:r w:rsidR="00871984">
        <w:rPr>
          <w:rFonts w:ascii="Arial" w:eastAsia="Times New Roman" w:hAnsi="Arial" w:cs="Arial"/>
          <w:color w:val="000000"/>
          <w:sz w:val="20"/>
          <w:szCs w:val="20"/>
        </w:rPr>
        <w:t xml:space="preserve">(.23 squared) </w:t>
      </w:r>
      <w:r>
        <w:rPr>
          <w:rFonts w:ascii="Arial" w:eastAsia="Times New Roman" w:hAnsi="Arial" w:cs="Arial"/>
          <w:color w:val="000000"/>
          <w:sz w:val="20"/>
          <w:szCs w:val="20"/>
        </w:rPr>
        <w:t xml:space="preserve">of the variation in tvhours and that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by itself explained</w:t>
      </w:r>
      <w:r w:rsidR="00871984">
        <w:rPr>
          <w:rFonts w:ascii="Arial" w:eastAsia="Times New Roman" w:hAnsi="Arial" w:cs="Arial"/>
          <w:color w:val="000000"/>
          <w:sz w:val="20"/>
          <w:szCs w:val="20"/>
        </w:rPr>
        <w:t xml:space="preserve"> 3.61</w:t>
      </w:r>
      <w:r>
        <w:rPr>
          <w:rFonts w:ascii="Arial" w:eastAsia="Times New Roman" w:hAnsi="Arial" w:cs="Arial"/>
          <w:color w:val="000000"/>
          <w:sz w:val="20"/>
          <w:szCs w:val="20"/>
        </w:rPr>
        <w:t>%</w:t>
      </w:r>
      <w:r w:rsidR="009E3E42">
        <w:rPr>
          <w:rFonts w:ascii="Arial" w:eastAsia="Times New Roman" w:hAnsi="Arial" w:cs="Arial"/>
          <w:color w:val="000000"/>
          <w:sz w:val="20"/>
          <w:szCs w:val="20"/>
        </w:rPr>
        <w:t xml:space="preserve"> </w:t>
      </w:r>
      <w:r w:rsidR="00871984">
        <w:rPr>
          <w:rFonts w:ascii="Arial" w:eastAsia="Times New Roman" w:hAnsi="Arial" w:cs="Arial"/>
          <w:color w:val="000000"/>
          <w:sz w:val="20"/>
          <w:szCs w:val="20"/>
        </w:rPr>
        <w:t>(i.e., .19 squared)</w:t>
      </w:r>
      <w:r>
        <w:rPr>
          <w:rFonts w:ascii="Arial" w:eastAsia="Times New Roman" w:hAnsi="Arial" w:cs="Arial"/>
          <w:color w:val="000000"/>
          <w:sz w:val="20"/>
          <w:szCs w:val="20"/>
        </w:rPr>
        <w:t xml:space="preserve">.  Why can’t we just add </w:t>
      </w:r>
      <w:r w:rsidR="00871984">
        <w:rPr>
          <w:rFonts w:ascii="Arial" w:eastAsia="Times New Roman" w:hAnsi="Arial" w:cs="Arial"/>
          <w:color w:val="000000"/>
          <w:sz w:val="20"/>
          <w:szCs w:val="20"/>
        </w:rPr>
        <w:t>5.29</w:t>
      </w:r>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 xml:space="preserve">and </w:t>
      </w:r>
      <w:r w:rsidR="00871984">
        <w:rPr>
          <w:rFonts w:ascii="Arial" w:eastAsia="Times New Roman" w:hAnsi="Arial" w:cs="Arial"/>
          <w:color w:val="000000"/>
          <w:sz w:val="20"/>
          <w:szCs w:val="20"/>
        </w:rPr>
        <w:t>3.61</w:t>
      </w:r>
      <w:r>
        <w:rPr>
          <w:rFonts w:ascii="Arial" w:eastAsia="Times New Roman" w:hAnsi="Arial" w:cs="Arial"/>
          <w:color w:val="000000"/>
          <w:sz w:val="20"/>
          <w:szCs w:val="20"/>
        </w:rPr>
        <w:t xml:space="preserve">% and say that </w:t>
      </w:r>
      <w:r w:rsidR="00871984">
        <w:rPr>
          <w:rFonts w:ascii="Arial" w:eastAsia="Times New Roman" w:hAnsi="Arial" w:cs="Arial"/>
          <w:color w:val="000000"/>
          <w:sz w:val="20"/>
          <w:szCs w:val="20"/>
        </w:rPr>
        <w:t>8.9</w:t>
      </w:r>
      <w:r>
        <w:rPr>
          <w:rFonts w:ascii="Arial" w:eastAsia="Times New Roman" w:hAnsi="Arial" w:cs="Arial"/>
          <w:color w:val="000000"/>
          <w:sz w:val="20"/>
          <w:szCs w:val="20"/>
        </w:rPr>
        <w:t xml:space="preserve">% of the total variation is explained by these two variables together.  It’s because the variation explained by these two independent variables overlap and because of this overlap they </w:t>
      </w:r>
      <w:r w:rsidR="00C40084">
        <w:rPr>
          <w:rFonts w:ascii="Arial" w:eastAsia="Times New Roman" w:hAnsi="Arial" w:cs="Arial"/>
          <w:color w:val="000000"/>
          <w:sz w:val="20"/>
          <w:szCs w:val="20"/>
        </w:rPr>
        <w:t>might</w:t>
      </w:r>
      <w:r>
        <w:rPr>
          <w:rFonts w:ascii="Arial" w:eastAsia="Times New Roman" w:hAnsi="Arial" w:cs="Arial"/>
          <w:color w:val="000000"/>
          <w:sz w:val="20"/>
          <w:szCs w:val="20"/>
        </w:rPr>
        <w:t xml:space="preserve"> account for </w:t>
      </w:r>
      <w:r w:rsidR="00C40084">
        <w:rPr>
          <w:rFonts w:ascii="Arial" w:eastAsia="Times New Roman" w:hAnsi="Arial" w:cs="Arial"/>
          <w:color w:val="000000"/>
          <w:sz w:val="20"/>
          <w:szCs w:val="20"/>
        </w:rPr>
        <w:t xml:space="preserve">less </w:t>
      </w:r>
      <w:r w:rsidR="00871984">
        <w:rPr>
          <w:rFonts w:ascii="Arial" w:eastAsia="Times New Roman" w:hAnsi="Arial" w:cs="Arial"/>
          <w:color w:val="000000"/>
          <w:sz w:val="20"/>
          <w:szCs w:val="20"/>
        </w:rPr>
        <w:t xml:space="preserve">of </w:t>
      </w:r>
      <w:r>
        <w:rPr>
          <w:rFonts w:ascii="Arial" w:eastAsia="Times New Roman" w:hAnsi="Arial" w:cs="Arial"/>
          <w:color w:val="000000"/>
          <w:sz w:val="20"/>
          <w:szCs w:val="20"/>
        </w:rPr>
        <w:t>the variation in the dependent variable. </w:t>
      </w:r>
    </w:p>
    <w:p w14:paraId="76433119" w14:textId="77777777" w:rsidR="008958F2" w:rsidRDefault="008958F2" w:rsidP="00DE4EB2">
      <w:pPr>
        <w:numPr>
          <w:ilvl w:val="0"/>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also gives us the Adjusted R squared which “takes into account the number of independent variables relative to the number of observations.”  (George W. Bohrnstedt and David Knoke, </w:t>
      </w:r>
      <w:r>
        <w:rPr>
          <w:rFonts w:ascii="Arial" w:eastAsia="Times New Roman" w:hAnsi="Arial" w:cs="Arial"/>
          <w:i/>
          <w:iCs/>
          <w:color w:val="000000"/>
          <w:sz w:val="20"/>
          <w:szCs w:val="20"/>
        </w:rPr>
        <w:t>Statistics for Social Data  Analysis</w:t>
      </w:r>
      <w:r>
        <w:rPr>
          <w:rFonts w:ascii="Arial" w:eastAsia="Times New Roman" w:hAnsi="Arial" w:cs="Arial"/>
          <w:color w:val="000000"/>
          <w:sz w:val="20"/>
          <w:szCs w:val="20"/>
        </w:rPr>
        <w:t>, 1994, F.E. Peacock Publishers, p. 293)  The standard error is an estimate of the amount of sampling error for this statistic. </w:t>
      </w:r>
    </w:p>
    <w:p w14:paraId="0ABF8E89" w14:textId="7F2D5140" w:rsidR="008958F2" w:rsidRDefault="008958F2" w:rsidP="00DE4EB2">
      <w:pPr>
        <w:numPr>
          <w:ilvl w:val="0"/>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is the analysis of variance table that tests the null hypothesis that the Squared Multiple R </w:t>
      </w:r>
      <w:r>
        <w:rPr>
          <w:rFonts w:ascii="Arial" w:eastAsia="Times New Roman" w:hAnsi="Arial" w:cs="Arial"/>
          <w:b/>
          <w:bCs/>
          <w:color w:val="000000"/>
          <w:sz w:val="20"/>
          <w:szCs w:val="20"/>
        </w:rPr>
        <w:t>in the population</w:t>
      </w:r>
      <w:r>
        <w:rPr>
          <w:rFonts w:ascii="Arial" w:eastAsia="Times New Roman" w:hAnsi="Arial" w:cs="Arial"/>
          <w:color w:val="000000"/>
          <w:sz w:val="20"/>
          <w:szCs w:val="20"/>
        </w:rPr>
        <w:t xml:space="preserve"> is 0.  In this example we reject the null hypothesis since the significance value is less than .05 (or whatever level of significance you’re using which is usually .05 or .01 or .001).  This means that age and </w:t>
      </w:r>
      <w:r w:rsidR="00871984">
        <w:rPr>
          <w:rFonts w:ascii="Arial" w:eastAsia="Times New Roman" w:hAnsi="Arial" w:cs="Arial"/>
          <w:color w:val="000000"/>
          <w:sz w:val="20"/>
          <w:szCs w:val="20"/>
        </w:rPr>
        <w:t>respondent’s</w:t>
      </w:r>
      <w:r>
        <w:rPr>
          <w:rFonts w:ascii="Arial" w:eastAsia="Times New Roman" w:hAnsi="Arial" w:cs="Arial"/>
          <w:color w:val="000000"/>
          <w:sz w:val="20"/>
          <w:szCs w:val="20"/>
        </w:rPr>
        <w:t xml:space="preserve"> education together explain more than 0 percent of the variation. </w:t>
      </w:r>
    </w:p>
    <w:p w14:paraId="71CBDA62" w14:textId="0947EBAD" w:rsidR="008958F2" w:rsidRDefault="008958F2" w:rsidP="00DE4EB2">
      <w:pPr>
        <w:numPr>
          <w:ilvl w:val="0"/>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Recall that the equation for predicting Y is a +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2</w:t>
      </w:r>
      <w:r w:rsidR="00871984">
        <w:rPr>
          <w:rFonts w:ascii="Arial" w:eastAsia="Times New Roman" w:hAnsi="Arial" w:cs="Arial"/>
          <w:color w:val="000000"/>
          <w:sz w:val="20"/>
          <w:szCs w:val="20"/>
          <w:vertAlign w:val="subscript"/>
        </w:rPr>
        <w:t xml:space="preserve"> </w:t>
      </w:r>
      <w:r w:rsidR="00871984">
        <w:rPr>
          <w:rFonts w:ascii="Arial" w:eastAsia="Times New Roman" w:hAnsi="Arial" w:cs="Arial"/>
          <w:color w:val="000000"/>
          <w:sz w:val="20"/>
          <w:szCs w:val="20"/>
        </w:rPr>
        <w:t>where X1 is age and X2 is respondent’s education</w:t>
      </w:r>
      <w:r>
        <w:rPr>
          <w:rFonts w:ascii="Arial" w:eastAsia="Times New Roman" w:hAnsi="Arial" w:cs="Arial"/>
          <w:color w:val="000000"/>
          <w:sz w:val="20"/>
          <w:szCs w:val="20"/>
        </w:rPr>
        <w:t>.  The fourth box gives you more information.</w:t>
      </w:r>
    </w:p>
    <w:p w14:paraId="3485DFC8" w14:textId="312F0085"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constant (a) is </w:t>
      </w:r>
      <w:r w:rsidR="00871984">
        <w:rPr>
          <w:rFonts w:ascii="Arial" w:eastAsia="Times New Roman" w:hAnsi="Arial" w:cs="Arial"/>
          <w:color w:val="000000"/>
          <w:sz w:val="20"/>
          <w:szCs w:val="20"/>
        </w:rPr>
        <w:t>3.04</w:t>
      </w:r>
      <w:r>
        <w:rPr>
          <w:rFonts w:ascii="Arial" w:eastAsia="Times New Roman" w:hAnsi="Arial" w:cs="Arial"/>
          <w:color w:val="000000"/>
          <w:sz w:val="20"/>
          <w:szCs w:val="20"/>
        </w:rPr>
        <w:t>.</w:t>
      </w:r>
    </w:p>
    <w:p w14:paraId="0EE6D101" w14:textId="4707DB3F"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unstandardized multiple regression coefficient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xml:space="preserve">) for </w:t>
      </w:r>
      <w:r w:rsidR="004C700D" w:rsidRPr="004C700D">
        <w:rPr>
          <w:rFonts w:ascii="Arial" w:eastAsia="Times New Roman" w:hAnsi="Arial" w:cs="Arial"/>
          <w:i/>
          <w:iCs/>
          <w:color w:val="000000"/>
          <w:sz w:val="20"/>
          <w:szCs w:val="20"/>
        </w:rPr>
        <w:t>age</w:t>
      </w:r>
      <w:r w:rsidR="004C700D">
        <w:rPr>
          <w:rFonts w:ascii="Arial" w:eastAsia="Times New Roman" w:hAnsi="Arial" w:cs="Arial"/>
          <w:color w:val="000000"/>
          <w:sz w:val="20"/>
          <w:szCs w:val="20"/>
        </w:rPr>
        <w:t xml:space="preserve"> </w:t>
      </w:r>
      <w:r>
        <w:rPr>
          <w:rFonts w:ascii="Arial" w:eastAsia="Times New Roman" w:hAnsi="Arial" w:cs="Arial"/>
          <w:color w:val="000000"/>
          <w:sz w:val="20"/>
          <w:szCs w:val="20"/>
        </w:rPr>
        <w:t>is .0</w:t>
      </w:r>
      <w:r w:rsidR="004C700D">
        <w:rPr>
          <w:rFonts w:ascii="Arial" w:eastAsia="Times New Roman" w:hAnsi="Arial" w:cs="Arial"/>
          <w:color w:val="000000"/>
          <w:sz w:val="20"/>
          <w:szCs w:val="20"/>
        </w:rPr>
        <w:t>3</w:t>
      </w:r>
      <w:r>
        <w:rPr>
          <w:rFonts w:ascii="Arial" w:eastAsia="Times New Roman" w:hAnsi="Arial" w:cs="Arial"/>
          <w:color w:val="000000"/>
          <w:sz w:val="20"/>
          <w:szCs w:val="20"/>
        </w:rPr>
        <w:t xml:space="preserve">.  This means that an increase of one unit in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results in an average increase of .0</w:t>
      </w:r>
      <w:r w:rsidR="004C700D">
        <w:rPr>
          <w:rFonts w:ascii="Arial" w:eastAsia="Times New Roman" w:hAnsi="Arial" w:cs="Arial"/>
          <w:color w:val="000000"/>
          <w:sz w:val="20"/>
          <w:szCs w:val="20"/>
        </w:rPr>
        <w:t>3</w:t>
      </w:r>
      <w:r>
        <w:rPr>
          <w:rFonts w:ascii="Arial" w:eastAsia="Times New Roman" w:hAnsi="Arial" w:cs="Arial"/>
          <w:color w:val="000000"/>
          <w:sz w:val="20"/>
          <w:szCs w:val="20"/>
        </w:rPr>
        <w:t xml:space="preserve"> units in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after statistically adjusting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Or, to put this in more easily understood terms, an increase of one year in the respondent’s age results in an average increase of .0</w:t>
      </w:r>
      <w:r w:rsidR="004C700D">
        <w:rPr>
          <w:rFonts w:ascii="Arial" w:eastAsia="Times New Roman" w:hAnsi="Arial" w:cs="Arial"/>
          <w:color w:val="000000"/>
          <w:sz w:val="20"/>
          <w:szCs w:val="20"/>
        </w:rPr>
        <w:t>3</w:t>
      </w:r>
      <w:r>
        <w:rPr>
          <w:rFonts w:ascii="Arial" w:eastAsia="Times New Roman" w:hAnsi="Arial" w:cs="Arial"/>
          <w:color w:val="000000"/>
          <w:sz w:val="20"/>
          <w:szCs w:val="20"/>
        </w:rPr>
        <w:t xml:space="preserve"> hours of television viewing after statistically adjusting for father’s education.</w:t>
      </w:r>
    </w:p>
    <w:p w14:paraId="47ECC291" w14:textId="34B967EA"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unstandardized multiple regression coefficient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is -.</w:t>
      </w:r>
      <w:r w:rsidR="004C700D">
        <w:rPr>
          <w:rFonts w:ascii="Arial" w:eastAsia="Times New Roman" w:hAnsi="Arial" w:cs="Arial"/>
          <w:color w:val="000000"/>
          <w:sz w:val="20"/>
          <w:szCs w:val="20"/>
        </w:rPr>
        <w:t>13</w:t>
      </w:r>
      <w:r>
        <w:rPr>
          <w:rFonts w:ascii="Arial" w:eastAsia="Times New Roman" w:hAnsi="Arial" w:cs="Arial"/>
          <w:color w:val="000000"/>
          <w:sz w:val="20"/>
          <w:szCs w:val="20"/>
        </w:rPr>
        <w:t xml:space="preserve">.  This means that an increase of one unit in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results in an average decrease of -.</w:t>
      </w:r>
      <w:r w:rsidR="004C700D">
        <w:rPr>
          <w:rFonts w:ascii="Arial" w:eastAsia="Times New Roman" w:hAnsi="Arial" w:cs="Arial"/>
          <w:color w:val="000000"/>
          <w:sz w:val="20"/>
          <w:szCs w:val="20"/>
        </w:rPr>
        <w:t>13</w:t>
      </w:r>
      <w:r>
        <w:rPr>
          <w:rFonts w:ascii="Arial" w:eastAsia="Times New Roman" w:hAnsi="Arial" w:cs="Arial"/>
          <w:color w:val="000000"/>
          <w:sz w:val="20"/>
          <w:szCs w:val="20"/>
        </w:rPr>
        <w:t xml:space="preserve"> units in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after statistically adjusting for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Or, to put it another way, an increase of one year in </w:t>
      </w:r>
      <w:r w:rsidR="00264888">
        <w:rPr>
          <w:rFonts w:ascii="Arial" w:eastAsia="Times New Roman" w:hAnsi="Arial" w:cs="Arial"/>
          <w:color w:val="000000"/>
          <w:sz w:val="20"/>
          <w:szCs w:val="20"/>
        </w:rPr>
        <w:t>respondents’</w:t>
      </w:r>
      <w:r>
        <w:rPr>
          <w:rFonts w:ascii="Arial" w:eastAsia="Times New Roman" w:hAnsi="Arial" w:cs="Arial"/>
          <w:color w:val="000000"/>
          <w:sz w:val="20"/>
          <w:szCs w:val="20"/>
        </w:rPr>
        <w:t xml:space="preserve"> education results in an average decrease of .</w:t>
      </w:r>
      <w:r w:rsidR="004C700D">
        <w:rPr>
          <w:rFonts w:ascii="Arial" w:eastAsia="Times New Roman" w:hAnsi="Arial" w:cs="Arial"/>
          <w:color w:val="000000"/>
          <w:sz w:val="20"/>
          <w:szCs w:val="20"/>
        </w:rPr>
        <w:t>13</w:t>
      </w:r>
      <w:r>
        <w:rPr>
          <w:rFonts w:ascii="Arial" w:eastAsia="Times New Roman" w:hAnsi="Arial" w:cs="Arial"/>
          <w:color w:val="000000"/>
          <w:sz w:val="20"/>
          <w:szCs w:val="20"/>
        </w:rPr>
        <w:t xml:space="preserve"> hours of television viewing after statistically adjusting for the respondent’s age.</w:t>
      </w:r>
    </w:p>
    <w:p w14:paraId="60F11F26" w14:textId="77777777"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So what does it mean to statistically adjust for something?  Suffice it to say that it means that b1 tells us the effect of 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on the dependent variable after taking into account the other independent variables (i.e., in this case 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The other regression coefficient,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would be similarly interpreted.</w:t>
      </w:r>
    </w:p>
    <w:p w14:paraId="1D44D2EB" w14:textId="77777777"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error of these coefficients which is an estimate of the amount of sampling error.</w:t>
      </w:r>
    </w:p>
    <w:p w14:paraId="745C3A3D" w14:textId="6F4B7F65"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standardized multiple regression coefficients (often referred to as Beta).  You can’t compare the unstandardized multiple regression coefficients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because they have different units of measurement.  One year of age is not the same thing as one year of education.  The standardized multiple regression coefficients (Beta) are directly comparable.  You can see that the Beta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is -.18 and for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is .</w:t>
      </w:r>
      <w:r w:rsidR="004C700D">
        <w:rPr>
          <w:rFonts w:ascii="Arial" w:eastAsia="Times New Roman" w:hAnsi="Arial" w:cs="Arial"/>
          <w:color w:val="000000"/>
          <w:sz w:val="20"/>
          <w:szCs w:val="20"/>
        </w:rPr>
        <w:t>22</w:t>
      </w:r>
      <w:r>
        <w:rPr>
          <w:rFonts w:ascii="Arial" w:eastAsia="Times New Roman" w:hAnsi="Arial" w:cs="Arial"/>
          <w:color w:val="000000"/>
          <w:sz w:val="20"/>
          <w:szCs w:val="20"/>
        </w:rPr>
        <w:t xml:space="preserve"> which means that </w:t>
      </w:r>
      <w:r w:rsidR="004C700D">
        <w:rPr>
          <w:rFonts w:ascii="Arial" w:eastAsia="Times New Roman" w:hAnsi="Arial" w:cs="Arial"/>
          <w:color w:val="000000"/>
          <w:sz w:val="20"/>
          <w:szCs w:val="20"/>
        </w:rPr>
        <w:t>age</w:t>
      </w:r>
      <w:r>
        <w:rPr>
          <w:rFonts w:ascii="Arial" w:eastAsia="Times New Roman" w:hAnsi="Arial" w:cs="Arial"/>
          <w:color w:val="000000"/>
          <w:sz w:val="20"/>
          <w:szCs w:val="20"/>
        </w:rPr>
        <w:t xml:space="preserve"> is slightly more important in predicting hours of television viewing than is </w:t>
      </w:r>
      <w:r w:rsidR="004C700D">
        <w:rPr>
          <w:rFonts w:ascii="Arial" w:eastAsia="Times New Roman" w:hAnsi="Arial" w:cs="Arial"/>
          <w:color w:val="000000"/>
          <w:sz w:val="20"/>
          <w:szCs w:val="20"/>
        </w:rPr>
        <w:t>respondent’s education</w:t>
      </w:r>
      <w:r>
        <w:rPr>
          <w:rFonts w:ascii="Arial" w:eastAsia="Times New Roman" w:hAnsi="Arial" w:cs="Arial"/>
          <w:color w:val="000000"/>
          <w:sz w:val="20"/>
          <w:szCs w:val="20"/>
        </w:rPr>
        <w:t>. </w:t>
      </w:r>
    </w:p>
    <w:p w14:paraId="11333132" w14:textId="77777777" w:rsidR="008958F2" w:rsidRDefault="008958F2" w:rsidP="00DE4EB2">
      <w:pPr>
        <w:numPr>
          <w:ilvl w:val="1"/>
          <w:numId w:val="3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 test which tests the null hypotheses that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constant and </w:t>
      </w:r>
      <w:r>
        <w:rPr>
          <w:rFonts w:ascii="Arial" w:eastAsia="Times New Roman" w:hAnsi="Arial" w:cs="Arial"/>
          <w:b/>
          <w:bCs/>
          <w:color w:val="000000"/>
          <w:sz w:val="20"/>
          <w:szCs w:val="20"/>
        </w:rPr>
        <w:t>population</w:t>
      </w:r>
      <w:r>
        <w:rPr>
          <w:rFonts w:ascii="Arial" w:eastAsia="Times New Roman" w:hAnsi="Arial" w:cs="Arial"/>
          <w:color w:val="000000"/>
          <w:sz w:val="20"/>
          <w:szCs w:val="20"/>
        </w:rPr>
        <w:t> multiple regression coefficients are equal to 0. </w:t>
      </w:r>
    </w:p>
    <w:p w14:paraId="689437D6" w14:textId="7C7267B6" w:rsidR="00871984" w:rsidRPr="00871984" w:rsidRDefault="008958F2" w:rsidP="00DE4EB2">
      <w:pPr>
        <w:numPr>
          <w:ilvl w:val="1"/>
          <w:numId w:val="38"/>
        </w:numPr>
        <w:spacing w:before="100" w:beforeAutospacing="1" w:after="100" w:afterAutospacing="1" w:line="263" w:lineRule="atLeast"/>
        <w:rPr>
          <w:rFonts w:ascii="Arial" w:eastAsia="Times New Roman" w:hAnsi="Arial" w:cs="Arial"/>
          <w:color w:val="000000"/>
          <w:sz w:val="20"/>
          <w:szCs w:val="20"/>
        </w:rPr>
      </w:pPr>
      <w:r w:rsidRPr="00871984">
        <w:rPr>
          <w:rFonts w:ascii="Arial" w:eastAsia="Times New Roman" w:hAnsi="Arial" w:cs="Arial"/>
          <w:color w:val="000000"/>
          <w:sz w:val="20"/>
          <w:szCs w:val="20"/>
        </w:rPr>
        <w:t>The significance value for each test.  As you can see, in this example we reject all three null hypotheses.  However, we’re usually only interested in the t test for the population multiple regression coefficients.</w:t>
      </w:r>
    </w:p>
    <w:p w14:paraId="1A121015" w14:textId="75B08AF8" w:rsidR="00AD6AF9" w:rsidRPr="00871984" w:rsidRDefault="00AD6AF9" w:rsidP="00871984">
      <w:pPr>
        <w:spacing w:before="100" w:beforeAutospacing="1" w:after="100" w:afterAutospacing="1" w:line="263" w:lineRule="atLeast"/>
        <w:rPr>
          <w:rFonts w:ascii="Arial" w:eastAsia="Times New Roman" w:hAnsi="Arial" w:cs="Arial"/>
          <w:color w:val="000000"/>
          <w:sz w:val="20"/>
          <w:szCs w:val="20"/>
        </w:rPr>
      </w:pPr>
      <w:r w:rsidRPr="00871984">
        <w:rPr>
          <w:rFonts w:ascii="Arial" w:eastAsia="Times New Roman" w:hAnsi="Arial" w:cs="Arial"/>
          <w:color w:val="000000"/>
          <w:sz w:val="20"/>
          <w:szCs w:val="20"/>
        </w:rPr>
        <w:t xml:space="preserve">So our multiple regression equation for predicting Y is </w:t>
      </w:r>
      <w:r w:rsidR="0090022C">
        <w:rPr>
          <w:rFonts w:ascii="Arial" w:eastAsia="Times New Roman" w:hAnsi="Arial" w:cs="Arial"/>
          <w:color w:val="000000"/>
          <w:sz w:val="20"/>
          <w:szCs w:val="20"/>
        </w:rPr>
        <w:t>3.04</w:t>
      </w:r>
      <w:r w:rsidRPr="00871984">
        <w:rPr>
          <w:rFonts w:ascii="Arial" w:eastAsia="Times New Roman" w:hAnsi="Arial" w:cs="Arial"/>
          <w:color w:val="000000"/>
          <w:sz w:val="20"/>
          <w:szCs w:val="20"/>
        </w:rPr>
        <w:t xml:space="preserve"> + .0</w:t>
      </w:r>
      <w:r w:rsidR="0090022C">
        <w:rPr>
          <w:rFonts w:ascii="Arial" w:eastAsia="Times New Roman" w:hAnsi="Arial" w:cs="Arial"/>
          <w:color w:val="000000"/>
          <w:sz w:val="20"/>
          <w:szCs w:val="20"/>
        </w:rPr>
        <w:t>3</w:t>
      </w:r>
      <w:r w:rsidRPr="00871984">
        <w:rPr>
          <w:rFonts w:ascii="Arial" w:eastAsia="Times New Roman" w:hAnsi="Arial" w:cs="Arial"/>
          <w:color w:val="000000"/>
          <w:sz w:val="20"/>
          <w:szCs w:val="20"/>
        </w:rPr>
        <w:t>X</w:t>
      </w:r>
      <w:r w:rsidRPr="00871984">
        <w:rPr>
          <w:rFonts w:ascii="Arial" w:eastAsia="Times New Roman" w:hAnsi="Arial" w:cs="Arial"/>
          <w:color w:val="000000"/>
          <w:sz w:val="20"/>
          <w:szCs w:val="20"/>
          <w:vertAlign w:val="subscript"/>
        </w:rPr>
        <w:t>1</w:t>
      </w:r>
      <w:r w:rsidRPr="00871984">
        <w:rPr>
          <w:rFonts w:ascii="Arial" w:eastAsia="Times New Roman" w:hAnsi="Arial" w:cs="Arial"/>
          <w:color w:val="000000"/>
          <w:sz w:val="20"/>
          <w:szCs w:val="20"/>
        </w:rPr>
        <w:t> - .</w:t>
      </w:r>
      <w:r w:rsidR="004C700D" w:rsidRPr="00871984">
        <w:rPr>
          <w:rFonts w:ascii="Arial" w:eastAsia="Times New Roman" w:hAnsi="Arial" w:cs="Arial"/>
          <w:color w:val="000000"/>
          <w:sz w:val="20"/>
          <w:szCs w:val="20"/>
        </w:rPr>
        <w:t>13</w:t>
      </w:r>
      <w:r w:rsidRPr="00871984">
        <w:rPr>
          <w:rFonts w:ascii="Arial" w:eastAsia="Times New Roman" w:hAnsi="Arial" w:cs="Arial"/>
          <w:color w:val="000000"/>
          <w:sz w:val="20"/>
          <w:szCs w:val="20"/>
        </w:rPr>
        <w:t>X</w:t>
      </w:r>
      <w:r w:rsidRPr="00871984">
        <w:rPr>
          <w:rFonts w:ascii="Arial" w:eastAsia="Times New Roman" w:hAnsi="Arial" w:cs="Arial"/>
          <w:color w:val="000000"/>
          <w:sz w:val="20"/>
          <w:szCs w:val="20"/>
          <w:vertAlign w:val="subscript"/>
        </w:rPr>
        <w:t>2</w:t>
      </w:r>
      <w:r w:rsidR="004C700D" w:rsidRPr="00871984">
        <w:rPr>
          <w:rFonts w:ascii="Arial" w:eastAsia="Times New Roman" w:hAnsi="Arial" w:cs="Arial"/>
          <w:color w:val="000000"/>
          <w:sz w:val="20"/>
          <w:szCs w:val="20"/>
          <w:vertAlign w:val="subscript"/>
        </w:rPr>
        <w:t xml:space="preserve"> </w:t>
      </w:r>
      <w:r w:rsidR="004C700D" w:rsidRPr="00871984">
        <w:rPr>
          <w:rFonts w:ascii="Arial" w:eastAsia="Times New Roman" w:hAnsi="Arial" w:cs="Arial"/>
          <w:color w:val="000000"/>
          <w:sz w:val="20"/>
          <w:szCs w:val="20"/>
        </w:rPr>
        <w:t>where X</w:t>
      </w:r>
      <w:r w:rsidR="004C700D" w:rsidRPr="00871984">
        <w:rPr>
          <w:rFonts w:ascii="Arial" w:eastAsia="Times New Roman" w:hAnsi="Arial" w:cs="Arial"/>
          <w:color w:val="000000"/>
          <w:sz w:val="20"/>
          <w:szCs w:val="20"/>
          <w:vertAlign w:val="subscript"/>
        </w:rPr>
        <w:t>1</w:t>
      </w:r>
      <w:r w:rsidR="004C700D" w:rsidRPr="00871984">
        <w:rPr>
          <w:rFonts w:ascii="Arial" w:eastAsia="Times New Roman" w:hAnsi="Arial" w:cs="Arial"/>
          <w:color w:val="000000"/>
          <w:sz w:val="20"/>
          <w:szCs w:val="20"/>
        </w:rPr>
        <w:t xml:space="preserve"> is age and X</w:t>
      </w:r>
      <w:r w:rsidR="004C700D" w:rsidRPr="00871984">
        <w:rPr>
          <w:rFonts w:ascii="Arial" w:eastAsia="Times New Roman" w:hAnsi="Arial" w:cs="Arial"/>
          <w:color w:val="000000"/>
          <w:sz w:val="20"/>
          <w:szCs w:val="20"/>
          <w:vertAlign w:val="subscript"/>
        </w:rPr>
        <w:t>2</w:t>
      </w:r>
      <w:r w:rsidR="004C700D" w:rsidRPr="00871984">
        <w:rPr>
          <w:rFonts w:ascii="Arial" w:eastAsia="Times New Roman" w:hAnsi="Arial" w:cs="Arial"/>
          <w:color w:val="000000"/>
          <w:sz w:val="20"/>
          <w:szCs w:val="20"/>
        </w:rPr>
        <w:t xml:space="preserve"> is education.  Thus, </w:t>
      </w:r>
      <w:r w:rsidRPr="00871984">
        <w:rPr>
          <w:rFonts w:ascii="Arial" w:eastAsia="Times New Roman" w:hAnsi="Arial" w:cs="Arial"/>
          <w:color w:val="000000"/>
          <w:sz w:val="20"/>
          <w:szCs w:val="20"/>
        </w:rPr>
        <w:t xml:space="preserve">for a person that is 20 years old and whose father completed 12 years of school, the predicted number of hours that he or she watches television </w:t>
      </w:r>
      <w:r w:rsidR="004C700D" w:rsidRPr="00871984">
        <w:rPr>
          <w:rFonts w:ascii="Arial" w:eastAsia="Times New Roman" w:hAnsi="Arial" w:cs="Arial"/>
          <w:color w:val="000000"/>
          <w:sz w:val="20"/>
          <w:szCs w:val="20"/>
        </w:rPr>
        <w:t>3.04</w:t>
      </w:r>
      <w:r w:rsidRPr="00871984">
        <w:rPr>
          <w:rFonts w:ascii="Arial" w:eastAsia="Times New Roman" w:hAnsi="Arial" w:cs="Arial"/>
          <w:color w:val="000000"/>
          <w:sz w:val="20"/>
          <w:szCs w:val="20"/>
        </w:rPr>
        <w:t xml:space="preserve"> + (.0</w:t>
      </w:r>
      <w:r w:rsidR="004C700D" w:rsidRPr="00871984">
        <w:rPr>
          <w:rFonts w:ascii="Arial" w:eastAsia="Times New Roman" w:hAnsi="Arial" w:cs="Arial"/>
          <w:color w:val="000000"/>
          <w:sz w:val="20"/>
          <w:szCs w:val="20"/>
        </w:rPr>
        <w:t>3</w:t>
      </w:r>
      <w:r w:rsidRPr="00871984">
        <w:rPr>
          <w:rFonts w:ascii="Arial" w:eastAsia="Times New Roman" w:hAnsi="Arial" w:cs="Arial"/>
          <w:color w:val="000000"/>
          <w:sz w:val="20"/>
          <w:szCs w:val="20"/>
        </w:rPr>
        <w:t>) (20) - .</w:t>
      </w:r>
      <w:r w:rsidR="004C700D" w:rsidRPr="00871984">
        <w:rPr>
          <w:rFonts w:ascii="Arial" w:eastAsia="Times New Roman" w:hAnsi="Arial" w:cs="Arial"/>
          <w:color w:val="000000"/>
          <w:sz w:val="20"/>
          <w:szCs w:val="20"/>
        </w:rPr>
        <w:t>13</w:t>
      </w:r>
      <w:r w:rsidRPr="00871984">
        <w:rPr>
          <w:rFonts w:ascii="Arial" w:eastAsia="Times New Roman" w:hAnsi="Arial" w:cs="Arial"/>
          <w:color w:val="000000"/>
          <w:sz w:val="20"/>
          <w:szCs w:val="20"/>
        </w:rPr>
        <w:t xml:space="preserve"> (12) or </w:t>
      </w:r>
      <w:r w:rsidR="00C05EB6" w:rsidRPr="00871984">
        <w:rPr>
          <w:rFonts w:ascii="Arial" w:eastAsia="Times New Roman" w:hAnsi="Arial" w:cs="Arial"/>
          <w:color w:val="000000"/>
          <w:sz w:val="20"/>
          <w:szCs w:val="20"/>
        </w:rPr>
        <w:t>3.04</w:t>
      </w:r>
      <w:r w:rsidRPr="00871984">
        <w:rPr>
          <w:rFonts w:ascii="Arial" w:eastAsia="Times New Roman" w:hAnsi="Arial" w:cs="Arial"/>
          <w:color w:val="000000"/>
          <w:sz w:val="20"/>
          <w:szCs w:val="20"/>
        </w:rPr>
        <w:t xml:space="preserve"> + 0.</w:t>
      </w:r>
      <w:r w:rsidR="00C05EB6" w:rsidRPr="00871984">
        <w:rPr>
          <w:rFonts w:ascii="Arial" w:eastAsia="Times New Roman" w:hAnsi="Arial" w:cs="Arial"/>
          <w:color w:val="000000"/>
          <w:sz w:val="20"/>
          <w:szCs w:val="20"/>
        </w:rPr>
        <w:t>6</w:t>
      </w:r>
      <w:r w:rsidRPr="00871984">
        <w:rPr>
          <w:rFonts w:ascii="Arial" w:eastAsia="Times New Roman" w:hAnsi="Arial" w:cs="Arial"/>
          <w:color w:val="000000"/>
          <w:sz w:val="20"/>
          <w:szCs w:val="20"/>
        </w:rPr>
        <w:t xml:space="preserve"> – </w:t>
      </w:r>
      <w:r w:rsidR="00C05EB6" w:rsidRPr="00871984">
        <w:rPr>
          <w:rFonts w:ascii="Arial" w:eastAsia="Times New Roman" w:hAnsi="Arial" w:cs="Arial"/>
          <w:color w:val="000000"/>
          <w:sz w:val="20"/>
          <w:szCs w:val="20"/>
        </w:rPr>
        <w:t>1.56</w:t>
      </w:r>
      <w:r w:rsidRPr="00871984">
        <w:rPr>
          <w:rFonts w:ascii="Arial" w:eastAsia="Times New Roman" w:hAnsi="Arial" w:cs="Arial"/>
          <w:color w:val="000000"/>
          <w:sz w:val="20"/>
          <w:szCs w:val="20"/>
        </w:rPr>
        <w:t xml:space="preserve"> or 2.</w:t>
      </w:r>
      <w:r w:rsidR="00C05EB6" w:rsidRPr="00871984">
        <w:rPr>
          <w:rFonts w:ascii="Arial" w:eastAsia="Times New Roman" w:hAnsi="Arial" w:cs="Arial"/>
          <w:color w:val="000000"/>
          <w:sz w:val="20"/>
          <w:szCs w:val="20"/>
        </w:rPr>
        <w:t>08</w:t>
      </w:r>
      <w:r w:rsidRPr="00871984">
        <w:rPr>
          <w:rFonts w:ascii="Arial" w:eastAsia="Times New Roman" w:hAnsi="Arial" w:cs="Arial"/>
          <w:color w:val="000000"/>
          <w:sz w:val="20"/>
          <w:szCs w:val="20"/>
        </w:rPr>
        <w:t xml:space="preserve"> hours.</w:t>
      </w:r>
    </w:p>
    <w:p w14:paraId="41FFC1FB"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It’s </w:t>
      </w:r>
      <w:r>
        <w:rPr>
          <w:rFonts w:ascii="Arial" w:eastAsia="Times New Roman" w:hAnsi="Arial" w:cs="Arial"/>
          <w:b/>
          <w:bCs/>
          <w:color w:val="000000"/>
          <w:sz w:val="20"/>
          <w:szCs w:val="20"/>
        </w:rPr>
        <w:t>important</w:t>
      </w:r>
      <w:r>
        <w:rPr>
          <w:rFonts w:ascii="Arial" w:eastAsia="Times New Roman" w:hAnsi="Arial" w:cs="Arial"/>
          <w:color w:val="000000"/>
          <w:sz w:val="20"/>
          <w:szCs w:val="20"/>
        </w:rPr>
        <w:t> to keep in mind that everything we have done assumes that our dependent variable is a “linear function of more than one independent variable.”  (Colin Lewis-Beck and Michael Lewis-Beck, </w:t>
      </w:r>
      <w:r>
        <w:rPr>
          <w:rFonts w:ascii="Arial" w:eastAsia="Times New Roman" w:hAnsi="Arial" w:cs="Arial"/>
          <w:i/>
          <w:iCs/>
          <w:color w:val="000000"/>
          <w:sz w:val="20"/>
          <w:szCs w:val="20"/>
        </w:rPr>
        <w:t>Applied Regression – An Introduction</w:t>
      </w:r>
      <w:r>
        <w:rPr>
          <w:rFonts w:ascii="Arial" w:eastAsia="Times New Roman" w:hAnsi="Arial" w:cs="Arial"/>
          <w:color w:val="000000"/>
          <w:sz w:val="20"/>
          <w:szCs w:val="20"/>
        </w:rPr>
        <w:t>, Sage Publications, 2015, p. 55) </w:t>
      </w:r>
    </w:p>
    <w:p w14:paraId="1CDF95C7" w14:textId="0A29A3B6" w:rsidR="00AD6AF9" w:rsidRDefault="00AD6AF9" w:rsidP="00AD6AF9">
      <w:pPr>
        <w:pStyle w:val="Heading2"/>
        <w:rPr>
          <w:rFonts w:eastAsia="Times New Roman"/>
        </w:rPr>
      </w:pPr>
      <w:r>
        <w:rPr>
          <w:rFonts w:eastAsia="Times New Roman"/>
        </w:rPr>
        <w:t>Part III – It’s Your Turn Now</w:t>
      </w:r>
    </w:p>
    <w:p w14:paraId="4881A472" w14:textId="117D99A9"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same dependent variable,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but this time add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to your list of independent variables.  Now you will have three independent variables – </w:t>
      </w:r>
      <w:r w:rsidRPr="00F92868">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Pr="00F92868">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and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The variable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is the </w:t>
      </w:r>
      <w:r w:rsidR="00CB7FF7">
        <w:rPr>
          <w:rFonts w:ascii="Arial" w:eastAsia="Times New Roman" w:hAnsi="Arial" w:cs="Arial"/>
          <w:color w:val="000000"/>
          <w:sz w:val="20"/>
          <w:szCs w:val="20"/>
        </w:rPr>
        <w:t>number of siblings the respondent has</w:t>
      </w:r>
      <w:r w:rsidR="00F92868">
        <w:rPr>
          <w:rFonts w:ascii="Arial" w:eastAsia="Times New Roman" w:hAnsi="Arial" w:cs="Arial"/>
          <w:color w:val="000000"/>
          <w:sz w:val="20"/>
          <w:szCs w:val="20"/>
        </w:rPr>
        <w:t xml:space="preserve">.  </w:t>
      </w:r>
    </w:p>
    <w:p w14:paraId="308E8940" w14:textId="77777777" w:rsidR="00AD6AF9" w:rsidRDefault="00AD6AF9" w:rsidP="00DE4EB2">
      <w:pPr>
        <w:numPr>
          <w:ilvl w:val="0"/>
          <w:numId w:val="37"/>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67341BF0" w14:textId="77777777" w:rsidR="00AD6AF9" w:rsidRDefault="00AD6AF9" w:rsidP="00DE4EB2">
      <w:pPr>
        <w:numPr>
          <w:ilvl w:val="0"/>
          <w:numId w:val="37"/>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do the unstandardized multiple regression coefficients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3</w:t>
      </w:r>
      <w:r>
        <w:rPr>
          <w:rFonts w:ascii="Arial" w:eastAsia="Times New Roman" w:hAnsi="Arial" w:cs="Arial"/>
          <w:color w:val="000000"/>
          <w:sz w:val="20"/>
          <w:szCs w:val="20"/>
        </w:rPr>
        <w:t>) tell you?</w:t>
      </w:r>
    </w:p>
    <w:p w14:paraId="5520AF29" w14:textId="15473603" w:rsidR="00AD6AF9" w:rsidRDefault="00AD6AF9" w:rsidP="00DE4EB2">
      <w:pPr>
        <w:numPr>
          <w:ilvl w:val="0"/>
          <w:numId w:val="37"/>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do the standardized regression coefficients (Beta) tell you?</w:t>
      </w:r>
      <w:r w:rsidR="00CB7FF7">
        <w:rPr>
          <w:rFonts w:ascii="Arial" w:eastAsia="Times New Roman" w:hAnsi="Arial" w:cs="Arial"/>
          <w:color w:val="000000"/>
          <w:sz w:val="20"/>
          <w:szCs w:val="20"/>
        </w:rPr>
        <w:t xml:space="preserve">  Pay particular attention to the Beta value for </w:t>
      </w:r>
      <w:r w:rsidR="00CB7FF7" w:rsidRPr="00CB7FF7">
        <w:rPr>
          <w:rFonts w:ascii="Arial" w:eastAsia="Times New Roman" w:hAnsi="Arial" w:cs="Arial"/>
          <w:i/>
          <w:iCs/>
          <w:color w:val="000000"/>
          <w:sz w:val="20"/>
          <w:szCs w:val="20"/>
        </w:rPr>
        <w:t>sibs</w:t>
      </w:r>
      <w:r w:rsidR="00CB7FF7">
        <w:rPr>
          <w:rFonts w:ascii="Arial" w:eastAsia="Times New Roman" w:hAnsi="Arial" w:cs="Arial"/>
          <w:color w:val="000000"/>
          <w:sz w:val="20"/>
          <w:szCs w:val="20"/>
        </w:rPr>
        <w:t>.</w:t>
      </w:r>
    </w:p>
    <w:p w14:paraId="61ECA417" w14:textId="77777777" w:rsidR="00AD6AF9" w:rsidRDefault="00AD6AF9" w:rsidP="00DE4EB2">
      <w:pPr>
        <w:numPr>
          <w:ilvl w:val="0"/>
          <w:numId w:val="37"/>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4E5FEB49" w14:textId="65AC93F9" w:rsidR="00AD6AF9" w:rsidRDefault="00AD6AF9" w:rsidP="00DE4EB2">
      <w:pPr>
        <w:numPr>
          <w:ilvl w:val="0"/>
          <w:numId w:val="37"/>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r w:rsidR="00CB7FF7">
        <w:rPr>
          <w:rFonts w:ascii="Arial" w:eastAsia="Times New Roman" w:hAnsi="Arial" w:cs="Arial"/>
          <w:color w:val="000000"/>
          <w:sz w:val="20"/>
          <w:szCs w:val="20"/>
        </w:rPr>
        <w:t xml:space="preserve">  Pay particular attention t the t test for </w:t>
      </w:r>
      <w:r w:rsidR="00CB7FF7" w:rsidRPr="00CB7FF7">
        <w:rPr>
          <w:rFonts w:ascii="Arial" w:eastAsia="Times New Roman" w:hAnsi="Arial" w:cs="Arial"/>
          <w:i/>
          <w:iCs/>
          <w:color w:val="000000"/>
          <w:sz w:val="20"/>
          <w:szCs w:val="20"/>
        </w:rPr>
        <w:t>sibs</w:t>
      </w:r>
      <w:r w:rsidR="00CB7FF7">
        <w:rPr>
          <w:rFonts w:ascii="Arial" w:eastAsia="Times New Roman" w:hAnsi="Arial" w:cs="Arial"/>
          <w:color w:val="000000"/>
          <w:sz w:val="20"/>
          <w:szCs w:val="20"/>
        </w:rPr>
        <w:t>.</w:t>
      </w:r>
      <w:r>
        <w:rPr>
          <w:rFonts w:ascii="Arial" w:eastAsia="Times New Roman" w:hAnsi="Arial" w:cs="Arial"/>
          <w:color w:val="000000"/>
          <w:sz w:val="20"/>
          <w:szCs w:val="20"/>
        </w:rPr>
        <w:br/>
      </w:r>
    </w:p>
    <w:p w14:paraId="27A3B5F4" w14:textId="77777777" w:rsidR="00AD6AF9" w:rsidRDefault="00AD6AF9" w:rsidP="00AD6AF9">
      <w:pPr>
        <w:pStyle w:val="Heading2"/>
        <w:rPr>
          <w:rFonts w:eastAsia="Times New Roman"/>
        </w:rPr>
      </w:pPr>
      <w:r>
        <w:rPr>
          <w:rFonts w:eastAsia="Times New Roman"/>
        </w:rPr>
        <w:t>Part IV – Do we have a problem?</w:t>
      </w:r>
    </w:p>
    <w:p w14:paraId="4E880A96" w14:textId="28B59C76"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Multicollinearity occurs when the independent variables are highly correlated with each other.  If one of your independent variables is a perfect linear function of the other independent variables, then you would not be able to determine the regression coefficients.  But this is not typical.  What is more likely is that some of the independent variables might explain a large portion of the variation in another independent variable.  Then you would have high multicollinearity.  The problem that multicollinearity creates is that it tends to make your regression coefficients less reliable.  The standard errors of the regression coefficients increase which makes it harder to reject the null hypothesis in your t tests.</w:t>
      </w:r>
    </w:p>
    <w:p w14:paraId="540AF821" w14:textId="2BB04775"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several ways to determine if multicollinearity is a problem in your analysis.  You can start by looking at the Pearson Correlation matrix for your independent</w:t>
      </w:r>
      <w:r w:rsidR="00F92868">
        <w:rPr>
          <w:rFonts w:ascii="Arial" w:eastAsia="Times New Roman" w:hAnsi="Arial" w:cs="Arial"/>
          <w:color w:val="000000"/>
          <w:sz w:val="20"/>
          <w:szCs w:val="20"/>
        </w:rPr>
        <w:t xml:space="preserve"> v</w:t>
      </w:r>
      <w:r>
        <w:rPr>
          <w:rFonts w:ascii="Arial" w:eastAsia="Times New Roman" w:hAnsi="Arial" w:cs="Arial"/>
          <w:color w:val="000000"/>
          <w:sz w:val="20"/>
          <w:szCs w:val="20"/>
        </w:rPr>
        <w:t>ariables. Use</w:t>
      </w:r>
      <w:r w:rsidR="0090022C">
        <w:rPr>
          <w:rFonts w:ascii="Arial" w:eastAsia="Times New Roman" w:hAnsi="Arial" w:cs="Arial"/>
          <w:color w:val="000000"/>
          <w:sz w:val="20"/>
          <w:szCs w:val="20"/>
        </w:rPr>
        <w:t xml:space="preserve"> </w:t>
      </w:r>
      <w:r>
        <w:rPr>
          <w:rFonts w:ascii="Arial" w:eastAsia="Times New Roman" w:hAnsi="Arial" w:cs="Arial"/>
          <w:color w:val="000000"/>
          <w:sz w:val="20"/>
          <w:szCs w:val="20"/>
        </w:rPr>
        <w:t>BIVARIATE</w:t>
      </w:r>
      <w:r w:rsidR="0090022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CORRELATION to get the bivariate Pearson Correlation matrix for the three independent variables you used in Part 3 – </w:t>
      </w:r>
      <w:r w:rsidRPr="00CB7FF7">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Pr="00CB7FF7">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and </w:t>
      </w:r>
      <w:r w:rsidR="00CB7FF7" w:rsidRP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If any of these correlations is really high, then you would have a problem but in this </w:t>
      </w:r>
      <w:r w:rsidR="00CB7FF7">
        <w:rPr>
          <w:rFonts w:ascii="Arial" w:eastAsia="Times New Roman" w:hAnsi="Arial" w:cs="Arial"/>
          <w:color w:val="000000"/>
          <w:sz w:val="20"/>
          <w:szCs w:val="20"/>
        </w:rPr>
        <w:t>example,</w:t>
      </w:r>
      <w:r>
        <w:rPr>
          <w:rFonts w:ascii="Arial" w:eastAsia="Times New Roman" w:hAnsi="Arial" w:cs="Arial"/>
          <w:color w:val="000000"/>
          <w:sz w:val="20"/>
          <w:szCs w:val="20"/>
        </w:rPr>
        <w:t xml:space="preserve"> </w:t>
      </w:r>
      <w:r w:rsidR="00CB7FF7">
        <w:rPr>
          <w:rFonts w:ascii="Arial" w:eastAsia="Times New Roman" w:hAnsi="Arial" w:cs="Arial"/>
          <w:color w:val="000000"/>
          <w:sz w:val="20"/>
          <w:szCs w:val="20"/>
        </w:rPr>
        <w:t xml:space="preserve">that clearly isn’t </w:t>
      </w:r>
      <w:r>
        <w:rPr>
          <w:rFonts w:ascii="Arial" w:eastAsia="Times New Roman" w:hAnsi="Arial" w:cs="Arial"/>
          <w:color w:val="000000"/>
          <w:sz w:val="20"/>
          <w:szCs w:val="20"/>
        </w:rPr>
        <w:t>the case.  There are other ways to detect multicollinearity but for this exercise we’ll stop here.</w:t>
      </w:r>
    </w:p>
    <w:p w14:paraId="00F295E6" w14:textId="34ADAA78" w:rsidR="00AD6AF9" w:rsidRDefault="00AD6AF9" w:rsidP="00AD6AF9">
      <w:pPr>
        <w:pStyle w:val="Heading2"/>
        <w:rPr>
          <w:rFonts w:eastAsia="Times New Roman"/>
        </w:rPr>
      </w:pPr>
      <w:r>
        <w:rPr>
          <w:rFonts w:eastAsia="Times New Roman"/>
        </w:rPr>
        <w:t>Next Exercise</w:t>
      </w:r>
    </w:p>
    <w:p w14:paraId="0571939E" w14:textId="41DFF292" w:rsidR="00F92868" w:rsidRDefault="00F92868" w:rsidP="00F92868">
      <w:r>
        <w:br/>
        <w:t>Exercise 16 will focus on dummy variable multiple regression.</w:t>
      </w:r>
    </w:p>
    <w:p w14:paraId="4769B2AA" w14:textId="3CF81114" w:rsidR="00F92868" w:rsidRDefault="00F92868">
      <w:r>
        <w:br w:type="page"/>
      </w:r>
    </w:p>
    <w:p w14:paraId="2C080B53" w14:textId="77777777" w:rsidR="00F92868" w:rsidRDefault="00F92868" w:rsidP="00F92868">
      <w:pPr>
        <w:pStyle w:val="Heading1"/>
        <w:jc w:val="center"/>
      </w:pPr>
      <w:r>
        <w:lastRenderedPageBreak/>
        <w:t>Exercises for an Introductory Statistics Course</w:t>
      </w:r>
      <w:r>
        <w:br/>
        <w:t>Edward Nelson, California State University, Fresno</w:t>
      </w:r>
    </w:p>
    <w:p w14:paraId="4BA74458" w14:textId="05DFC37F" w:rsidR="00F92868" w:rsidRDefault="00F92868" w:rsidP="0090022C">
      <w:pPr>
        <w:pStyle w:val="Heading1"/>
        <w:jc w:val="center"/>
      </w:pPr>
      <w:r w:rsidRPr="00BA3C1F">
        <w:t>Exercise 1</w:t>
      </w:r>
      <w:r w:rsidR="0090022C">
        <w:t>6</w:t>
      </w:r>
      <w:r>
        <w:br/>
        <w:t>Dummy Variable Multiple Regression</w:t>
      </w:r>
    </w:p>
    <w:p w14:paraId="5CEDA591" w14:textId="42466253" w:rsidR="0090022C" w:rsidRDefault="0090022C" w:rsidP="0090022C">
      <w:pPr>
        <w:pStyle w:val="Heading2"/>
        <w:rPr>
          <w:rFonts w:eastAsia="Times New Roman"/>
        </w:rPr>
      </w:pPr>
      <w:r>
        <w:br/>
      </w:r>
      <w:r>
        <w:rPr>
          <w:rFonts w:eastAsia="Times New Roman"/>
        </w:rPr>
        <w:t>Goal of Exercise</w:t>
      </w:r>
    </w:p>
    <w:p w14:paraId="23F588D0" w14:textId="7777777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dummy variable regression.  The exercise also gives you practice using LINEAR REGRESSION, FREQUENCIES, SELECT CASES, and COMPUTE in PSPP.</w:t>
      </w:r>
    </w:p>
    <w:p w14:paraId="7AC308B3" w14:textId="77777777" w:rsidR="0090022C" w:rsidRDefault="0090022C" w:rsidP="0090022C">
      <w:pPr>
        <w:pStyle w:val="Heading2"/>
        <w:rPr>
          <w:rFonts w:eastAsia="Times New Roman"/>
        </w:rPr>
      </w:pPr>
      <w:r>
        <w:rPr>
          <w:rFonts w:eastAsia="Times New Roman"/>
        </w:rPr>
        <w:t>Part I –Dummy Variables</w:t>
      </w:r>
    </w:p>
    <w:p w14:paraId="2731C01A" w14:textId="4FEF684D"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E3E42">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GSS18A.SAV</w:t>
      </w:r>
      <w:r>
        <w:rPr>
          <w:rFonts w:ascii="Arial" w:eastAsia="Times New Roman" w:hAnsi="Arial" w:cs="Arial"/>
          <w:color w:val="000000"/>
          <w:sz w:val="20"/>
          <w:szCs w:val="20"/>
        </w:rPr>
        <w:t>. </w:t>
      </w:r>
    </w:p>
    <w:p w14:paraId="3AA36FB3" w14:textId="7471F3C8"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9E3E42">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9E3E42">
        <w:rPr>
          <w:rFonts w:ascii="Arial" w:eastAsia="Times New Roman" w:hAnsi="Arial" w:cs="Arial"/>
          <w:color w:val="000000"/>
          <w:sz w:val="20"/>
          <w:szCs w:val="20"/>
        </w:rPr>
        <w:t xml:space="preserve">14 </w:t>
      </w:r>
      <w:r>
        <w:rPr>
          <w:rFonts w:ascii="Arial" w:eastAsia="Times New Roman" w:hAnsi="Arial" w:cs="Arial"/>
          <w:color w:val="000000"/>
          <w:sz w:val="20"/>
          <w:szCs w:val="20"/>
        </w:rPr>
        <w:t>we considered linear regression for one independent and one dependent variable which is often referred to as bivariate linear regression.  Multiple linear regression (</w:t>
      </w:r>
      <w:r w:rsidR="009E3E42">
        <w:rPr>
          <w:rFonts w:ascii="Arial" w:eastAsia="Times New Roman" w:hAnsi="Arial" w:cs="Arial"/>
          <w:color w:val="000000"/>
          <w:sz w:val="20"/>
          <w:szCs w:val="20"/>
        </w:rPr>
        <w:t>see Exercise 15)</w:t>
      </w:r>
      <w:r>
        <w:rPr>
          <w:rFonts w:ascii="Arial" w:eastAsia="Times New Roman" w:hAnsi="Arial" w:cs="Arial"/>
          <w:color w:val="000000"/>
          <w:sz w:val="20"/>
          <w:szCs w:val="20"/>
        </w:rPr>
        <w:t xml:space="preserve"> expands the analysis to include multiple independent variables.  In both these exercises the variables in the regression analysis were interval or ratio (</w:t>
      </w:r>
      <w:r w:rsidR="009E3E42">
        <w:rPr>
          <w:rFonts w:ascii="Arial" w:eastAsia="Times New Roman" w:hAnsi="Arial" w:cs="Arial"/>
          <w:color w:val="000000"/>
          <w:sz w:val="20"/>
          <w:szCs w:val="20"/>
        </w:rPr>
        <w:t>see Exercise 1</w:t>
      </w:r>
      <w:r>
        <w:rPr>
          <w:rFonts w:ascii="Arial" w:eastAsia="Times New Roman" w:hAnsi="Arial" w:cs="Arial"/>
          <w:color w:val="000000"/>
          <w:sz w:val="20"/>
          <w:szCs w:val="20"/>
        </w:rPr>
        <w:t>).  What do you do if you want to include a nominal or ordinal variable as one of your independent variables in the regression?</w:t>
      </w:r>
    </w:p>
    <w:p w14:paraId="2B010018" w14:textId="4EEF3F4E"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answer is to create dummy variables.  Consider respondent’s </w:t>
      </w:r>
      <w:r w:rsidR="0080613F">
        <w:rPr>
          <w:rFonts w:ascii="Arial" w:eastAsia="Times New Roman" w:hAnsi="Arial" w:cs="Arial"/>
          <w:color w:val="000000"/>
          <w:sz w:val="20"/>
          <w:szCs w:val="20"/>
        </w:rPr>
        <w:t>education</w:t>
      </w:r>
      <w:r>
        <w:rPr>
          <w:rFonts w:ascii="Arial" w:eastAsia="Times New Roman" w:hAnsi="Arial" w:cs="Arial"/>
          <w:color w:val="000000"/>
          <w:sz w:val="20"/>
          <w:szCs w:val="20"/>
        </w:rPr>
        <w:t xml:space="preserve">.  The variable </w:t>
      </w:r>
      <w:r w:rsidR="0080613F" w:rsidRPr="0080613F">
        <w:rPr>
          <w:rFonts w:ascii="Arial" w:eastAsia="Times New Roman" w:hAnsi="Arial" w:cs="Arial"/>
          <w:i/>
          <w:iCs/>
          <w:color w:val="000000"/>
          <w:sz w:val="20"/>
          <w:szCs w:val="20"/>
        </w:rPr>
        <w:t>degree1</w:t>
      </w:r>
      <w:r>
        <w:rPr>
          <w:rFonts w:ascii="Arial" w:eastAsia="Times New Roman" w:hAnsi="Arial" w:cs="Arial"/>
          <w:color w:val="000000"/>
          <w:sz w:val="20"/>
          <w:szCs w:val="20"/>
        </w:rPr>
        <w:t xml:space="preserve"> has two categories – 1 for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xml:space="preserve"> and 2 for </w:t>
      </w:r>
      <w:r w:rsidR="0080613F">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What we do is to create two dummy variables – one for </w:t>
      </w:r>
      <w:r w:rsidR="0080613F">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and the other for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Here’s how we do it:</w:t>
      </w:r>
    </w:p>
    <w:p w14:paraId="35B7895C" w14:textId="204024A5" w:rsidR="00BB6426" w:rsidRDefault="00E634EC" w:rsidP="00BB6426">
      <w:pPr>
        <w:numPr>
          <w:ilvl w:val="0"/>
          <w:numId w:val="53"/>
        </w:numPr>
        <w:spacing w:after="0" w:line="263" w:lineRule="atLeast"/>
        <w:rPr>
          <w:rFonts w:ascii="Arial" w:eastAsia="Times New Roman" w:hAnsi="Arial" w:cs="Arial"/>
          <w:color w:val="000000"/>
          <w:sz w:val="20"/>
          <w:szCs w:val="20"/>
        </w:rPr>
      </w:pPr>
      <w:r>
        <w:rPr>
          <w:rFonts w:ascii="Arial" w:eastAsia="Times New Roman" w:hAnsi="Arial" w:cs="Arial"/>
          <w:i/>
          <w:iCs/>
          <w:color w:val="000000"/>
          <w:sz w:val="20"/>
          <w:szCs w:val="20"/>
        </w:rPr>
        <w:t>without_</w:t>
      </w:r>
      <w:r w:rsidR="0080613F">
        <w:rPr>
          <w:rFonts w:ascii="Arial" w:eastAsia="Times New Roman" w:hAnsi="Arial" w:cs="Arial"/>
          <w:i/>
          <w:iCs/>
          <w:color w:val="000000"/>
          <w:sz w:val="20"/>
          <w:szCs w:val="20"/>
        </w:rPr>
        <w:t>degree</w:t>
      </w:r>
      <w:r w:rsidR="00BB6426">
        <w:rPr>
          <w:rFonts w:ascii="Arial" w:eastAsia="Times New Roman" w:hAnsi="Arial" w:cs="Arial"/>
          <w:color w:val="000000"/>
          <w:sz w:val="20"/>
          <w:szCs w:val="20"/>
        </w:rPr>
        <w:t xml:space="preserve"> = 1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1</w:t>
      </w:r>
      <w:r w:rsidR="00BB6426">
        <w:rPr>
          <w:rFonts w:ascii="Arial" w:eastAsia="Times New Roman" w:hAnsi="Arial" w:cs="Arial"/>
          <w:color w:val="000000"/>
          <w:sz w:val="20"/>
          <w:szCs w:val="20"/>
        </w:rPr>
        <w:t xml:space="preserve"> and 0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 xml:space="preserve">1 </w:t>
      </w:r>
      <w:r w:rsidR="0080613F">
        <w:rPr>
          <w:rFonts w:ascii="Arial" w:eastAsia="Times New Roman" w:hAnsi="Arial" w:cs="Arial"/>
          <w:color w:val="000000"/>
          <w:sz w:val="20"/>
          <w:szCs w:val="20"/>
        </w:rPr>
        <w:t>= 2</w:t>
      </w:r>
      <w:r w:rsidR="00BB6426">
        <w:rPr>
          <w:rFonts w:ascii="Arial" w:eastAsia="Times New Roman" w:hAnsi="Arial" w:cs="Arial"/>
          <w:color w:val="000000"/>
          <w:sz w:val="20"/>
          <w:szCs w:val="20"/>
        </w:rPr>
        <w:t>, and</w:t>
      </w:r>
    </w:p>
    <w:p w14:paraId="2A2D15C3" w14:textId="618F8AAF" w:rsidR="00BB6426" w:rsidRPr="00BB6426" w:rsidRDefault="00E634EC" w:rsidP="00BB6426">
      <w:pPr>
        <w:numPr>
          <w:ilvl w:val="0"/>
          <w:numId w:val="53"/>
        </w:numPr>
        <w:spacing w:after="0" w:line="263" w:lineRule="atLeast"/>
        <w:rPr>
          <w:rFonts w:ascii="Arial" w:eastAsia="Times New Roman" w:hAnsi="Arial" w:cs="Arial"/>
          <w:color w:val="000000"/>
          <w:sz w:val="20"/>
          <w:szCs w:val="20"/>
        </w:rPr>
      </w:pPr>
      <w:r>
        <w:rPr>
          <w:rFonts w:ascii="Arial" w:eastAsia="Times New Roman" w:hAnsi="Arial" w:cs="Arial"/>
          <w:i/>
          <w:iCs/>
          <w:color w:val="000000"/>
          <w:sz w:val="20"/>
          <w:szCs w:val="20"/>
        </w:rPr>
        <w:t>with_</w:t>
      </w:r>
      <w:r w:rsidR="0080613F">
        <w:rPr>
          <w:rFonts w:ascii="Arial" w:eastAsia="Times New Roman" w:hAnsi="Arial" w:cs="Arial"/>
          <w:i/>
          <w:iCs/>
          <w:color w:val="000000"/>
          <w:sz w:val="20"/>
          <w:szCs w:val="20"/>
        </w:rPr>
        <w:t>degree</w:t>
      </w:r>
      <w:r w:rsidR="00BB6426">
        <w:rPr>
          <w:rFonts w:ascii="Arial" w:eastAsia="Times New Roman" w:hAnsi="Arial" w:cs="Arial"/>
          <w:color w:val="000000"/>
          <w:sz w:val="20"/>
          <w:szCs w:val="20"/>
        </w:rPr>
        <w:t xml:space="preserve"> = 1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2</w:t>
      </w:r>
      <w:r w:rsidR="00BB6426">
        <w:rPr>
          <w:rFonts w:ascii="Arial" w:eastAsia="Times New Roman" w:hAnsi="Arial" w:cs="Arial"/>
          <w:color w:val="000000"/>
          <w:sz w:val="20"/>
          <w:szCs w:val="20"/>
        </w:rPr>
        <w:t xml:space="preserve"> and 0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1</w:t>
      </w:r>
      <w:r w:rsidR="00BB6426">
        <w:rPr>
          <w:rFonts w:ascii="Arial" w:eastAsia="Times New Roman" w:hAnsi="Arial" w:cs="Arial"/>
          <w:color w:val="000000"/>
          <w:sz w:val="20"/>
          <w:szCs w:val="20"/>
        </w:rPr>
        <w:t>.</w:t>
      </w:r>
      <w:r w:rsidR="00BB6426">
        <w:rPr>
          <w:rFonts w:ascii="Arial" w:eastAsia="Times New Roman" w:hAnsi="Arial" w:cs="Arial"/>
          <w:color w:val="000000"/>
          <w:sz w:val="20"/>
          <w:szCs w:val="20"/>
        </w:rPr>
        <w:br/>
      </w:r>
    </w:p>
    <w:p w14:paraId="4AF69B8B" w14:textId="02FCCC0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If there are k categories, then you use k – 1 of the dummy variables in your regression analysis.  The category that you omit becomes your comparison group.  We’re going to enter </w:t>
      </w:r>
      <w:r w:rsidR="00E634EC">
        <w:rPr>
          <w:rFonts w:ascii="Arial" w:eastAsia="Times New Roman" w:hAnsi="Arial" w:cs="Arial"/>
          <w:i/>
          <w:iCs/>
          <w:color w:val="000000"/>
          <w:sz w:val="20"/>
          <w:szCs w:val="20"/>
        </w:rPr>
        <w:t>with_</w:t>
      </w:r>
      <w:r w:rsidR="0080613F">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into the analysis and omit </w:t>
      </w:r>
      <w:r w:rsidR="00E634EC">
        <w:rPr>
          <w:rFonts w:ascii="Arial" w:eastAsia="Times New Roman" w:hAnsi="Arial" w:cs="Arial"/>
          <w:i/>
          <w:iCs/>
          <w:color w:val="000000"/>
          <w:sz w:val="20"/>
          <w:szCs w:val="20"/>
        </w:rPr>
        <w:t>without_</w:t>
      </w:r>
      <w:r w:rsidR="0080613F">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That means that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xml:space="preserve"> will be the comparison group.</w:t>
      </w:r>
    </w:p>
    <w:p w14:paraId="71BA0B0B" w14:textId="224C71E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if you had more than two categories?  For example, the region where the respondent lives (</w:t>
      </w:r>
      <w:r w:rsidRPr="009E3E42">
        <w:rPr>
          <w:rFonts w:ascii="Arial" w:eastAsia="Times New Roman" w:hAnsi="Arial" w:cs="Arial"/>
          <w:i/>
          <w:iCs/>
          <w:color w:val="000000"/>
          <w:sz w:val="20"/>
          <w:szCs w:val="20"/>
        </w:rPr>
        <w:t>region</w:t>
      </w:r>
      <w:r>
        <w:rPr>
          <w:rFonts w:ascii="Arial" w:eastAsia="Times New Roman" w:hAnsi="Arial" w:cs="Arial"/>
          <w:color w:val="000000"/>
          <w:sz w:val="20"/>
          <w:szCs w:val="20"/>
        </w:rPr>
        <w:t>) has nine categories.  So you would create nine dummy variables and omit one of them.  Actually, you wouldn’t need to create all nine dummy variables since you’re going to omit one.  If we decide to omit the category for the Pacific region (value 9), then you would create eight dummy variables, one for each of the other categories, and the Pacific region would be our comparison group. </w:t>
      </w:r>
    </w:p>
    <w:p w14:paraId="0946A640" w14:textId="4F497AF2"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Neither of these two variables – </w:t>
      </w:r>
      <w:r w:rsidR="0080613F">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sidR="0080613F">
        <w:rPr>
          <w:rFonts w:ascii="Arial" w:eastAsia="Times New Roman" w:hAnsi="Arial" w:cs="Arial"/>
          <w:i/>
          <w:iCs/>
          <w:color w:val="000000"/>
          <w:sz w:val="20"/>
          <w:szCs w:val="20"/>
        </w:rPr>
        <w:t>degree1</w:t>
      </w:r>
      <w:r>
        <w:rPr>
          <w:rFonts w:ascii="Arial" w:eastAsia="Times New Roman" w:hAnsi="Arial" w:cs="Arial"/>
          <w:color w:val="000000"/>
          <w:sz w:val="20"/>
          <w:szCs w:val="20"/>
        </w:rPr>
        <w:t xml:space="preserve"> – have missing data but if the variable for which you are creating dummy variables has missing data you need to be careful to exclude those cases with missing data from the analysis.  You want to be careful not to include them in one of your dummy variables.</w:t>
      </w:r>
    </w:p>
    <w:p w14:paraId="7664A576" w14:textId="42A7F511"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use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as our dependent variable as we did in the previous two exercises (</w:t>
      </w:r>
      <w:r w:rsidR="0076567D">
        <w:rPr>
          <w:rFonts w:ascii="Arial" w:eastAsia="Times New Roman" w:hAnsi="Arial" w:cs="Arial"/>
          <w:color w:val="000000"/>
          <w:sz w:val="20"/>
          <w:szCs w:val="20"/>
        </w:rPr>
        <w:t>see Exercises 14 and 15</w:t>
      </w:r>
      <w:r>
        <w:rPr>
          <w:rFonts w:ascii="Arial" w:eastAsia="Times New Roman" w:hAnsi="Arial" w:cs="Arial"/>
          <w:color w:val="000000"/>
          <w:sz w:val="20"/>
          <w:szCs w:val="20"/>
        </w:rPr>
        <w:t xml:space="preserve">).  Run FREQUENCIES to get the frequency distribution for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In the previous exercises we discussed outliers and noted that there are a few individuals who watched a lot of television which we defined as 1</w:t>
      </w:r>
      <w:r w:rsidR="0076567D">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per day.  We also noted that outliers can affect our statistical analysis so we decided to remove these outliers from our analysis. </w:t>
      </w:r>
    </w:p>
    <w:p w14:paraId="5F1A1A53" w14:textId="45ECB833"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remove these outliers you will have to create a PSPP syntax file and then execute the file.  Click on </w:t>
      </w:r>
      <w:r w:rsidR="0076567D">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76567D">
        <w:rPr>
          <w:rFonts w:ascii="Arial" w:eastAsia="Times New Roman" w:hAnsi="Arial" w:cs="Arial"/>
          <w:color w:val="000000"/>
          <w:sz w:val="20"/>
          <w:szCs w:val="20"/>
        </w:rPr>
        <w:t xml:space="preserve">NEW </w:t>
      </w:r>
      <w:r>
        <w:rPr>
          <w:rFonts w:ascii="Arial" w:eastAsia="Times New Roman" w:hAnsi="Arial" w:cs="Arial"/>
          <w:color w:val="000000"/>
          <w:sz w:val="20"/>
          <w:szCs w:val="20"/>
        </w:rPr>
        <w:t xml:space="preserve">and then on </w:t>
      </w:r>
      <w:r w:rsidR="0076567D">
        <w:rPr>
          <w:rFonts w:ascii="Arial" w:eastAsia="Times New Roman" w:hAnsi="Arial" w:cs="Arial"/>
          <w:color w:val="000000"/>
          <w:sz w:val="20"/>
          <w:szCs w:val="20"/>
        </w:rPr>
        <w:t>SYNTAX</w:t>
      </w:r>
      <w:r>
        <w:rPr>
          <w:rFonts w:ascii="Arial" w:eastAsia="Times New Roman" w:hAnsi="Arial" w:cs="Arial"/>
          <w:color w:val="000000"/>
          <w:sz w:val="20"/>
          <w:szCs w:val="20"/>
        </w:rPr>
        <w:t>.  This will open a blank syntax file.  In the syntax file enter the following command.  You can do thi</w:t>
      </w:r>
      <w:r w:rsidR="0076567D">
        <w:rPr>
          <w:rFonts w:ascii="Arial" w:eastAsia="Times New Roman" w:hAnsi="Arial" w:cs="Arial"/>
          <w:color w:val="000000"/>
          <w:sz w:val="20"/>
          <w:szCs w:val="20"/>
        </w:rPr>
        <w:t>s</w:t>
      </w:r>
      <w:r>
        <w:rPr>
          <w:rFonts w:ascii="Arial" w:eastAsia="Times New Roman" w:hAnsi="Arial" w:cs="Arial"/>
          <w:color w:val="000000"/>
          <w:sz w:val="20"/>
          <w:szCs w:val="20"/>
        </w:rPr>
        <w:t xml:space="preserve"> by cutting and pasting this command into the PSPP syntax file.  </w:t>
      </w:r>
    </w:p>
    <w:p w14:paraId="0770C9B5" w14:textId="47D72143"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SELECT IF </w:t>
      </w:r>
      <w:r w:rsidR="00D44E4D">
        <w:rPr>
          <w:rFonts w:ascii="Arial" w:eastAsia="Times New Roman" w:hAnsi="Arial" w:cs="Arial"/>
          <w:color w:val="000000"/>
          <w:sz w:val="20"/>
          <w:szCs w:val="20"/>
        </w:rPr>
        <w:t>t</w:t>
      </w:r>
      <w:r>
        <w:rPr>
          <w:rFonts w:ascii="Arial" w:eastAsia="Times New Roman" w:hAnsi="Arial" w:cs="Arial"/>
          <w:color w:val="000000"/>
          <w:sz w:val="20"/>
          <w:szCs w:val="20"/>
        </w:rPr>
        <w:t>vhours &lt;= 13.</w:t>
      </w:r>
    </w:p>
    <w:p w14:paraId="701D387F" w14:textId="2C0D5D6B" w:rsidR="0076567D" w:rsidRDefault="0076567D"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Once you have done this click on RUN in the menu bar and then click on ALL.  Note that you have removed these cases from your data file for this exercise.  So when you complete this exercise do </w:t>
      </w:r>
      <w:r>
        <w:rPr>
          <w:rFonts w:ascii="Arial" w:eastAsia="Times New Roman" w:hAnsi="Arial" w:cs="Arial"/>
          <w:b/>
          <w:bCs/>
          <w:color w:val="000000"/>
          <w:sz w:val="20"/>
          <w:szCs w:val="20"/>
        </w:rPr>
        <w:t>NOT</w:t>
      </w:r>
      <w:r>
        <w:rPr>
          <w:rFonts w:ascii="Arial" w:eastAsia="Times New Roman" w:hAnsi="Arial" w:cs="Arial"/>
          <w:color w:val="000000"/>
          <w:sz w:val="20"/>
          <w:szCs w:val="20"/>
        </w:rPr>
        <w:t> save the data file because you will want to use the entire data set for future exercises. </w:t>
      </w:r>
    </w:p>
    <w:p w14:paraId="0CF6D948" w14:textId="7777777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To see your output click on the PSPP icon at the bottom of your screen (i.e., looks like a red circle with a blue cutout at the top).  This will open the output window where you will see your results.</w:t>
      </w:r>
    </w:p>
    <w:p w14:paraId="74FA5F4B" w14:textId="5D8B89D6"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use FREQUENCIES again to get the frequency distribution for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and make sure that you correctly removed the outli</w:t>
      </w:r>
      <w:r w:rsidR="0076567D">
        <w:rPr>
          <w:rFonts w:ascii="Arial" w:eastAsia="Times New Roman" w:hAnsi="Arial" w:cs="Arial"/>
          <w:color w:val="000000"/>
          <w:sz w:val="20"/>
          <w:szCs w:val="20"/>
        </w:rPr>
        <w:t>ers</w:t>
      </w:r>
      <w:r>
        <w:rPr>
          <w:rFonts w:ascii="Arial" w:eastAsia="Times New Roman" w:hAnsi="Arial" w:cs="Arial"/>
          <w:color w:val="000000"/>
          <w:sz w:val="20"/>
          <w:szCs w:val="20"/>
        </w:rPr>
        <w:t>.  You should not see any cases with more than 1</w:t>
      </w:r>
      <w:r w:rsidR="0076567D">
        <w:rPr>
          <w:rFonts w:ascii="Arial" w:eastAsia="Times New Roman" w:hAnsi="Arial" w:cs="Arial"/>
          <w:color w:val="000000"/>
          <w:sz w:val="20"/>
          <w:szCs w:val="20"/>
        </w:rPr>
        <w:t>2</w:t>
      </w:r>
      <w:r>
        <w:rPr>
          <w:rFonts w:ascii="Arial" w:eastAsia="Times New Roman" w:hAnsi="Arial" w:cs="Arial"/>
          <w:color w:val="000000"/>
          <w:sz w:val="20"/>
          <w:szCs w:val="20"/>
        </w:rPr>
        <w:t xml:space="preserve"> hours.</w:t>
      </w:r>
    </w:p>
    <w:p w14:paraId="4426ACAB" w14:textId="7AC6302D"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create the dummy variable for </w:t>
      </w:r>
      <w:r w:rsidR="00D47BD8">
        <w:rPr>
          <w:rFonts w:ascii="Arial" w:eastAsia="Times New Roman" w:hAnsi="Arial" w:cs="Arial"/>
          <w:color w:val="000000"/>
          <w:sz w:val="20"/>
          <w:szCs w:val="20"/>
        </w:rPr>
        <w:t xml:space="preserve">those </w:t>
      </w:r>
      <w:r w:rsidR="004151F2">
        <w:rPr>
          <w:rFonts w:ascii="Arial" w:eastAsia="Times New Roman" w:hAnsi="Arial" w:cs="Arial"/>
          <w:color w:val="000000"/>
          <w:sz w:val="20"/>
          <w:szCs w:val="20"/>
        </w:rPr>
        <w:t>with a degree</w:t>
      </w:r>
      <w:r>
        <w:rPr>
          <w:rFonts w:ascii="Arial" w:eastAsia="Times New Roman" w:hAnsi="Arial" w:cs="Arial"/>
          <w:color w:val="000000"/>
          <w:sz w:val="20"/>
          <w:szCs w:val="20"/>
        </w:rPr>
        <w:t xml:space="preserve"> </w:t>
      </w:r>
      <w:r w:rsidR="0076567D">
        <w:rPr>
          <w:rFonts w:ascii="Arial" w:eastAsia="Times New Roman" w:hAnsi="Arial" w:cs="Arial"/>
          <w:color w:val="000000"/>
          <w:sz w:val="20"/>
          <w:szCs w:val="20"/>
        </w:rPr>
        <w:t>(</w:t>
      </w:r>
      <w:r w:rsidR="004151F2">
        <w:rPr>
          <w:rFonts w:ascii="Arial" w:eastAsia="Times New Roman" w:hAnsi="Arial" w:cs="Arial"/>
          <w:i/>
          <w:iCs/>
          <w:color w:val="000000"/>
          <w:sz w:val="20"/>
          <w:szCs w:val="20"/>
        </w:rPr>
        <w:t>with_degree</w:t>
      </w:r>
      <w:r>
        <w:rPr>
          <w:rFonts w:ascii="Arial" w:eastAsia="Times New Roman" w:hAnsi="Arial" w:cs="Arial"/>
          <w:color w:val="000000"/>
          <w:sz w:val="20"/>
          <w:szCs w:val="20"/>
        </w:rPr>
        <w:t>)</w:t>
      </w:r>
      <w:r w:rsidR="00D47BD8">
        <w:rPr>
          <w:rFonts w:ascii="Arial" w:eastAsia="Times New Roman" w:hAnsi="Arial" w:cs="Arial"/>
          <w:color w:val="000000"/>
          <w:sz w:val="20"/>
          <w:szCs w:val="20"/>
        </w:rPr>
        <w:t>,</w:t>
      </w:r>
      <w:r>
        <w:rPr>
          <w:rFonts w:ascii="Arial" w:eastAsia="Times New Roman" w:hAnsi="Arial" w:cs="Arial"/>
          <w:color w:val="000000"/>
          <w:sz w:val="20"/>
          <w:szCs w:val="20"/>
        </w:rPr>
        <w:t xml:space="preserve"> click on </w:t>
      </w:r>
      <w:r w:rsidR="0076567D">
        <w:rPr>
          <w:rFonts w:ascii="Arial" w:eastAsia="Times New Roman" w:hAnsi="Arial" w:cs="Arial"/>
          <w:color w:val="000000"/>
          <w:sz w:val="20"/>
          <w:szCs w:val="20"/>
        </w:rPr>
        <w:t xml:space="preserve">TRANSFORM </w:t>
      </w:r>
      <w:r>
        <w:rPr>
          <w:rFonts w:ascii="Arial" w:eastAsia="Times New Roman" w:hAnsi="Arial" w:cs="Arial"/>
          <w:color w:val="000000"/>
          <w:sz w:val="20"/>
          <w:szCs w:val="20"/>
        </w:rPr>
        <w:t xml:space="preserve">in the menu bar for PSPP and then click on </w:t>
      </w:r>
      <w:r w:rsidR="0076567D">
        <w:rPr>
          <w:rFonts w:ascii="Arial" w:eastAsia="Times New Roman" w:hAnsi="Arial" w:cs="Arial"/>
          <w:color w:val="000000"/>
          <w:sz w:val="20"/>
          <w:szCs w:val="20"/>
        </w:rPr>
        <w:t>COMPUTE VARIABLE</w:t>
      </w:r>
      <w:r>
        <w:rPr>
          <w:rFonts w:ascii="Arial" w:eastAsia="Times New Roman" w:hAnsi="Arial" w:cs="Arial"/>
          <w:color w:val="000000"/>
          <w:sz w:val="20"/>
          <w:szCs w:val="20"/>
        </w:rPr>
        <w:t xml:space="preserve">.  Enter the variable name, </w:t>
      </w:r>
      <w:r w:rsidR="004151F2">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in the target variable box and enter 0 in the </w:t>
      </w:r>
      <w:r w:rsidR="0076567D">
        <w:rPr>
          <w:rFonts w:ascii="Arial" w:eastAsia="Times New Roman" w:hAnsi="Arial" w:cs="Arial"/>
          <w:color w:val="000000"/>
          <w:sz w:val="20"/>
          <w:szCs w:val="20"/>
        </w:rPr>
        <w:t>NUMERIC EXPRESSION</w:t>
      </w:r>
      <w:r>
        <w:rPr>
          <w:rFonts w:ascii="Arial" w:eastAsia="Times New Roman" w:hAnsi="Arial" w:cs="Arial"/>
          <w:color w:val="000000"/>
          <w:sz w:val="20"/>
          <w:szCs w:val="20"/>
        </w:rPr>
        <w:t xml:space="preserve"> box.  Then click on OK.  This will assign the value 0 to all cases. </w:t>
      </w:r>
    </w:p>
    <w:p w14:paraId="1ABAEFAB" w14:textId="193751A4"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you want to change the value for </w:t>
      </w:r>
      <w:r w:rsidR="004151F2">
        <w:rPr>
          <w:rFonts w:ascii="Arial" w:eastAsia="Times New Roman" w:hAnsi="Arial" w:cs="Arial"/>
          <w:i/>
          <w:iCs/>
          <w:color w:val="000000"/>
          <w:sz w:val="20"/>
          <w:szCs w:val="20"/>
        </w:rPr>
        <w:t xml:space="preserve">with_degree </w:t>
      </w:r>
      <w:r w:rsidR="004151F2">
        <w:rPr>
          <w:rFonts w:ascii="Arial" w:eastAsia="Times New Roman" w:hAnsi="Arial" w:cs="Arial"/>
          <w:color w:val="000000"/>
          <w:sz w:val="20"/>
          <w:szCs w:val="20"/>
        </w:rPr>
        <w:t>t</w:t>
      </w:r>
      <w:r>
        <w:rPr>
          <w:rFonts w:ascii="Arial" w:eastAsia="Times New Roman" w:hAnsi="Arial" w:cs="Arial"/>
          <w:color w:val="000000"/>
          <w:sz w:val="20"/>
          <w:szCs w:val="20"/>
        </w:rPr>
        <w:t xml:space="preserve">o 1 for all </w:t>
      </w:r>
      <w:r w:rsidR="004151F2">
        <w:rPr>
          <w:rFonts w:ascii="Arial" w:eastAsia="Times New Roman" w:hAnsi="Arial" w:cs="Arial"/>
          <w:color w:val="000000"/>
          <w:sz w:val="20"/>
          <w:szCs w:val="20"/>
        </w:rPr>
        <w:t>with a degree</w:t>
      </w:r>
      <w:r>
        <w:rPr>
          <w:rFonts w:ascii="Arial" w:eastAsia="Times New Roman" w:hAnsi="Arial" w:cs="Arial"/>
          <w:color w:val="000000"/>
          <w:sz w:val="20"/>
          <w:szCs w:val="20"/>
        </w:rPr>
        <w:t xml:space="preserve"> in the sample.  To this you will have to create a PSPP syntax file and then execute the file.  Click on </w:t>
      </w:r>
      <w:r w:rsidR="0076567D">
        <w:rPr>
          <w:rFonts w:ascii="Arial" w:eastAsia="Times New Roman" w:hAnsi="Arial" w:cs="Arial"/>
          <w:color w:val="000000"/>
          <w:sz w:val="20"/>
          <w:szCs w:val="20"/>
        </w:rPr>
        <w:t>FILE</w:t>
      </w:r>
      <w:r>
        <w:rPr>
          <w:rFonts w:ascii="Arial" w:eastAsia="Times New Roman" w:hAnsi="Arial" w:cs="Arial"/>
          <w:color w:val="000000"/>
          <w:sz w:val="20"/>
          <w:szCs w:val="20"/>
        </w:rPr>
        <w:t xml:space="preserve"> in the menu bar and then on </w:t>
      </w:r>
      <w:r w:rsidR="0076567D">
        <w:rPr>
          <w:rFonts w:ascii="Arial" w:eastAsia="Times New Roman" w:hAnsi="Arial" w:cs="Arial"/>
          <w:color w:val="000000"/>
          <w:sz w:val="20"/>
          <w:szCs w:val="20"/>
        </w:rPr>
        <w:t>NEW</w:t>
      </w:r>
      <w:r>
        <w:rPr>
          <w:rFonts w:ascii="Arial" w:eastAsia="Times New Roman" w:hAnsi="Arial" w:cs="Arial"/>
          <w:color w:val="000000"/>
          <w:sz w:val="20"/>
          <w:szCs w:val="20"/>
        </w:rPr>
        <w:t xml:space="preserve"> and then on </w:t>
      </w:r>
      <w:r w:rsidR="0076567D">
        <w:rPr>
          <w:rFonts w:ascii="Arial" w:eastAsia="Times New Roman" w:hAnsi="Arial" w:cs="Arial"/>
          <w:color w:val="000000"/>
          <w:sz w:val="20"/>
          <w:szCs w:val="20"/>
        </w:rPr>
        <w:t>SYNTAX</w:t>
      </w:r>
      <w:r>
        <w:rPr>
          <w:rFonts w:ascii="Arial" w:eastAsia="Times New Roman" w:hAnsi="Arial" w:cs="Arial"/>
          <w:color w:val="000000"/>
          <w:sz w:val="20"/>
          <w:szCs w:val="20"/>
        </w:rPr>
        <w:t xml:space="preserve">.  This will open a blank syntax file.  In the syntax file enter the following command.  Remember that you can do this by cutting and pasting this command into the PSPP syntax file.  </w:t>
      </w:r>
    </w:p>
    <w:p w14:paraId="10893AE8" w14:textId="2822C879"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IF (</w:t>
      </w:r>
      <w:r w:rsidR="0080613F">
        <w:rPr>
          <w:rFonts w:ascii="Arial" w:eastAsia="Times New Roman" w:hAnsi="Arial" w:cs="Arial"/>
          <w:color w:val="000000"/>
          <w:sz w:val="20"/>
          <w:szCs w:val="20"/>
        </w:rPr>
        <w:t>degree1</w:t>
      </w:r>
      <w:r>
        <w:rPr>
          <w:rFonts w:ascii="Arial" w:eastAsia="Times New Roman" w:hAnsi="Arial" w:cs="Arial"/>
          <w:color w:val="000000"/>
          <w:sz w:val="20"/>
          <w:szCs w:val="20"/>
        </w:rPr>
        <w:t xml:space="preserve"> = </w:t>
      </w:r>
      <w:r w:rsidR="0080613F">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00E634EC">
        <w:rPr>
          <w:rFonts w:ascii="Arial" w:eastAsia="Times New Roman" w:hAnsi="Arial" w:cs="Arial"/>
          <w:color w:val="000000"/>
          <w:sz w:val="20"/>
          <w:szCs w:val="20"/>
        </w:rPr>
        <w:t>with_</w:t>
      </w:r>
      <w:r w:rsidR="0080613F">
        <w:rPr>
          <w:rFonts w:ascii="Arial" w:eastAsia="Times New Roman" w:hAnsi="Arial" w:cs="Arial"/>
          <w:color w:val="000000"/>
          <w:sz w:val="20"/>
          <w:szCs w:val="20"/>
        </w:rPr>
        <w:t>degree</w:t>
      </w:r>
      <w:r>
        <w:rPr>
          <w:rFonts w:ascii="Arial" w:eastAsia="Times New Roman" w:hAnsi="Arial" w:cs="Arial"/>
          <w:color w:val="000000"/>
          <w:sz w:val="20"/>
          <w:szCs w:val="20"/>
        </w:rPr>
        <w:t>=</w:t>
      </w:r>
      <w:r w:rsidR="00E634EC">
        <w:rPr>
          <w:rFonts w:ascii="Arial" w:eastAsia="Times New Roman" w:hAnsi="Arial" w:cs="Arial"/>
          <w:color w:val="000000"/>
          <w:sz w:val="20"/>
          <w:szCs w:val="20"/>
        </w:rPr>
        <w:t>1</w:t>
      </w:r>
      <w:r>
        <w:rPr>
          <w:rFonts w:ascii="Arial" w:eastAsia="Times New Roman" w:hAnsi="Arial" w:cs="Arial"/>
          <w:color w:val="000000"/>
          <w:sz w:val="20"/>
          <w:szCs w:val="20"/>
        </w:rPr>
        <w:t>.</w:t>
      </w:r>
    </w:p>
    <w:p w14:paraId="2B060AE1" w14:textId="21DC30CF" w:rsidR="0076567D" w:rsidRDefault="0076567D"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Once you have done this click on RUN in the menu bar and then click on ALL.</w:t>
      </w:r>
    </w:p>
    <w:p w14:paraId="18B3E860" w14:textId="77777777" w:rsidR="0090022C" w:rsidRDefault="0090022C" w:rsidP="0090022C">
      <w:pPr>
        <w:pStyle w:val="Heading2"/>
        <w:rPr>
          <w:rFonts w:eastAsia="Times New Roman"/>
        </w:rPr>
      </w:pPr>
      <w:r>
        <w:rPr>
          <w:rFonts w:eastAsia="Times New Roman"/>
        </w:rPr>
        <w:t>Part II – Regression with Dummy Variables</w:t>
      </w:r>
    </w:p>
    <w:p w14:paraId="48E66B8A" w14:textId="221B34B1"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76567D">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of PSPP and then click on </w:t>
      </w:r>
      <w:r w:rsidR="0076567D">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76567D">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Enter the dummy variable for </w:t>
      </w:r>
      <w:r w:rsidR="005A34D4">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w:t>
      </w:r>
      <w:r w:rsidR="005A34D4">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as your independent variable.  Remember </w:t>
      </w:r>
      <w:r>
        <w:rPr>
          <w:rFonts w:ascii="Arial" w:eastAsia="Times New Roman" w:hAnsi="Arial" w:cs="Arial"/>
          <w:color w:val="000000"/>
          <w:sz w:val="20"/>
          <w:szCs w:val="20"/>
        </w:rPr>
        <w:lastRenderedPageBreak/>
        <w:t xml:space="preserve">that you are omitting the dummy variable for </w:t>
      </w:r>
      <w:r w:rsidR="00D47BD8">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w:t>
      </w:r>
      <w:r w:rsidR="005A34D4">
        <w:rPr>
          <w:rFonts w:ascii="Arial" w:eastAsia="Times New Roman" w:hAnsi="Arial" w:cs="Arial"/>
          <w:i/>
          <w:iCs/>
          <w:color w:val="000000"/>
          <w:sz w:val="20"/>
          <w:szCs w:val="20"/>
        </w:rPr>
        <w:t>without_degree</w:t>
      </w:r>
      <w:r>
        <w:rPr>
          <w:rFonts w:ascii="Arial" w:eastAsia="Times New Roman" w:hAnsi="Arial" w:cs="Arial"/>
          <w:color w:val="000000"/>
          <w:sz w:val="20"/>
          <w:szCs w:val="20"/>
        </w:rPr>
        <w:t>) so this becomes your comparison group. </w:t>
      </w:r>
    </w:p>
    <w:p w14:paraId="4AB85D9B" w14:textId="4208EE9E"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look at the output box that contains your unstandardized regression coefficient.  From this you can see that your regression equation for predicting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w:t>
      </w:r>
      <w:r w:rsidR="004151F2">
        <w:rPr>
          <w:rFonts w:ascii="Arial" w:eastAsia="Times New Roman" w:hAnsi="Arial" w:cs="Arial"/>
          <w:color w:val="000000"/>
          <w:sz w:val="20"/>
          <w:szCs w:val="20"/>
        </w:rPr>
        <w:t>2,94</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Pr>
          <w:rFonts w:ascii="Arial" w:eastAsia="Times New Roman" w:hAnsi="Arial" w:cs="Arial"/>
          <w:color w:val="000000"/>
          <w:sz w:val="20"/>
          <w:szCs w:val="20"/>
        </w:rPr>
        <w:t xml:space="preserve">X where X is your dummy variable.  Remember that your dummy variable, </w:t>
      </w:r>
      <w:r w:rsidR="004151F2">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equals 1 if the person </w:t>
      </w:r>
      <w:r w:rsidR="004151F2">
        <w:rPr>
          <w:rFonts w:ascii="Arial" w:eastAsia="Times New Roman" w:hAnsi="Arial" w:cs="Arial"/>
          <w:color w:val="000000"/>
          <w:sz w:val="20"/>
          <w:szCs w:val="20"/>
        </w:rPr>
        <w:t xml:space="preserve">has a degree </w:t>
      </w:r>
      <w:r>
        <w:rPr>
          <w:rFonts w:ascii="Arial" w:eastAsia="Times New Roman" w:hAnsi="Arial" w:cs="Arial"/>
          <w:color w:val="000000"/>
          <w:sz w:val="20"/>
          <w:szCs w:val="20"/>
        </w:rPr>
        <w:t xml:space="preserve">and 0 if the person </w:t>
      </w:r>
      <w:r w:rsidR="004151F2">
        <w:rPr>
          <w:rFonts w:ascii="Arial" w:eastAsia="Times New Roman" w:hAnsi="Arial" w:cs="Arial"/>
          <w:color w:val="000000"/>
          <w:sz w:val="20"/>
          <w:szCs w:val="20"/>
        </w:rPr>
        <w:t>does not have a degree</w:t>
      </w:r>
      <w:r>
        <w:rPr>
          <w:rFonts w:ascii="Arial" w:eastAsia="Times New Roman" w:hAnsi="Arial" w:cs="Arial"/>
          <w:color w:val="000000"/>
          <w:sz w:val="20"/>
          <w:szCs w:val="20"/>
        </w:rPr>
        <w:t xml:space="preserve">.  So for </w:t>
      </w:r>
      <w:r w:rsidR="004151F2">
        <w:rPr>
          <w:rFonts w:ascii="Arial" w:eastAsia="Times New Roman" w:hAnsi="Arial" w:cs="Arial"/>
          <w:color w:val="000000"/>
          <w:sz w:val="20"/>
          <w:szCs w:val="20"/>
        </w:rPr>
        <w:t>those with a degree</w:t>
      </w:r>
      <w:r>
        <w:rPr>
          <w:rFonts w:ascii="Arial" w:eastAsia="Times New Roman" w:hAnsi="Arial" w:cs="Arial"/>
          <w:color w:val="000000"/>
          <w:sz w:val="20"/>
          <w:szCs w:val="20"/>
        </w:rPr>
        <w:t xml:space="preserve"> the predicted number of hours watching television is 2</w:t>
      </w:r>
      <w:r w:rsidR="004151F2">
        <w:rPr>
          <w:rFonts w:ascii="Arial" w:eastAsia="Times New Roman" w:hAnsi="Arial" w:cs="Arial"/>
          <w:color w:val="000000"/>
          <w:sz w:val="20"/>
          <w:szCs w:val="20"/>
        </w:rPr>
        <w:t>.94</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Pr>
          <w:rFonts w:ascii="Arial" w:eastAsia="Times New Roman" w:hAnsi="Arial" w:cs="Arial"/>
          <w:color w:val="000000"/>
          <w:sz w:val="20"/>
          <w:szCs w:val="20"/>
        </w:rPr>
        <w:t xml:space="preserve"> (1) or </w:t>
      </w:r>
      <w:r w:rsidR="004151F2">
        <w:rPr>
          <w:rFonts w:ascii="Arial" w:eastAsia="Times New Roman" w:hAnsi="Arial" w:cs="Arial"/>
          <w:color w:val="000000"/>
          <w:sz w:val="20"/>
          <w:szCs w:val="20"/>
        </w:rPr>
        <w:t>1.90</w:t>
      </w:r>
      <w:r>
        <w:rPr>
          <w:rFonts w:ascii="Arial" w:eastAsia="Times New Roman" w:hAnsi="Arial" w:cs="Arial"/>
          <w:color w:val="000000"/>
          <w:sz w:val="20"/>
          <w:szCs w:val="20"/>
        </w:rPr>
        <w:t xml:space="preserve">.  For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the predicted number of hours is 2.</w:t>
      </w:r>
      <w:r w:rsidR="004151F2">
        <w:rPr>
          <w:rFonts w:ascii="Arial" w:eastAsia="Times New Roman" w:hAnsi="Arial" w:cs="Arial"/>
          <w:color w:val="000000"/>
          <w:sz w:val="20"/>
          <w:szCs w:val="20"/>
        </w:rPr>
        <w:t>94</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Pr>
          <w:rFonts w:ascii="Arial" w:eastAsia="Times New Roman" w:hAnsi="Arial" w:cs="Arial"/>
          <w:color w:val="000000"/>
          <w:sz w:val="20"/>
          <w:szCs w:val="20"/>
        </w:rPr>
        <w:t xml:space="preserve"> (0) or 2.</w:t>
      </w:r>
      <w:r w:rsidR="004151F2">
        <w:rPr>
          <w:rFonts w:ascii="Arial" w:eastAsia="Times New Roman" w:hAnsi="Arial" w:cs="Arial"/>
          <w:color w:val="000000"/>
          <w:sz w:val="20"/>
          <w:szCs w:val="20"/>
        </w:rPr>
        <w:t>94</w:t>
      </w:r>
      <w:r>
        <w:rPr>
          <w:rFonts w:ascii="Arial" w:eastAsia="Times New Roman" w:hAnsi="Arial" w:cs="Arial"/>
          <w:color w:val="000000"/>
          <w:sz w:val="20"/>
          <w:szCs w:val="20"/>
        </w:rPr>
        <w:t xml:space="preserve">.  Since we left the dummy variable for </w:t>
      </w:r>
      <w:r w:rsidR="004151F2">
        <w:rPr>
          <w:rFonts w:ascii="Arial" w:eastAsia="Times New Roman" w:hAnsi="Arial" w:cs="Arial"/>
          <w:color w:val="000000"/>
          <w:sz w:val="20"/>
          <w:szCs w:val="20"/>
        </w:rPr>
        <w:t>without a degree</w:t>
      </w:r>
      <w:r>
        <w:rPr>
          <w:rFonts w:ascii="Arial" w:eastAsia="Times New Roman" w:hAnsi="Arial" w:cs="Arial"/>
          <w:color w:val="000000"/>
          <w:sz w:val="20"/>
          <w:szCs w:val="20"/>
        </w:rPr>
        <w:t xml:space="preserve"> (</w:t>
      </w:r>
      <w:r w:rsidR="004151F2">
        <w:rPr>
          <w:rFonts w:ascii="Arial" w:eastAsia="Times New Roman" w:hAnsi="Arial" w:cs="Arial"/>
          <w:i/>
          <w:iCs/>
          <w:color w:val="000000"/>
          <w:sz w:val="20"/>
          <w:szCs w:val="20"/>
        </w:rPr>
        <w:t>without_degree</w:t>
      </w:r>
      <w:r>
        <w:rPr>
          <w:rFonts w:ascii="Arial" w:eastAsia="Times New Roman" w:hAnsi="Arial" w:cs="Arial"/>
          <w:color w:val="000000"/>
          <w:sz w:val="20"/>
          <w:szCs w:val="20"/>
        </w:rPr>
        <w:t xml:space="preserve">) out of the regression equation,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become our comparison group.  The unstandardized</w:t>
      </w:r>
      <w:r w:rsidR="004151F2">
        <w:rPr>
          <w:rFonts w:ascii="Arial" w:eastAsia="Times New Roman" w:hAnsi="Arial" w:cs="Arial"/>
          <w:color w:val="000000"/>
          <w:sz w:val="20"/>
          <w:szCs w:val="20"/>
        </w:rPr>
        <w:t xml:space="preserve"> </w:t>
      </w:r>
      <w:r>
        <w:rPr>
          <w:rFonts w:ascii="Arial" w:eastAsia="Times New Roman" w:hAnsi="Arial" w:cs="Arial"/>
          <w:color w:val="000000"/>
          <w:sz w:val="20"/>
          <w:szCs w:val="20"/>
        </w:rPr>
        <w:t>regression coefficient (</w:t>
      </w:r>
      <w:r w:rsidR="004151F2">
        <w:rPr>
          <w:rFonts w:ascii="Arial" w:eastAsia="Times New Roman" w:hAnsi="Arial" w:cs="Arial"/>
          <w:color w:val="000000"/>
          <w:sz w:val="20"/>
          <w:szCs w:val="20"/>
        </w:rPr>
        <w:t>1.04</w:t>
      </w:r>
      <w:r>
        <w:rPr>
          <w:rFonts w:ascii="Arial" w:eastAsia="Times New Roman" w:hAnsi="Arial" w:cs="Arial"/>
          <w:color w:val="000000"/>
          <w:sz w:val="20"/>
          <w:szCs w:val="20"/>
        </w:rPr>
        <w:t xml:space="preserve">) is the mean number of hours that </w:t>
      </w:r>
      <w:r w:rsidR="004151F2">
        <w:rPr>
          <w:rFonts w:ascii="Arial" w:eastAsia="Times New Roman" w:hAnsi="Arial" w:cs="Arial"/>
          <w:color w:val="000000"/>
          <w:sz w:val="20"/>
          <w:szCs w:val="20"/>
        </w:rPr>
        <w:t>those with a degree</w:t>
      </w:r>
      <w:r>
        <w:rPr>
          <w:rFonts w:ascii="Arial" w:eastAsia="Times New Roman" w:hAnsi="Arial" w:cs="Arial"/>
          <w:color w:val="000000"/>
          <w:sz w:val="20"/>
          <w:szCs w:val="20"/>
        </w:rPr>
        <w:t xml:space="preserve"> watch television (</w:t>
      </w:r>
      <w:r w:rsidR="004151F2">
        <w:rPr>
          <w:rFonts w:ascii="Arial" w:eastAsia="Times New Roman" w:hAnsi="Arial" w:cs="Arial"/>
          <w:color w:val="000000"/>
          <w:sz w:val="20"/>
          <w:szCs w:val="20"/>
        </w:rPr>
        <w:t>1.90</w:t>
      </w:r>
      <w:r>
        <w:rPr>
          <w:rFonts w:ascii="Arial" w:eastAsia="Times New Roman" w:hAnsi="Arial" w:cs="Arial"/>
          <w:color w:val="000000"/>
          <w:sz w:val="20"/>
          <w:szCs w:val="20"/>
        </w:rPr>
        <w:t xml:space="preserve">) minus the mean for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2.94</w:t>
      </w:r>
      <w:r>
        <w:rPr>
          <w:rFonts w:ascii="Arial" w:eastAsia="Times New Roman" w:hAnsi="Arial" w:cs="Arial"/>
          <w:color w:val="000000"/>
          <w:sz w:val="20"/>
          <w:szCs w:val="20"/>
        </w:rPr>
        <w:t xml:space="preserve">) which is </w:t>
      </w:r>
      <w:r w:rsidR="004151F2">
        <w:rPr>
          <w:rFonts w:ascii="Arial" w:eastAsia="Times New Roman" w:hAnsi="Arial" w:cs="Arial"/>
          <w:color w:val="000000"/>
          <w:sz w:val="20"/>
          <w:szCs w:val="20"/>
        </w:rPr>
        <w:t>-1.04</w:t>
      </w:r>
      <w:r>
        <w:rPr>
          <w:rFonts w:ascii="Arial" w:eastAsia="Times New Roman" w:hAnsi="Arial" w:cs="Arial"/>
          <w:color w:val="000000"/>
          <w:sz w:val="20"/>
          <w:szCs w:val="20"/>
        </w:rPr>
        <w:t>.</w:t>
      </w:r>
    </w:p>
    <w:p w14:paraId="1DEBE04C" w14:textId="2B36BFC3"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PSPP will also calculate t tests to test the null hypotheses that the regression coefficients </w:t>
      </w:r>
      <w:r>
        <w:rPr>
          <w:rFonts w:ascii="Arial" w:eastAsia="Times New Roman" w:hAnsi="Arial" w:cs="Arial"/>
          <w:b/>
          <w:bCs/>
          <w:color w:val="000000"/>
          <w:sz w:val="20"/>
          <w:szCs w:val="20"/>
        </w:rPr>
        <w:t>in the population</w:t>
      </w:r>
      <w:r>
        <w:rPr>
          <w:rFonts w:ascii="Arial" w:eastAsia="Times New Roman" w:hAnsi="Arial" w:cs="Arial"/>
          <w:color w:val="000000"/>
          <w:sz w:val="20"/>
          <w:szCs w:val="20"/>
        </w:rPr>
        <w:t xml:space="preserve"> are equal to 0.  Normally we’re only interested in the slope.  The t </w:t>
      </w:r>
      <w:r w:rsidR="0076567D">
        <w:rPr>
          <w:rFonts w:ascii="Arial" w:eastAsia="Times New Roman" w:hAnsi="Arial" w:cs="Arial"/>
          <w:color w:val="000000"/>
          <w:sz w:val="20"/>
          <w:szCs w:val="20"/>
        </w:rPr>
        <w:t xml:space="preserve">test </w:t>
      </w:r>
      <w:r>
        <w:rPr>
          <w:rFonts w:ascii="Arial" w:eastAsia="Times New Roman" w:hAnsi="Arial" w:cs="Arial"/>
          <w:color w:val="000000"/>
          <w:sz w:val="20"/>
          <w:szCs w:val="20"/>
        </w:rPr>
        <w:t xml:space="preserve">value is </w:t>
      </w:r>
      <w:r w:rsidR="004151F2">
        <w:rPr>
          <w:rFonts w:ascii="Arial" w:eastAsia="Times New Roman" w:hAnsi="Arial" w:cs="Arial"/>
          <w:color w:val="000000"/>
          <w:sz w:val="20"/>
          <w:szCs w:val="20"/>
        </w:rPr>
        <w:t>-8.66</w:t>
      </w:r>
      <w:r w:rsidR="00B50F19">
        <w:rPr>
          <w:rFonts w:ascii="Arial" w:eastAsia="Times New Roman" w:hAnsi="Arial" w:cs="Arial"/>
          <w:color w:val="000000"/>
          <w:sz w:val="20"/>
          <w:szCs w:val="20"/>
        </w:rPr>
        <w:t xml:space="preserve"> </w:t>
      </w:r>
      <w:r>
        <w:rPr>
          <w:rFonts w:ascii="Arial" w:eastAsia="Times New Roman" w:hAnsi="Arial" w:cs="Arial"/>
          <w:color w:val="000000"/>
          <w:sz w:val="20"/>
          <w:szCs w:val="20"/>
        </w:rPr>
        <w:t>and the significance value is .</w:t>
      </w:r>
      <w:r w:rsidR="004151F2">
        <w:rPr>
          <w:rFonts w:ascii="Arial" w:eastAsia="Times New Roman" w:hAnsi="Arial" w:cs="Arial"/>
          <w:color w:val="000000"/>
          <w:sz w:val="20"/>
          <w:szCs w:val="20"/>
        </w:rPr>
        <w:t>000</w:t>
      </w:r>
      <w:r>
        <w:rPr>
          <w:rFonts w:ascii="Arial" w:eastAsia="Times New Roman" w:hAnsi="Arial" w:cs="Arial"/>
          <w:color w:val="000000"/>
          <w:sz w:val="20"/>
          <w:szCs w:val="20"/>
        </w:rPr>
        <w:t xml:space="preserve">.  This means that we reject the null hypotheses.  In </w:t>
      </w:r>
      <w:r w:rsidR="00264888">
        <w:rPr>
          <w:rFonts w:ascii="Arial" w:eastAsia="Times New Roman" w:hAnsi="Arial" w:cs="Arial"/>
          <w:color w:val="000000"/>
          <w:sz w:val="20"/>
          <w:szCs w:val="20"/>
        </w:rPr>
        <w:t>other</w:t>
      </w:r>
      <w:r>
        <w:rPr>
          <w:rFonts w:ascii="Arial" w:eastAsia="Times New Roman" w:hAnsi="Arial" w:cs="Arial"/>
          <w:color w:val="000000"/>
          <w:sz w:val="20"/>
          <w:szCs w:val="20"/>
        </w:rPr>
        <w:t xml:space="preserve"> words, we </w:t>
      </w:r>
      <w:r w:rsidR="004151F2">
        <w:rPr>
          <w:rFonts w:ascii="Arial" w:eastAsia="Times New Roman" w:hAnsi="Arial" w:cs="Arial"/>
          <w:color w:val="000000"/>
          <w:sz w:val="20"/>
          <w:szCs w:val="20"/>
        </w:rPr>
        <w:t>can conclude</w:t>
      </w:r>
      <w:r>
        <w:rPr>
          <w:rFonts w:ascii="Arial" w:eastAsia="Times New Roman" w:hAnsi="Arial" w:cs="Arial"/>
          <w:color w:val="000000"/>
          <w:sz w:val="20"/>
          <w:szCs w:val="20"/>
        </w:rPr>
        <w:t xml:space="preserve"> that the population slope is significantly different from zero.  The Pearson Correlation Coefficient Squared (Coefficient of Determination) tells us that the dummy variable for sex explains </w:t>
      </w:r>
      <w:r w:rsidR="004151F2">
        <w:rPr>
          <w:rFonts w:ascii="Arial" w:eastAsia="Times New Roman" w:hAnsi="Arial" w:cs="Arial"/>
          <w:color w:val="000000"/>
          <w:sz w:val="20"/>
          <w:szCs w:val="20"/>
        </w:rPr>
        <w:t xml:space="preserve">approximately 5% </w:t>
      </w:r>
      <w:r>
        <w:rPr>
          <w:rFonts w:ascii="Arial" w:eastAsia="Times New Roman" w:hAnsi="Arial" w:cs="Arial"/>
          <w:color w:val="000000"/>
          <w:sz w:val="20"/>
          <w:szCs w:val="20"/>
        </w:rPr>
        <w:t>of the variation in the dependent variable.</w:t>
      </w:r>
    </w:p>
    <w:p w14:paraId="4B319D1E" w14:textId="77777777" w:rsidR="0090022C" w:rsidRDefault="0090022C" w:rsidP="0090022C">
      <w:pPr>
        <w:pStyle w:val="Heading2"/>
        <w:rPr>
          <w:rFonts w:eastAsia="Times New Roman"/>
        </w:rPr>
      </w:pPr>
      <w:r>
        <w:rPr>
          <w:rFonts w:eastAsia="Times New Roman"/>
        </w:rPr>
        <w:t>Part III – Now it’s Your Turn</w:t>
      </w:r>
    </w:p>
    <w:p w14:paraId="496565EF" w14:textId="0B3AAE82"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PSPP to get the frequency distribution for </w:t>
      </w:r>
      <w:r w:rsidRPr="0076567D">
        <w:rPr>
          <w:rFonts w:ascii="Arial" w:eastAsia="Times New Roman" w:hAnsi="Arial" w:cs="Arial"/>
          <w:i/>
          <w:iCs/>
          <w:color w:val="000000"/>
          <w:sz w:val="20"/>
          <w:szCs w:val="20"/>
        </w:rPr>
        <w:t>race</w:t>
      </w:r>
      <w:r>
        <w:rPr>
          <w:rFonts w:ascii="Arial" w:eastAsia="Times New Roman" w:hAnsi="Arial" w:cs="Arial"/>
          <w:color w:val="000000"/>
          <w:sz w:val="20"/>
          <w:szCs w:val="20"/>
        </w:rPr>
        <w:t>.  There are three categories for this variable – white (value 1), black (value 2), and other (value 3).  We want to compare whites with non-whites.  This means that there will be two dummy variables:</w:t>
      </w:r>
    </w:p>
    <w:p w14:paraId="610A28BE" w14:textId="5B468C84" w:rsidR="0076567D" w:rsidRDefault="0076567D" w:rsidP="0076567D">
      <w:pPr>
        <w:numPr>
          <w:ilvl w:val="0"/>
          <w:numId w:val="48"/>
        </w:numPr>
        <w:spacing w:after="0" w:line="263" w:lineRule="atLeast"/>
        <w:rPr>
          <w:rFonts w:ascii="Arial" w:eastAsia="Times New Roman" w:hAnsi="Arial" w:cs="Arial"/>
          <w:color w:val="000000"/>
          <w:sz w:val="20"/>
          <w:szCs w:val="20"/>
        </w:rPr>
      </w:pPr>
      <w:r w:rsidRPr="0076567D">
        <w:rPr>
          <w:rFonts w:ascii="Arial" w:eastAsia="Times New Roman" w:hAnsi="Arial" w:cs="Arial"/>
          <w:i/>
          <w:iCs/>
          <w:color w:val="000000"/>
          <w:sz w:val="20"/>
          <w:szCs w:val="20"/>
        </w:rPr>
        <w:t>race_whit</w:t>
      </w:r>
      <w:r w:rsidR="00C22D26">
        <w:rPr>
          <w:rFonts w:ascii="Arial" w:eastAsia="Times New Roman" w:hAnsi="Arial" w:cs="Arial"/>
          <w:i/>
          <w:iCs/>
          <w:color w:val="000000"/>
          <w:sz w:val="20"/>
          <w:szCs w:val="20"/>
        </w:rPr>
        <w:t>es</w:t>
      </w:r>
      <w:r>
        <w:rPr>
          <w:rFonts w:ascii="Arial" w:eastAsia="Times New Roman" w:hAnsi="Arial" w:cs="Arial"/>
          <w:color w:val="000000"/>
          <w:sz w:val="20"/>
          <w:szCs w:val="20"/>
        </w:rPr>
        <w:t xml:space="preserve"> – equals 1 if the person is white and 0 if the person is non-white, and</w:t>
      </w:r>
    </w:p>
    <w:p w14:paraId="65456BAB" w14:textId="280EECA2" w:rsidR="0076567D" w:rsidRPr="0076567D" w:rsidRDefault="0076567D" w:rsidP="0076567D">
      <w:pPr>
        <w:numPr>
          <w:ilvl w:val="0"/>
          <w:numId w:val="48"/>
        </w:numPr>
        <w:spacing w:after="0" w:line="263" w:lineRule="atLeast"/>
        <w:rPr>
          <w:rFonts w:ascii="Arial" w:eastAsia="Times New Roman" w:hAnsi="Arial" w:cs="Arial"/>
          <w:color w:val="000000"/>
          <w:sz w:val="20"/>
          <w:szCs w:val="20"/>
        </w:rPr>
      </w:pPr>
      <w:r w:rsidRPr="0076567D">
        <w:rPr>
          <w:rFonts w:ascii="Arial" w:eastAsia="Times New Roman" w:hAnsi="Arial" w:cs="Arial"/>
          <w:i/>
          <w:iCs/>
          <w:color w:val="000000"/>
          <w:sz w:val="20"/>
          <w:szCs w:val="20"/>
        </w:rPr>
        <w:t>race_nonwhite</w:t>
      </w:r>
      <w:r w:rsidR="00C22D26">
        <w:rPr>
          <w:rFonts w:ascii="Arial" w:eastAsia="Times New Roman" w:hAnsi="Arial" w:cs="Arial"/>
          <w:i/>
          <w:iCs/>
          <w:color w:val="000000"/>
          <w:sz w:val="20"/>
          <w:szCs w:val="20"/>
        </w:rPr>
        <w:t>s</w:t>
      </w:r>
      <w:r>
        <w:rPr>
          <w:rFonts w:ascii="Arial" w:eastAsia="Times New Roman" w:hAnsi="Arial" w:cs="Arial"/>
          <w:color w:val="000000"/>
          <w:sz w:val="20"/>
          <w:szCs w:val="20"/>
        </w:rPr>
        <w:t xml:space="preserve"> – equals 1 if the person is nonwhite and 0 if the person is white.</w:t>
      </w:r>
      <w:r>
        <w:rPr>
          <w:rFonts w:ascii="Arial" w:eastAsia="Times New Roman" w:hAnsi="Arial" w:cs="Arial"/>
          <w:color w:val="000000"/>
          <w:sz w:val="20"/>
          <w:szCs w:val="20"/>
        </w:rPr>
        <w:br/>
      </w:r>
    </w:p>
    <w:p w14:paraId="1CFC57A6" w14:textId="2ACE4F81"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make non-whites our comparison group so that means that we’ll leave </w:t>
      </w:r>
      <w:r w:rsidRPr="0076567D">
        <w:rPr>
          <w:rFonts w:ascii="Arial" w:eastAsia="Times New Roman" w:hAnsi="Arial" w:cs="Arial"/>
          <w:i/>
          <w:iCs/>
          <w:color w:val="000000"/>
          <w:sz w:val="20"/>
          <w:szCs w:val="20"/>
        </w:rPr>
        <w:t>race_nonwhite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out of the regression equation.  Use COMPUTE to create the </w:t>
      </w:r>
      <w:r w:rsidRPr="0076567D">
        <w:rPr>
          <w:rFonts w:ascii="Arial" w:eastAsia="Times New Roman" w:hAnsi="Arial" w:cs="Arial"/>
          <w:i/>
          <w:iCs/>
          <w:color w:val="000000"/>
          <w:sz w:val="20"/>
          <w:szCs w:val="20"/>
        </w:rPr>
        <w:t>race_white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dummy variable following the procedures we used in Part 2.</w:t>
      </w:r>
    </w:p>
    <w:p w14:paraId="17BB41AA" w14:textId="47CCE17A"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run the regression analysis with </w:t>
      </w:r>
      <w:r w:rsidRPr="004151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as your dependent variable and </w:t>
      </w:r>
      <w:r w:rsidRPr="004151F2">
        <w:rPr>
          <w:rFonts w:ascii="Arial" w:eastAsia="Times New Roman" w:hAnsi="Arial" w:cs="Arial"/>
          <w:i/>
          <w:iCs/>
          <w:color w:val="000000"/>
          <w:sz w:val="20"/>
          <w:szCs w:val="20"/>
        </w:rPr>
        <w:t>race_white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as your independent variable.</w:t>
      </w:r>
    </w:p>
    <w:p w14:paraId="1B45260B" w14:textId="77777777" w:rsidR="0076567D" w:rsidRDefault="0076567D" w:rsidP="0076567D">
      <w:pPr>
        <w:numPr>
          <w:ilvl w:val="0"/>
          <w:numId w:val="4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46D13675" w14:textId="77777777" w:rsidR="0076567D" w:rsidRDefault="0076567D" w:rsidP="0076567D">
      <w:pPr>
        <w:numPr>
          <w:ilvl w:val="0"/>
          <w:numId w:val="4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does the unstandardized multiple regression coefficient tell you?</w:t>
      </w:r>
    </w:p>
    <w:p w14:paraId="632304C3" w14:textId="77777777" w:rsidR="0076567D" w:rsidRDefault="0076567D" w:rsidP="0076567D">
      <w:pPr>
        <w:numPr>
          <w:ilvl w:val="0"/>
          <w:numId w:val="4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534BF8F7" w14:textId="335931EA" w:rsidR="0090022C" w:rsidRPr="0076567D" w:rsidRDefault="0076567D" w:rsidP="0076567D">
      <w:pPr>
        <w:pStyle w:val="ListParagraph"/>
        <w:numPr>
          <w:ilvl w:val="0"/>
          <w:numId w:val="49"/>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697240B3" w14:textId="77777777" w:rsidR="0090022C" w:rsidRDefault="0090022C" w:rsidP="0090022C">
      <w:pPr>
        <w:pStyle w:val="Heading2"/>
        <w:rPr>
          <w:rFonts w:eastAsia="Times New Roman"/>
        </w:rPr>
      </w:pPr>
      <w:r>
        <w:rPr>
          <w:rFonts w:eastAsia="Times New Roman"/>
        </w:rPr>
        <w:t>Part IV – Multiple Regression with Dummy Variables</w:t>
      </w:r>
    </w:p>
    <w:p w14:paraId="5F28F46F" w14:textId="22AA6981" w:rsidR="0090022C" w:rsidRDefault="0032221E"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add </w:t>
      </w:r>
      <w:r w:rsidR="000D0AC0">
        <w:rPr>
          <w:rFonts w:ascii="Arial" w:eastAsia="Times New Roman" w:hAnsi="Arial" w:cs="Arial"/>
          <w:color w:val="000000"/>
          <w:sz w:val="20"/>
          <w:szCs w:val="20"/>
        </w:rPr>
        <w:t>more</w:t>
      </w:r>
      <w:r>
        <w:rPr>
          <w:rFonts w:ascii="Arial" w:eastAsia="Times New Roman" w:hAnsi="Arial" w:cs="Arial"/>
          <w:color w:val="000000"/>
          <w:sz w:val="20"/>
          <w:szCs w:val="20"/>
        </w:rPr>
        <w:t xml:space="preserve"> variable</w:t>
      </w:r>
      <w:r w:rsidR="000D0AC0">
        <w:rPr>
          <w:rFonts w:ascii="Arial" w:eastAsia="Times New Roman" w:hAnsi="Arial" w:cs="Arial"/>
          <w:color w:val="000000"/>
          <w:sz w:val="20"/>
          <w:szCs w:val="20"/>
        </w:rPr>
        <w:t>s</w:t>
      </w:r>
      <w:r>
        <w:rPr>
          <w:rFonts w:ascii="Arial" w:eastAsia="Times New Roman" w:hAnsi="Arial" w:cs="Arial"/>
          <w:color w:val="000000"/>
          <w:sz w:val="20"/>
          <w:szCs w:val="20"/>
        </w:rPr>
        <w:t xml:space="preserve"> into our analysis.  </w:t>
      </w:r>
      <w:r w:rsidR="0090022C">
        <w:rPr>
          <w:rFonts w:ascii="Arial" w:eastAsia="Times New Roman" w:hAnsi="Arial" w:cs="Arial"/>
          <w:color w:val="000000"/>
          <w:sz w:val="20"/>
          <w:szCs w:val="20"/>
        </w:rPr>
        <w:t xml:space="preserve">This time we’re going to </w:t>
      </w:r>
      <w:r>
        <w:rPr>
          <w:rFonts w:ascii="Arial" w:eastAsia="Times New Roman" w:hAnsi="Arial" w:cs="Arial"/>
          <w:color w:val="000000"/>
          <w:sz w:val="20"/>
          <w:szCs w:val="20"/>
        </w:rPr>
        <w:t xml:space="preserve">include </w:t>
      </w:r>
      <w:r w:rsidR="00D277B1">
        <w:rPr>
          <w:rFonts w:ascii="Arial" w:eastAsia="Times New Roman" w:hAnsi="Arial" w:cs="Arial"/>
          <w:color w:val="000000"/>
          <w:sz w:val="20"/>
          <w:szCs w:val="20"/>
        </w:rPr>
        <w:t>two</w:t>
      </w:r>
      <w:r>
        <w:rPr>
          <w:rFonts w:ascii="Arial" w:eastAsia="Times New Roman" w:hAnsi="Arial" w:cs="Arial"/>
          <w:color w:val="000000"/>
          <w:sz w:val="20"/>
          <w:szCs w:val="20"/>
        </w:rPr>
        <w:t xml:space="preserve"> independent variables – </w:t>
      </w:r>
      <w:r w:rsidRPr="0032221E">
        <w:rPr>
          <w:rFonts w:ascii="Arial" w:eastAsia="Times New Roman" w:hAnsi="Arial" w:cs="Arial"/>
          <w:i/>
          <w:iCs/>
          <w:color w:val="000000"/>
          <w:sz w:val="20"/>
          <w:szCs w:val="20"/>
        </w:rPr>
        <w:t>age</w:t>
      </w:r>
      <w:r w:rsidR="00D277B1">
        <w:rPr>
          <w:rFonts w:ascii="Arial" w:eastAsia="Times New Roman" w:hAnsi="Arial" w:cs="Arial"/>
          <w:color w:val="000000"/>
          <w:sz w:val="20"/>
          <w:szCs w:val="20"/>
        </w:rPr>
        <w:t xml:space="preserve"> and </w:t>
      </w:r>
      <w:r w:rsidR="000A6D1C">
        <w:rPr>
          <w:rFonts w:ascii="Arial" w:eastAsia="Times New Roman" w:hAnsi="Arial" w:cs="Arial"/>
          <w:i/>
          <w:iCs/>
          <w:color w:val="000000"/>
          <w:sz w:val="20"/>
          <w:szCs w:val="20"/>
        </w:rPr>
        <w:t>wit</w:t>
      </w:r>
      <w:r>
        <w:rPr>
          <w:rFonts w:ascii="Arial" w:eastAsia="Times New Roman" w:hAnsi="Arial" w:cs="Arial"/>
          <w:i/>
          <w:iCs/>
          <w:color w:val="000000"/>
          <w:sz w:val="20"/>
          <w:szCs w:val="20"/>
        </w:rPr>
        <w:t>h</w:t>
      </w:r>
      <w:r w:rsidR="000A6D1C">
        <w:rPr>
          <w:rFonts w:ascii="Arial" w:eastAsia="Times New Roman" w:hAnsi="Arial" w:cs="Arial"/>
          <w:i/>
          <w:iCs/>
          <w:color w:val="000000"/>
          <w:sz w:val="20"/>
          <w:szCs w:val="20"/>
        </w:rPr>
        <w:t>_degree</w:t>
      </w:r>
      <w:r w:rsidR="00D277B1">
        <w:rPr>
          <w:rFonts w:ascii="Arial" w:eastAsia="Times New Roman" w:hAnsi="Arial" w:cs="Arial"/>
          <w:color w:val="000000"/>
          <w:sz w:val="20"/>
          <w:szCs w:val="20"/>
        </w:rPr>
        <w:t>.</w:t>
      </w:r>
      <w:r w:rsidR="0090022C">
        <w:rPr>
          <w:rFonts w:ascii="Arial" w:eastAsia="Times New Roman" w:hAnsi="Arial" w:cs="Arial"/>
          <w:color w:val="000000"/>
          <w:sz w:val="20"/>
          <w:szCs w:val="20"/>
        </w:rPr>
        <w:t>.  Use PSPP to carry out the regression analysis for this model.</w:t>
      </w:r>
    </w:p>
    <w:p w14:paraId="52CF8588" w14:textId="3ABC9657" w:rsidR="007F60E7"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The regression equation for predicting </w:t>
      </w:r>
      <w:r w:rsidRPr="00D44E4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w:t>
      </w:r>
      <w:r w:rsidR="000A6D1C">
        <w:rPr>
          <w:rFonts w:ascii="Arial" w:eastAsia="Times New Roman" w:hAnsi="Arial" w:cs="Arial"/>
          <w:color w:val="000000"/>
          <w:sz w:val="20"/>
          <w:szCs w:val="20"/>
        </w:rPr>
        <w:t>1.</w:t>
      </w:r>
      <w:r w:rsidR="00D277B1">
        <w:rPr>
          <w:rFonts w:ascii="Arial" w:eastAsia="Times New Roman" w:hAnsi="Arial" w:cs="Arial"/>
          <w:color w:val="000000"/>
          <w:sz w:val="20"/>
          <w:szCs w:val="20"/>
        </w:rPr>
        <w:t>50</w:t>
      </w:r>
      <w:r>
        <w:rPr>
          <w:rFonts w:ascii="Arial" w:eastAsia="Times New Roman" w:hAnsi="Arial" w:cs="Arial"/>
          <w:color w:val="000000"/>
          <w:sz w:val="20"/>
          <w:szCs w:val="20"/>
        </w:rPr>
        <w:t xml:space="preserve"> </w:t>
      </w:r>
      <w:r w:rsidR="0032221E">
        <w:rPr>
          <w:rFonts w:ascii="Arial" w:eastAsia="Times New Roman" w:hAnsi="Arial" w:cs="Arial"/>
          <w:color w:val="000000"/>
          <w:sz w:val="20"/>
          <w:szCs w:val="20"/>
        </w:rPr>
        <w:t>+ 0.03 (</w:t>
      </w:r>
      <w:r w:rsidR="0032221E" w:rsidRPr="0032221E">
        <w:rPr>
          <w:rFonts w:ascii="Arial" w:eastAsia="Times New Roman" w:hAnsi="Arial" w:cs="Arial"/>
          <w:i/>
          <w:iCs/>
          <w:color w:val="000000"/>
          <w:sz w:val="20"/>
          <w:szCs w:val="20"/>
        </w:rPr>
        <w:t>age</w:t>
      </w:r>
      <w:r w:rsidR="0032221E">
        <w:rPr>
          <w:rFonts w:ascii="Arial" w:eastAsia="Times New Roman" w:hAnsi="Arial" w:cs="Arial"/>
          <w:color w:val="000000"/>
          <w:sz w:val="20"/>
          <w:szCs w:val="20"/>
        </w:rPr>
        <w:t>) - 1.</w:t>
      </w:r>
      <w:r w:rsidR="00D277B1">
        <w:rPr>
          <w:rFonts w:ascii="Arial" w:eastAsia="Times New Roman" w:hAnsi="Arial" w:cs="Arial"/>
          <w:color w:val="000000"/>
          <w:sz w:val="20"/>
          <w:szCs w:val="20"/>
        </w:rPr>
        <w:t>11</w:t>
      </w:r>
      <w:r>
        <w:rPr>
          <w:rFonts w:ascii="Arial" w:eastAsia="Times New Roman" w:hAnsi="Arial" w:cs="Arial"/>
          <w:color w:val="000000"/>
          <w:sz w:val="20"/>
          <w:szCs w:val="20"/>
        </w:rPr>
        <w:t xml:space="preserve"> (</w:t>
      </w:r>
      <w:r w:rsidR="0032221E">
        <w:rPr>
          <w:rFonts w:ascii="Arial" w:eastAsia="Times New Roman" w:hAnsi="Arial" w:cs="Arial"/>
          <w:i/>
          <w:iCs/>
          <w:color w:val="000000"/>
          <w:sz w:val="20"/>
          <w:szCs w:val="20"/>
        </w:rPr>
        <w:t>with_degree</w:t>
      </w:r>
      <w:r w:rsidR="0032221E">
        <w:rPr>
          <w:rFonts w:ascii="Arial" w:eastAsia="Times New Roman" w:hAnsi="Arial" w:cs="Arial"/>
          <w:color w:val="000000"/>
          <w:sz w:val="20"/>
          <w:szCs w:val="20"/>
        </w:rPr>
        <w:t xml:space="preserve">). </w:t>
      </w:r>
      <w:r>
        <w:rPr>
          <w:rFonts w:ascii="Arial" w:eastAsia="Times New Roman" w:hAnsi="Arial" w:cs="Arial"/>
          <w:color w:val="000000"/>
          <w:sz w:val="20"/>
          <w:szCs w:val="20"/>
        </w:rPr>
        <w:t>The</w:t>
      </w:r>
      <w:r w:rsidR="00D277B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unstandardized regression coefficients show the average change in the dependent variable when the independent variable increases by one unit after statistically adjusting for the other independent variables in the equation.  As age </w:t>
      </w:r>
      <w:r w:rsidR="007F60E7">
        <w:rPr>
          <w:rFonts w:ascii="Arial" w:eastAsia="Times New Roman" w:hAnsi="Arial" w:cs="Arial"/>
          <w:color w:val="000000"/>
          <w:sz w:val="20"/>
          <w:szCs w:val="20"/>
        </w:rPr>
        <w:t>increase</w:t>
      </w:r>
      <w:r w:rsidR="000A6D1C">
        <w:rPr>
          <w:rFonts w:ascii="Arial" w:eastAsia="Times New Roman" w:hAnsi="Arial" w:cs="Arial"/>
          <w:color w:val="000000"/>
          <w:sz w:val="20"/>
          <w:szCs w:val="20"/>
        </w:rPr>
        <w:t>s</w:t>
      </w:r>
      <w:r>
        <w:rPr>
          <w:rFonts w:ascii="Arial" w:eastAsia="Times New Roman" w:hAnsi="Arial" w:cs="Arial"/>
          <w:color w:val="000000"/>
          <w:sz w:val="20"/>
          <w:szCs w:val="20"/>
        </w:rPr>
        <w:t>, television viewing increases</w:t>
      </w:r>
      <w:r w:rsidR="00D277B1">
        <w:rPr>
          <w:rFonts w:ascii="Arial" w:eastAsia="Times New Roman" w:hAnsi="Arial" w:cs="Arial"/>
          <w:color w:val="000000"/>
          <w:sz w:val="20"/>
          <w:szCs w:val="20"/>
        </w:rPr>
        <w:t xml:space="preserve"> and t</w:t>
      </w:r>
      <w:r w:rsidR="000A6D1C">
        <w:rPr>
          <w:rFonts w:ascii="Arial" w:eastAsia="Times New Roman" w:hAnsi="Arial" w:cs="Arial"/>
          <w:color w:val="000000"/>
          <w:sz w:val="20"/>
          <w:szCs w:val="20"/>
        </w:rPr>
        <w:t xml:space="preserve">hose with a college degree </w:t>
      </w:r>
      <w:r>
        <w:rPr>
          <w:rFonts w:ascii="Arial" w:eastAsia="Times New Roman" w:hAnsi="Arial" w:cs="Arial"/>
          <w:color w:val="000000"/>
          <w:sz w:val="20"/>
          <w:szCs w:val="20"/>
        </w:rPr>
        <w:t xml:space="preserve">watch </w:t>
      </w:r>
      <w:r w:rsidR="000A6D1C">
        <w:rPr>
          <w:rFonts w:ascii="Arial" w:eastAsia="Times New Roman" w:hAnsi="Arial" w:cs="Arial"/>
          <w:color w:val="000000"/>
          <w:sz w:val="20"/>
          <w:szCs w:val="20"/>
        </w:rPr>
        <w:t>less</w:t>
      </w:r>
      <w:r>
        <w:rPr>
          <w:rFonts w:ascii="Arial" w:eastAsia="Times New Roman" w:hAnsi="Arial" w:cs="Arial"/>
          <w:color w:val="000000"/>
          <w:sz w:val="20"/>
          <w:szCs w:val="20"/>
        </w:rPr>
        <w:t xml:space="preserve"> television that </w:t>
      </w:r>
      <w:r w:rsidR="000A6D1C">
        <w:rPr>
          <w:rFonts w:ascii="Arial" w:eastAsia="Times New Roman" w:hAnsi="Arial" w:cs="Arial"/>
          <w:color w:val="000000"/>
          <w:sz w:val="20"/>
          <w:szCs w:val="20"/>
        </w:rPr>
        <w:t xml:space="preserve">without a degree.  </w:t>
      </w:r>
      <w:r>
        <w:rPr>
          <w:rFonts w:ascii="Arial" w:eastAsia="Times New Roman" w:hAnsi="Arial" w:cs="Arial"/>
          <w:color w:val="000000"/>
          <w:sz w:val="20"/>
          <w:szCs w:val="20"/>
        </w:rPr>
        <w:t xml:space="preserve">The t tests show that all the unstandardized coefficients </w:t>
      </w:r>
      <w:r w:rsidR="0032221E">
        <w:rPr>
          <w:rFonts w:ascii="Arial" w:eastAsia="Times New Roman" w:hAnsi="Arial" w:cs="Arial"/>
          <w:color w:val="000000"/>
          <w:sz w:val="20"/>
          <w:szCs w:val="20"/>
        </w:rPr>
        <w:t>a</w:t>
      </w:r>
      <w:r>
        <w:rPr>
          <w:rFonts w:ascii="Arial" w:eastAsia="Times New Roman" w:hAnsi="Arial" w:cs="Arial"/>
          <w:color w:val="000000"/>
          <w:sz w:val="20"/>
          <w:szCs w:val="20"/>
        </w:rPr>
        <w:t xml:space="preserve">re statistically significant meaning that that we can reject the null hypotheses that they are zero in the population.  The Pearson Multiple Correlation Coefficient Squared (Coefficient of Determination) tells us that together the independent variables explain or account for </w:t>
      </w:r>
      <w:r w:rsidR="0032221E">
        <w:rPr>
          <w:rFonts w:ascii="Arial" w:eastAsia="Times New Roman" w:hAnsi="Arial" w:cs="Arial"/>
          <w:color w:val="000000"/>
          <w:sz w:val="20"/>
          <w:szCs w:val="20"/>
        </w:rPr>
        <w:t>1</w:t>
      </w:r>
      <w:r w:rsidR="00D277B1">
        <w:rPr>
          <w:rFonts w:ascii="Arial" w:eastAsia="Times New Roman" w:hAnsi="Arial" w:cs="Arial"/>
          <w:color w:val="000000"/>
          <w:sz w:val="20"/>
          <w:szCs w:val="20"/>
        </w:rPr>
        <w:t>1</w:t>
      </w:r>
      <w:r>
        <w:rPr>
          <w:rFonts w:ascii="Arial" w:eastAsia="Times New Roman" w:hAnsi="Arial" w:cs="Arial"/>
          <w:color w:val="000000"/>
          <w:sz w:val="20"/>
          <w:szCs w:val="20"/>
        </w:rPr>
        <w:t xml:space="preserve">% of the variation in television viewing.  The F test in the analysis of variance table is also statistically significant meaning that we can reject the null hypothesis that our independent variables explain none of the variation in the dependent variable.  The Beta values show the relative importance of the independent variables in predicting television viewing and tell us that </w:t>
      </w:r>
      <w:r w:rsidR="00D277B1">
        <w:rPr>
          <w:rFonts w:ascii="Arial" w:eastAsia="Times New Roman" w:hAnsi="Arial" w:cs="Arial"/>
          <w:color w:val="000000"/>
          <w:sz w:val="20"/>
          <w:szCs w:val="20"/>
        </w:rPr>
        <w:t xml:space="preserve">both </w:t>
      </w:r>
      <w:r w:rsidRPr="0032221E">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007F60E7">
        <w:rPr>
          <w:rFonts w:ascii="Arial" w:eastAsia="Times New Roman" w:hAnsi="Arial" w:cs="Arial"/>
          <w:color w:val="000000"/>
          <w:sz w:val="20"/>
          <w:szCs w:val="20"/>
        </w:rPr>
        <w:t xml:space="preserve">and </w:t>
      </w:r>
      <w:r w:rsidR="0032221E" w:rsidRPr="0032221E">
        <w:rPr>
          <w:rFonts w:ascii="Arial" w:eastAsia="Times New Roman" w:hAnsi="Arial" w:cs="Arial"/>
          <w:i/>
          <w:iCs/>
          <w:color w:val="000000"/>
          <w:sz w:val="20"/>
          <w:szCs w:val="20"/>
        </w:rPr>
        <w:t>without_degree</w:t>
      </w:r>
      <w:r w:rsidR="007F60E7">
        <w:rPr>
          <w:rFonts w:ascii="Arial" w:eastAsia="Times New Roman" w:hAnsi="Arial" w:cs="Arial"/>
          <w:color w:val="000000"/>
          <w:sz w:val="20"/>
          <w:szCs w:val="20"/>
        </w:rPr>
        <w:t xml:space="preserve"> are </w:t>
      </w:r>
      <w:r w:rsidR="00D277B1">
        <w:rPr>
          <w:rFonts w:ascii="Arial" w:eastAsia="Times New Roman" w:hAnsi="Arial" w:cs="Arial"/>
          <w:color w:val="000000"/>
          <w:sz w:val="20"/>
          <w:szCs w:val="20"/>
        </w:rPr>
        <w:t xml:space="preserve">equally in importance.  </w:t>
      </w:r>
      <w:r w:rsidR="007F60E7">
        <w:rPr>
          <w:rFonts w:ascii="Arial" w:eastAsia="Times New Roman" w:hAnsi="Arial" w:cs="Arial"/>
          <w:color w:val="000000"/>
          <w:sz w:val="20"/>
          <w:szCs w:val="20"/>
        </w:rPr>
        <w:t xml:space="preserve"> </w:t>
      </w:r>
    </w:p>
    <w:p w14:paraId="1B1CF06B" w14:textId="3C897AF2" w:rsidR="0090022C" w:rsidRDefault="0090022C" w:rsidP="004151F2">
      <w:pPr>
        <w:pStyle w:val="Heading2"/>
        <w:rPr>
          <w:rFonts w:eastAsia="Times New Roman"/>
        </w:rPr>
      </w:pPr>
      <w:r>
        <w:rPr>
          <w:rFonts w:ascii="Arial" w:eastAsia="Times New Roman" w:hAnsi="Arial" w:cs="Arial"/>
          <w:color w:val="000000"/>
          <w:sz w:val="20"/>
          <w:szCs w:val="20"/>
        </w:rPr>
        <w:t> </w:t>
      </w:r>
      <w:r>
        <w:rPr>
          <w:rFonts w:eastAsia="Times New Roman"/>
        </w:rPr>
        <w:t>Part V – Now it’s Your Turn Again</w:t>
      </w:r>
    </w:p>
    <w:p w14:paraId="403FFA35" w14:textId="1E4A9C58"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Repeat the regression analysis you did in Part 4 but </w:t>
      </w:r>
      <w:r w:rsidR="00D277B1">
        <w:rPr>
          <w:rFonts w:ascii="Arial" w:eastAsia="Times New Roman" w:hAnsi="Arial" w:cs="Arial"/>
          <w:color w:val="000000"/>
          <w:sz w:val="20"/>
          <w:szCs w:val="20"/>
        </w:rPr>
        <w:t xml:space="preserve">this time </w:t>
      </w:r>
      <w:r>
        <w:rPr>
          <w:rFonts w:ascii="Arial" w:eastAsia="Times New Roman" w:hAnsi="Arial" w:cs="Arial"/>
          <w:color w:val="000000"/>
          <w:sz w:val="20"/>
          <w:szCs w:val="20"/>
        </w:rPr>
        <w:t xml:space="preserve">add </w:t>
      </w:r>
      <w:r w:rsidR="00D277B1">
        <w:rPr>
          <w:rFonts w:ascii="Arial" w:eastAsia="Times New Roman" w:hAnsi="Arial" w:cs="Arial"/>
          <w:i/>
          <w:iCs/>
          <w:color w:val="000000"/>
          <w:sz w:val="20"/>
          <w:szCs w:val="20"/>
        </w:rPr>
        <w:t>race_whites</w:t>
      </w:r>
      <w:r>
        <w:rPr>
          <w:rFonts w:ascii="Arial" w:eastAsia="Times New Roman" w:hAnsi="Arial" w:cs="Arial"/>
          <w:color w:val="000000"/>
          <w:sz w:val="20"/>
          <w:szCs w:val="20"/>
        </w:rPr>
        <w:t xml:space="preserve"> into the analysis</w:t>
      </w:r>
      <w:r w:rsidR="00D277B1">
        <w:rPr>
          <w:rFonts w:ascii="Arial" w:eastAsia="Times New Roman" w:hAnsi="Arial" w:cs="Arial"/>
          <w:color w:val="000000"/>
          <w:sz w:val="20"/>
          <w:szCs w:val="20"/>
        </w:rPr>
        <w:t>,  T</w:t>
      </w:r>
      <w:r>
        <w:rPr>
          <w:rFonts w:ascii="Arial" w:eastAsia="Times New Roman" w:hAnsi="Arial" w:cs="Arial"/>
          <w:color w:val="000000"/>
          <w:sz w:val="20"/>
          <w:szCs w:val="20"/>
        </w:rPr>
        <w:t xml:space="preserve">his means you will have </w:t>
      </w:r>
      <w:r w:rsidR="00D277B1">
        <w:rPr>
          <w:rFonts w:ascii="Arial" w:eastAsia="Times New Roman" w:hAnsi="Arial" w:cs="Arial"/>
          <w:color w:val="000000"/>
          <w:sz w:val="20"/>
          <w:szCs w:val="20"/>
        </w:rPr>
        <w:t>three</w:t>
      </w:r>
      <w:r>
        <w:rPr>
          <w:rFonts w:ascii="Arial" w:eastAsia="Times New Roman" w:hAnsi="Arial" w:cs="Arial"/>
          <w:color w:val="000000"/>
          <w:sz w:val="20"/>
          <w:szCs w:val="20"/>
        </w:rPr>
        <w:t xml:space="preserve"> independent variables </w:t>
      </w:r>
      <w:r w:rsidR="00D44E4D">
        <w:rPr>
          <w:rFonts w:ascii="Arial" w:eastAsia="Times New Roman" w:hAnsi="Arial" w:cs="Arial"/>
          <w:color w:val="000000"/>
          <w:sz w:val="20"/>
          <w:szCs w:val="20"/>
        </w:rPr>
        <w:t xml:space="preserve">– </w:t>
      </w:r>
      <w:r w:rsidRPr="00D44E4D">
        <w:rPr>
          <w:rFonts w:ascii="Arial" w:eastAsia="Times New Roman" w:hAnsi="Arial" w:cs="Arial"/>
          <w:i/>
          <w:iCs/>
          <w:color w:val="000000"/>
          <w:sz w:val="20"/>
          <w:szCs w:val="20"/>
        </w:rPr>
        <w:t>age</w:t>
      </w:r>
      <w:r>
        <w:rPr>
          <w:rFonts w:ascii="Arial" w:eastAsia="Times New Roman" w:hAnsi="Arial" w:cs="Arial"/>
          <w:color w:val="000000"/>
          <w:sz w:val="20"/>
          <w:szCs w:val="20"/>
        </w:rPr>
        <w:t>,</w:t>
      </w:r>
      <w:r w:rsidR="00D277B1">
        <w:rPr>
          <w:rFonts w:ascii="Arial" w:eastAsia="Times New Roman" w:hAnsi="Arial" w:cs="Arial"/>
          <w:color w:val="000000"/>
          <w:sz w:val="20"/>
          <w:szCs w:val="20"/>
        </w:rPr>
        <w:t xml:space="preserve"> </w:t>
      </w:r>
      <w:r w:rsidR="00D277B1" w:rsidRPr="00D277B1">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and </w:t>
      </w:r>
      <w:r w:rsidRPr="00D44E4D">
        <w:rPr>
          <w:rFonts w:ascii="Arial" w:eastAsia="Times New Roman" w:hAnsi="Arial" w:cs="Arial"/>
          <w:i/>
          <w:iCs/>
          <w:color w:val="000000"/>
          <w:sz w:val="20"/>
          <w:szCs w:val="20"/>
        </w:rPr>
        <w:t>race_whites</w:t>
      </w:r>
      <w:r>
        <w:rPr>
          <w:rFonts w:ascii="Arial" w:eastAsia="Times New Roman" w:hAnsi="Arial" w:cs="Arial"/>
          <w:color w:val="000000"/>
          <w:sz w:val="20"/>
          <w:szCs w:val="20"/>
        </w:rPr>
        <w:t>.</w:t>
      </w:r>
    </w:p>
    <w:p w14:paraId="07D348A2" w14:textId="77777777" w:rsidR="00D44E4D" w:rsidRDefault="00D44E4D" w:rsidP="00D44E4D">
      <w:pPr>
        <w:numPr>
          <w:ilvl w:val="0"/>
          <w:numId w:val="5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4F96276C" w14:textId="77777777" w:rsidR="00D44E4D" w:rsidRDefault="00D44E4D" w:rsidP="00D44E4D">
      <w:pPr>
        <w:numPr>
          <w:ilvl w:val="0"/>
          <w:numId w:val="5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unstandardized multiple regression coefficients tell you?</w:t>
      </w:r>
    </w:p>
    <w:p w14:paraId="4E733965" w14:textId="77777777" w:rsidR="00D44E4D" w:rsidRDefault="00D44E4D" w:rsidP="00D44E4D">
      <w:pPr>
        <w:numPr>
          <w:ilvl w:val="0"/>
          <w:numId w:val="5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standardized regression coefficients (Beta) tell you?</w:t>
      </w:r>
    </w:p>
    <w:p w14:paraId="356DA565" w14:textId="77777777" w:rsidR="00D44E4D" w:rsidRDefault="00D44E4D" w:rsidP="00D44E4D">
      <w:pPr>
        <w:numPr>
          <w:ilvl w:val="0"/>
          <w:numId w:val="5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4A6ED507" w14:textId="77777777" w:rsidR="00D44E4D" w:rsidRDefault="00D44E4D" w:rsidP="00D44E4D">
      <w:pPr>
        <w:numPr>
          <w:ilvl w:val="0"/>
          <w:numId w:val="5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180E720B" w14:textId="77777777" w:rsidR="00D44E4D" w:rsidRPr="00D44E4D" w:rsidRDefault="00D44E4D" w:rsidP="00D44E4D">
      <w:pPr>
        <w:spacing w:before="100" w:beforeAutospacing="1" w:after="100" w:afterAutospacing="1" w:line="263" w:lineRule="atLeast"/>
        <w:rPr>
          <w:rFonts w:ascii="Arial" w:eastAsia="Times New Roman" w:hAnsi="Arial" w:cs="Arial"/>
          <w:color w:val="000000"/>
          <w:sz w:val="20"/>
          <w:szCs w:val="20"/>
        </w:rPr>
      </w:pPr>
    </w:p>
    <w:p w14:paraId="10EDE9EC" w14:textId="77777777" w:rsidR="0090022C" w:rsidRDefault="0090022C" w:rsidP="0090022C"/>
    <w:p w14:paraId="745B856C" w14:textId="1233AD39" w:rsidR="0090022C" w:rsidRPr="0090022C" w:rsidRDefault="0090022C" w:rsidP="0090022C"/>
    <w:p w14:paraId="13B406A2" w14:textId="77777777" w:rsidR="00F92868" w:rsidRPr="00F92868" w:rsidRDefault="00F92868" w:rsidP="00F92868"/>
    <w:p w14:paraId="3853B752" w14:textId="7EAC9841" w:rsidR="00AD6AF9" w:rsidRPr="00AD6AF9" w:rsidRDefault="00AD6AF9" w:rsidP="00AD6AF9">
      <w:r>
        <w:br/>
      </w:r>
    </w:p>
    <w:p w14:paraId="216CB733" w14:textId="09252A42" w:rsidR="00AD6AF9" w:rsidRPr="00AD6AF9" w:rsidRDefault="00AD6AF9" w:rsidP="00AD6AF9"/>
    <w:p w14:paraId="0A0C572B" w14:textId="67CC33D4" w:rsidR="006A08C4" w:rsidRDefault="00B779D7" w:rsidP="006A08C4">
      <w:pPr>
        <w:rPr>
          <w:rFonts w:ascii="Arial" w:eastAsia="Times New Roman" w:hAnsi="Arial" w:cs="Arial"/>
          <w:color w:val="000000"/>
          <w:sz w:val="20"/>
          <w:szCs w:val="20"/>
        </w:rPr>
      </w:pPr>
      <w:r>
        <w:br/>
      </w:r>
      <w:r w:rsidR="006A08C4">
        <w:br/>
      </w:r>
    </w:p>
    <w:p w14:paraId="46FC8333" w14:textId="77777777" w:rsidR="006A08C4" w:rsidRDefault="006A08C4" w:rsidP="006A08C4"/>
    <w:p w14:paraId="4BB4A589" w14:textId="60420B19" w:rsidR="006F09C2" w:rsidRPr="006F09C2" w:rsidRDefault="006F09C2" w:rsidP="006F09C2"/>
    <w:p w14:paraId="4D192410"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p>
    <w:p w14:paraId="0DB27DA4" w14:textId="773FA0FB" w:rsidR="002F55FE" w:rsidRDefault="002F55FE" w:rsidP="002F55FE"/>
    <w:p w14:paraId="23C8584D" w14:textId="77777777" w:rsidR="00CC3BD8" w:rsidRPr="00B31EB2" w:rsidRDefault="00CC3BD8" w:rsidP="00CC3BD8">
      <w:pPr>
        <w:pStyle w:val="Heading1"/>
        <w:jc w:val="center"/>
        <w:rPr>
          <w:rFonts w:eastAsia="Times New Roman"/>
          <w:b/>
          <w:bCs/>
          <w:snapToGrid w:val="0"/>
        </w:rPr>
      </w:pPr>
      <w:r w:rsidRPr="00B31EB2">
        <w:rPr>
          <w:rFonts w:eastAsia="Times New Roman"/>
          <w:b/>
          <w:bCs/>
          <w:snapToGrid w:val="0"/>
        </w:rPr>
        <w:lastRenderedPageBreak/>
        <w:t>Appendix A</w:t>
      </w:r>
    </w:p>
    <w:p w14:paraId="57F04C86" w14:textId="77777777" w:rsidR="00CC3BD8" w:rsidRPr="00B31EB2" w:rsidRDefault="00CC3BD8" w:rsidP="00CC3BD8">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38B4A69E" w14:textId="77777777" w:rsidR="00CC3BD8" w:rsidRPr="00B31EB2" w:rsidRDefault="00CC3BD8" w:rsidP="00CC3BD8">
      <w:pPr>
        <w:pStyle w:val="Heading1"/>
        <w:jc w:val="center"/>
        <w:rPr>
          <w:rFonts w:ascii="Times New Roman" w:eastAsia="Times New Roman" w:hAnsi="Times New Roman" w:cs="Times New Roman"/>
          <w:b/>
          <w:bCs/>
          <w:snapToGrid w:val="0"/>
          <w:sz w:val="24"/>
          <w:szCs w:val="24"/>
        </w:rPr>
      </w:pPr>
    </w:p>
    <w:p w14:paraId="0568D17F" w14:textId="7CB6252A" w:rsidR="00CC3BD8" w:rsidRPr="00856E03" w:rsidRDefault="00CC3BD8" w:rsidP="00CC3BD8">
      <w:pPr>
        <w:widowControl w:val="0"/>
        <w:tabs>
          <w:tab w:val="left" w:pos="-1440"/>
        </w:tabs>
        <w:spacing w:after="0" w:line="240" w:lineRule="auto"/>
        <w:outlineLvl w:val="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The General Social Survey (GSS) is a large, national probability sample of adults in the </w:t>
      </w:r>
      <w:smartTag w:uri="urn:schemas-microsoft-com:office:smarttags" w:element="place">
        <w:smartTag w:uri="urn:schemas-microsoft-com:office:smarttags" w:element="country-region">
          <w:r w:rsidRPr="00856E03">
            <w:rPr>
              <w:rFonts w:ascii="Calibri" w:eastAsia="Times New Roman" w:hAnsi="Calibri" w:cs="Calibri"/>
              <w:snapToGrid w:val="0"/>
              <w:sz w:val="24"/>
              <w:szCs w:val="24"/>
            </w:rPr>
            <w:t>United States</w:t>
          </w:r>
        </w:smartTag>
      </w:smartTag>
      <w:r w:rsidRPr="00856E03">
        <w:rPr>
          <w:rFonts w:ascii="Calibri" w:eastAsia="Times New Roman" w:hAnsi="Calibri" w:cs="Calibri"/>
          <w:snapToGrid w:val="0"/>
          <w:sz w:val="24"/>
          <w:szCs w:val="24"/>
        </w:rPr>
        <w:t xml:space="preserve">.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w:t>
      </w:r>
      <w:r w:rsidR="001A2D69">
        <w:rPr>
          <w:rFonts w:ascii="Calibri" w:eastAsia="Times New Roman" w:hAnsi="Calibri" w:cs="Calibri"/>
          <w:snapToGrid w:val="0"/>
          <w:sz w:val="24"/>
          <w:szCs w:val="24"/>
        </w:rPr>
        <w:t>99</w:t>
      </w:r>
      <w:r w:rsidRPr="00856E03">
        <w:rPr>
          <w:rFonts w:ascii="Calibri" w:eastAsia="Times New Roman" w:hAnsi="Calibri" w:cs="Calibri"/>
          <w:snapToGrid w:val="0"/>
          <w:sz w:val="24"/>
          <w:szCs w:val="24"/>
        </w:rPr>
        <w:t xml:space="preserve"> variables.  This data set has already been weighted using the weight variable supplied by the GSS (</w:t>
      </w:r>
      <w:r w:rsidRPr="00856E03">
        <w:rPr>
          <w:rFonts w:ascii="Calibri" w:eastAsia="Times New Roman" w:hAnsi="Calibri" w:cs="Calibri"/>
          <w:i/>
          <w:iCs/>
          <w:snapToGrid w:val="0"/>
          <w:sz w:val="24"/>
          <w:szCs w:val="24"/>
        </w:rPr>
        <w:t>wtss</w:t>
      </w:r>
      <w:r w:rsidRPr="00856E03">
        <w:rPr>
          <w:rFonts w:ascii="Calibri" w:eastAsia="Times New Roman" w:hAnsi="Calibri" w:cs="Calibri"/>
          <w:snapToGrid w:val="0"/>
          <w:sz w:val="24"/>
          <w:szCs w:val="24"/>
        </w:rPr>
        <w:t>).  Some of the original GSS variables were recoded and a few new variables created.  Some of the new variables have names similar to those in the original GSS data set.  The data set was created to accompany th</w:t>
      </w:r>
      <w:r w:rsidR="00771379">
        <w:rPr>
          <w:rFonts w:ascii="Calibri" w:eastAsia="Times New Roman" w:hAnsi="Calibri" w:cs="Calibri"/>
          <w:snapToGrid w:val="0"/>
          <w:sz w:val="24"/>
          <w:szCs w:val="24"/>
        </w:rPr>
        <w:t>ese exercises a</w:t>
      </w:r>
      <w:r w:rsidRPr="00856E03">
        <w:rPr>
          <w:rFonts w:ascii="Calibri" w:eastAsia="Times New Roman" w:hAnsi="Calibri" w:cs="Calibri"/>
          <w:snapToGrid w:val="0"/>
          <w:sz w:val="24"/>
          <w:szCs w:val="24"/>
        </w:rPr>
        <w:t xml:space="preserve">nd is named </w:t>
      </w:r>
      <w:r w:rsidR="00F67834">
        <w:rPr>
          <w:rFonts w:ascii="Calibri" w:eastAsia="Times New Roman" w:hAnsi="Calibri" w:cs="Calibri"/>
          <w:snapToGrid w:val="0"/>
          <w:sz w:val="24"/>
          <w:szCs w:val="24"/>
        </w:rPr>
        <w:t>GSS18A.SAV</w:t>
      </w:r>
      <w:r w:rsidRPr="00856E03">
        <w:rPr>
          <w:rFonts w:ascii="Calibri" w:eastAsia="Times New Roman" w:hAnsi="Calibri" w:cs="Calibri"/>
          <w:snapToGrid w:val="0"/>
          <w:sz w:val="24"/>
          <w:szCs w:val="24"/>
        </w:rPr>
        <w:t>.</w:t>
      </w:r>
    </w:p>
    <w:p w14:paraId="21399D4D" w14:textId="77777777" w:rsidR="00CC3BD8" w:rsidRPr="00856E03" w:rsidRDefault="00CC3BD8" w:rsidP="00CC3BD8">
      <w:pPr>
        <w:widowControl w:val="0"/>
        <w:spacing w:after="0" w:line="240" w:lineRule="auto"/>
        <w:rPr>
          <w:rFonts w:ascii="Calibri" w:eastAsia="Times New Roman" w:hAnsi="Calibri" w:cs="Calibri"/>
          <w:snapToGrid w:val="0"/>
          <w:sz w:val="24"/>
          <w:szCs w:val="24"/>
        </w:rPr>
      </w:pPr>
    </w:p>
    <w:p w14:paraId="3A54543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b/>
          <w:bCs/>
          <w:snapToGrid w:val="0"/>
          <w:sz w:val="24"/>
          <w:szCs w:val="24"/>
        </w:rPr>
        <w:t>Variable</w:t>
      </w:r>
      <w:r w:rsidRPr="00856E03">
        <w:rPr>
          <w:rFonts w:ascii="Calibri" w:eastAsia="Times New Roman" w:hAnsi="Calibri" w:cs="Calibri"/>
          <w:snapToGrid w:val="0"/>
          <w:sz w:val="24"/>
          <w:szCs w:val="24"/>
        </w:rPr>
        <w:tab/>
      </w:r>
      <w:r w:rsidRPr="00856E03">
        <w:rPr>
          <w:rFonts w:ascii="Calibri" w:eastAsia="Times New Roman" w:hAnsi="Calibri" w:cs="Calibri"/>
          <w:b/>
          <w:bCs/>
          <w:snapToGrid w:val="0"/>
          <w:sz w:val="24"/>
          <w:szCs w:val="24"/>
        </w:rPr>
        <w:t>Description of Variable</w:t>
      </w:r>
    </w:p>
    <w:p w14:paraId="503063A7" w14:textId="77777777" w:rsidR="00CC3BD8" w:rsidRPr="00856E03" w:rsidRDefault="00CC3BD8" w:rsidP="00CC3BD8">
      <w:pPr>
        <w:widowControl w:val="0"/>
        <w:spacing w:after="0" w:line="240" w:lineRule="auto"/>
        <w:rPr>
          <w:rFonts w:ascii="Calibri" w:eastAsia="Times New Roman" w:hAnsi="Calibri" w:cs="Calibri"/>
          <w:snapToGrid w:val="0"/>
          <w:sz w:val="24"/>
          <w:szCs w:val="24"/>
        </w:rPr>
      </w:pPr>
    </w:p>
    <w:p w14:paraId="6B6BE00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ABANY           </w:t>
      </w:r>
      <w:r w:rsidRPr="00856E03">
        <w:rPr>
          <w:rFonts w:ascii="Calibri" w:eastAsia="Times New Roman" w:hAnsi="Calibri" w:cs="Calibri"/>
          <w:snapToGrid w:val="0"/>
          <w:sz w:val="24"/>
          <w:szCs w:val="24"/>
        </w:rPr>
        <w:tab/>
        <w:t>Abortion if woman wants for any reason</w:t>
      </w:r>
    </w:p>
    <w:p w14:paraId="247F192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ABDEFECT        </w:t>
      </w:r>
      <w:r w:rsidRPr="00856E03">
        <w:rPr>
          <w:rFonts w:ascii="Calibri" w:eastAsia="Times New Roman" w:hAnsi="Calibri" w:cs="Calibri"/>
          <w:snapToGrid w:val="0"/>
          <w:sz w:val="24"/>
          <w:szCs w:val="24"/>
        </w:rPr>
        <w:tab/>
        <w:t>Abortion if strong chance of serious defect</w:t>
      </w:r>
    </w:p>
    <w:p w14:paraId="3AF4E37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ABHLTH          </w:t>
      </w:r>
      <w:r w:rsidRPr="00856E03">
        <w:rPr>
          <w:rFonts w:ascii="Calibri" w:eastAsia="Times New Roman" w:hAnsi="Calibri" w:cs="Calibri"/>
          <w:snapToGrid w:val="0"/>
          <w:sz w:val="24"/>
          <w:szCs w:val="24"/>
        </w:rPr>
        <w:tab/>
        <w:t>Abortion if woman's health seriously endangered</w:t>
      </w:r>
    </w:p>
    <w:p w14:paraId="5FC7B84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ABNOMORE</w:t>
      </w:r>
      <w:r w:rsidRPr="00856E03">
        <w:rPr>
          <w:rFonts w:ascii="Calibri" w:eastAsia="Times New Roman" w:hAnsi="Calibri" w:cs="Calibri"/>
          <w:snapToGrid w:val="0"/>
          <w:sz w:val="24"/>
          <w:szCs w:val="24"/>
        </w:rPr>
        <w:tab/>
        <w:t>Abortion if married and wants no more children</w:t>
      </w:r>
    </w:p>
    <w:p w14:paraId="0BF475E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ABPOOR</w:t>
      </w:r>
      <w:r w:rsidRPr="00856E03">
        <w:rPr>
          <w:rFonts w:ascii="Calibri" w:eastAsia="Times New Roman" w:hAnsi="Calibri" w:cs="Calibri"/>
          <w:snapToGrid w:val="0"/>
          <w:sz w:val="24"/>
          <w:szCs w:val="24"/>
        </w:rPr>
        <w:tab/>
        <w:t>Abortion if low income and can't afford more children</w:t>
      </w:r>
    </w:p>
    <w:p w14:paraId="3C5BBBB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ABRAPE</w:t>
      </w:r>
      <w:r w:rsidRPr="00856E03">
        <w:rPr>
          <w:rFonts w:ascii="Calibri" w:eastAsia="Times New Roman" w:hAnsi="Calibri" w:cs="Calibri"/>
          <w:snapToGrid w:val="0"/>
          <w:sz w:val="24"/>
          <w:szCs w:val="24"/>
        </w:rPr>
        <w:tab/>
        <w:t>Abortion if pregnant as result of rape</w:t>
      </w:r>
    </w:p>
    <w:p w14:paraId="263C458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ABSINGLE</w:t>
      </w:r>
      <w:r w:rsidRPr="00856E03">
        <w:rPr>
          <w:rFonts w:ascii="Calibri" w:eastAsia="Times New Roman" w:hAnsi="Calibri" w:cs="Calibri"/>
          <w:snapToGrid w:val="0"/>
          <w:sz w:val="24"/>
          <w:szCs w:val="24"/>
        </w:rPr>
        <w:tab/>
        <w:t>Abortion if not married</w:t>
      </w:r>
    </w:p>
    <w:p w14:paraId="7144FA4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ADULTS</w:t>
      </w:r>
      <w:r w:rsidRPr="00856E03">
        <w:rPr>
          <w:rFonts w:ascii="Calibri" w:eastAsia="Times New Roman" w:hAnsi="Calibri" w:cs="Calibri"/>
          <w:snapToGrid w:val="0"/>
          <w:sz w:val="24"/>
          <w:szCs w:val="24"/>
        </w:rPr>
        <w:tab/>
        <w:t>Household members 18 years and older</w:t>
      </w:r>
    </w:p>
    <w:p w14:paraId="7E435222" w14:textId="342313AF"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  </w:t>
      </w:r>
      <w:r w:rsidRPr="00856E03">
        <w:rPr>
          <w:rFonts w:ascii="Calibri" w:eastAsia="Times New Roman" w:hAnsi="Calibri" w:cs="Calibri"/>
          <w:snapToGrid w:val="0"/>
          <w:sz w:val="24"/>
          <w:szCs w:val="24"/>
        </w:rPr>
        <w:tab/>
        <w:t>Age of respondent</w:t>
      </w:r>
    </w:p>
    <w:p w14:paraId="40B6F71E" w14:textId="73575F66"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AGE1</w:t>
      </w:r>
      <w:r>
        <w:rPr>
          <w:rFonts w:ascii="Calibri" w:eastAsia="Times New Roman" w:hAnsi="Calibri" w:cs="Calibri"/>
          <w:snapToGrid w:val="0"/>
          <w:sz w:val="24"/>
          <w:szCs w:val="24"/>
        </w:rPr>
        <w:tab/>
        <w:t>Age recoded into three categories</w:t>
      </w:r>
    </w:p>
    <w:p w14:paraId="77B2CD6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AGED  </w:t>
      </w:r>
      <w:r w:rsidRPr="00856E03">
        <w:rPr>
          <w:rFonts w:ascii="Calibri" w:eastAsia="Times New Roman" w:hAnsi="Calibri" w:cs="Calibri"/>
          <w:snapToGrid w:val="0"/>
          <w:sz w:val="24"/>
          <w:szCs w:val="24"/>
        </w:rPr>
        <w:tab/>
        <w:t>Should aged live with their children?</w:t>
      </w:r>
    </w:p>
    <w:p w14:paraId="217F97C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AGEKDBRN  </w:t>
      </w:r>
      <w:r w:rsidRPr="00856E03">
        <w:rPr>
          <w:rFonts w:ascii="Calibri" w:eastAsia="Times New Roman" w:hAnsi="Calibri" w:cs="Calibri"/>
          <w:snapToGrid w:val="0"/>
          <w:sz w:val="24"/>
          <w:szCs w:val="24"/>
        </w:rPr>
        <w:tab/>
        <w:t>Respondent's age when first child born</w:t>
      </w:r>
    </w:p>
    <w:p w14:paraId="36EF7F2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ATTEND</w:t>
      </w:r>
      <w:r w:rsidRPr="00856E03">
        <w:rPr>
          <w:rFonts w:ascii="Calibri" w:eastAsia="Times New Roman" w:hAnsi="Calibri" w:cs="Calibri"/>
          <w:snapToGrid w:val="0"/>
          <w:sz w:val="24"/>
          <w:szCs w:val="24"/>
        </w:rPr>
        <w:tab/>
        <w:t>How often respondent attends religious services</w:t>
      </w:r>
    </w:p>
    <w:p w14:paraId="1CED88F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BIBLE  </w:t>
      </w:r>
      <w:r w:rsidRPr="00856E03">
        <w:rPr>
          <w:rFonts w:ascii="Calibri" w:eastAsia="Times New Roman" w:hAnsi="Calibri" w:cs="Calibri"/>
          <w:snapToGrid w:val="0"/>
          <w:sz w:val="24"/>
          <w:szCs w:val="24"/>
        </w:rPr>
        <w:tab/>
        <w:t>Feelings about the bible</w:t>
      </w:r>
    </w:p>
    <w:p w14:paraId="5FABE2AA"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BLACK</w:t>
      </w:r>
      <w:r w:rsidRPr="00856E03">
        <w:rPr>
          <w:rFonts w:ascii="Calibri" w:eastAsia="Times New Roman" w:hAnsi="Calibri" w:cs="Calibri"/>
          <w:snapToGrid w:val="0"/>
          <w:sz w:val="24"/>
          <w:szCs w:val="24"/>
        </w:rPr>
        <w:tab/>
        <w:t>Is respondent African American?</w:t>
      </w:r>
    </w:p>
    <w:p w14:paraId="60236E6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CAPPUN</w:t>
      </w:r>
      <w:r w:rsidRPr="00856E03">
        <w:rPr>
          <w:rFonts w:ascii="Calibri" w:eastAsia="Times New Roman" w:hAnsi="Calibri" w:cs="Calibri"/>
          <w:snapToGrid w:val="0"/>
          <w:sz w:val="24"/>
          <w:szCs w:val="24"/>
        </w:rPr>
        <w:tab/>
        <w:t>Favor or oppose death penalty for murder</w:t>
      </w:r>
    </w:p>
    <w:p w14:paraId="4A4FF6D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CHILDS</w:t>
      </w:r>
      <w:r w:rsidRPr="00856E03">
        <w:rPr>
          <w:rFonts w:ascii="Calibri" w:eastAsia="Times New Roman" w:hAnsi="Calibri" w:cs="Calibri"/>
          <w:snapToGrid w:val="0"/>
          <w:sz w:val="24"/>
          <w:szCs w:val="24"/>
        </w:rPr>
        <w:tab/>
        <w:t>Number of children</w:t>
      </w:r>
    </w:p>
    <w:p w14:paraId="78BD1BC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CHLDIDEL</w:t>
      </w:r>
      <w:r w:rsidRPr="00856E03">
        <w:rPr>
          <w:rFonts w:ascii="Calibri" w:eastAsia="Times New Roman" w:hAnsi="Calibri" w:cs="Calibri"/>
          <w:snapToGrid w:val="0"/>
          <w:sz w:val="24"/>
          <w:szCs w:val="24"/>
        </w:rPr>
        <w:tab/>
        <w:t>Ideal number of children</w:t>
      </w:r>
    </w:p>
    <w:p w14:paraId="09E059D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CLASS</w:t>
      </w:r>
      <w:r w:rsidRPr="00856E03">
        <w:rPr>
          <w:rFonts w:ascii="Calibri" w:eastAsia="Times New Roman" w:hAnsi="Calibri" w:cs="Calibri"/>
          <w:snapToGrid w:val="0"/>
          <w:sz w:val="24"/>
          <w:szCs w:val="24"/>
        </w:rPr>
        <w:tab/>
        <w:t>Subjective class identification</w:t>
      </w:r>
    </w:p>
    <w:p w14:paraId="7EE298B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CLASS1</w:t>
      </w:r>
      <w:r w:rsidRPr="00856E03">
        <w:rPr>
          <w:rFonts w:ascii="Calibri" w:eastAsia="Times New Roman" w:hAnsi="Calibri" w:cs="Calibri"/>
          <w:snapToGrid w:val="0"/>
          <w:sz w:val="24"/>
          <w:szCs w:val="24"/>
        </w:rPr>
        <w:tab/>
        <w:t>Recoded from subjective class identification [CLASS]</w:t>
      </w:r>
    </w:p>
    <w:p w14:paraId="560A877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COHORT</w:t>
      </w:r>
      <w:r w:rsidRPr="00856E03">
        <w:rPr>
          <w:rFonts w:ascii="Calibri" w:eastAsia="Times New Roman" w:hAnsi="Calibri" w:cs="Calibri"/>
          <w:snapToGrid w:val="0"/>
          <w:sz w:val="24"/>
          <w:szCs w:val="24"/>
        </w:rPr>
        <w:tab/>
        <w:t>Cohort</w:t>
      </w:r>
    </w:p>
    <w:p w14:paraId="6CFCB7E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COLATH</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teach</w:t>
      </w:r>
    </w:p>
    <w:p w14:paraId="3628E00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COLCOM  </w:t>
      </w:r>
      <w:r w:rsidRPr="00856E03">
        <w:rPr>
          <w:rFonts w:ascii="Calibri" w:eastAsia="Times New Roman" w:hAnsi="Calibri" w:cs="Calibri"/>
          <w:snapToGrid w:val="0"/>
          <w:sz w:val="24"/>
          <w:szCs w:val="24"/>
        </w:rPr>
        <w:tab/>
        <w:t>Allow communist to teach</w:t>
      </w:r>
    </w:p>
    <w:p w14:paraId="592854B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COLHOMO  </w:t>
      </w:r>
      <w:r w:rsidRPr="00856E03">
        <w:rPr>
          <w:rFonts w:ascii="Calibri" w:eastAsia="Times New Roman" w:hAnsi="Calibri" w:cs="Calibri"/>
          <w:snapToGrid w:val="0"/>
          <w:sz w:val="24"/>
          <w:szCs w:val="24"/>
        </w:rPr>
        <w:tab/>
        <w:t>Allow homosexual to teach</w:t>
      </w:r>
    </w:p>
    <w:p w14:paraId="7B471CAA"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COLMIL  </w:t>
      </w:r>
      <w:r w:rsidRPr="00856E03">
        <w:rPr>
          <w:rFonts w:ascii="Calibri" w:eastAsia="Times New Roman" w:hAnsi="Calibri" w:cs="Calibri"/>
          <w:snapToGrid w:val="0"/>
          <w:sz w:val="24"/>
          <w:szCs w:val="24"/>
        </w:rPr>
        <w:tab/>
        <w:t>Allow militarist to teach</w:t>
      </w:r>
    </w:p>
    <w:p w14:paraId="72238F5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COLMSLM</w:t>
      </w:r>
      <w:r w:rsidRPr="00856E03">
        <w:rPr>
          <w:rFonts w:ascii="Calibri" w:eastAsia="Times New Roman" w:hAnsi="Calibri" w:cs="Calibri"/>
          <w:snapToGrid w:val="0"/>
          <w:sz w:val="24"/>
          <w:szCs w:val="24"/>
        </w:rPr>
        <w:tab/>
        <w:t>Allow anti-American Muslim Clergyman to teach in college</w:t>
      </w:r>
    </w:p>
    <w:p w14:paraId="593E872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lastRenderedPageBreak/>
        <w:t xml:space="preserve">COLRAC  </w:t>
      </w:r>
      <w:r w:rsidRPr="00856E03">
        <w:rPr>
          <w:rFonts w:ascii="Calibri" w:eastAsia="Times New Roman" w:hAnsi="Calibri" w:cs="Calibri"/>
          <w:snapToGrid w:val="0"/>
          <w:sz w:val="24"/>
          <w:szCs w:val="24"/>
        </w:rPr>
        <w:tab/>
        <w:t>Allow racist to teach</w:t>
      </w:r>
    </w:p>
    <w:p w14:paraId="4ED46DF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DEGREE  </w:t>
      </w:r>
      <w:r w:rsidRPr="00856E03">
        <w:rPr>
          <w:rFonts w:ascii="Calibri" w:eastAsia="Times New Roman" w:hAnsi="Calibri" w:cs="Calibri"/>
          <w:snapToGrid w:val="0"/>
          <w:sz w:val="24"/>
          <w:szCs w:val="24"/>
        </w:rPr>
        <w:tab/>
        <w:t>Respondent's highest degree</w:t>
      </w:r>
    </w:p>
    <w:p w14:paraId="468C55E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DEGREE1</w:t>
      </w:r>
      <w:r w:rsidRPr="00856E03">
        <w:rPr>
          <w:rFonts w:ascii="Calibri" w:eastAsia="Times New Roman" w:hAnsi="Calibri" w:cs="Calibri"/>
          <w:snapToGrid w:val="0"/>
          <w:sz w:val="24"/>
          <w:szCs w:val="24"/>
        </w:rPr>
        <w:tab/>
        <w:t>Recoded from R’s highest degree [DEGREE]  – does respondent have a four-year college or postgraduate degree</w:t>
      </w:r>
    </w:p>
    <w:p w14:paraId="10C96F3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DENOM</w:t>
      </w:r>
      <w:r w:rsidRPr="00856E03">
        <w:rPr>
          <w:rFonts w:ascii="Calibri" w:eastAsia="Times New Roman" w:hAnsi="Calibri" w:cs="Calibri"/>
          <w:snapToGrid w:val="0"/>
          <w:sz w:val="24"/>
          <w:szCs w:val="24"/>
        </w:rPr>
        <w:tab/>
        <w:t>Specific Protestant denomination</w:t>
      </w:r>
    </w:p>
    <w:p w14:paraId="1ABB7B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EDUC  </w:t>
      </w:r>
      <w:r w:rsidRPr="00856E03">
        <w:rPr>
          <w:rFonts w:ascii="Calibri" w:eastAsia="Times New Roman" w:hAnsi="Calibri" w:cs="Calibri"/>
          <w:snapToGrid w:val="0"/>
          <w:sz w:val="24"/>
          <w:szCs w:val="24"/>
        </w:rPr>
        <w:tab/>
        <w:t>Highest year of school completed</w:t>
      </w:r>
    </w:p>
    <w:p w14:paraId="258088E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ETHNICITY</w:t>
      </w:r>
      <w:r w:rsidRPr="00856E03">
        <w:rPr>
          <w:rFonts w:ascii="Calibri" w:eastAsia="Times New Roman" w:hAnsi="Calibri" w:cs="Calibri"/>
          <w:snapToGrid w:val="0"/>
          <w:sz w:val="24"/>
          <w:szCs w:val="24"/>
        </w:rPr>
        <w:tab/>
        <w:t>Respondent’s race/ethnicity</w:t>
      </w:r>
      <w:r w:rsidRPr="00856E03">
        <w:rPr>
          <w:rFonts w:ascii="Calibri" w:eastAsia="Times New Roman" w:hAnsi="Calibri" w:cs="Calibri"/>
          <w:snapToGrid w:val="0"/>
          <w:sz w:val="24"/>
          <w:szCs w:val="24"/>
          <w:vertAlign w:val="superscript"/>
        </w:rPr>
        <w:footnoteReference w:id="25"/>
      </w:r>
    </w:p>
    <w:p w14:paraId="4F10B8D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FAIR  </w:t>
      </w:r>
      <w:r w:rsidRPr="00856E03">
        <w:rPr>
          <w:rFonts w:ascii="Calibri" w:eastAsia="Times New Roman" w:hAnsi="Calibri" w:cs="Calibri"/>
          <w:snapToGrid w:val="0"/>
          <w:sz w:val="24"/>
          <w:szCs w:val="24"/>
        </w:rPr>
        <w:tab/>
        <w:t>People fair or try to take advantage</w:t>
      </w:r>
    </w:p>
    <w:p w14:paraId="4F910A4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FEAR  </w:t>
      </w:r>
      <w:r w:rsidRPr="00856E03">
        <w:rPr>
          <w:rFonts w:ascii="Calibri" w:eastAsia="Times New Roman" w:hAnsi="Calibri" w:cs="Calibri"/>
          <w:snapToGrid w:val="0"/>
          <w:sz w:val="24"/>
          <w:szCs w:val="24"/>
        </w:rPr>
        <w:tab/>
        <w:t>Afraid to walk at night in neighborhood</w:t>
      </w:r>
    </w:p>
    <w:p w14:paraId="0A43C8F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FINRELA</w:t>
      </w:r>
      <w:r w:rsidRPr="00856E03">
        <w:rPr>
          <w:rFonts w:ascii="Calibri" w:eastAsia="Times New Roman" w:hAnsi="Calibri" w:cs="Calibri"/>
          <w:snapToGrid w:val="0"/>
          <w:sz w:val="24"/>
          <w:szCs w:val="24"/>
        </w:rPr>
        <w:tab/>
        <w:t>Opinion of family income</w:t>
      </w:r>
    </w:p>
    <w:p w14:paraId="6580912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FUND</w:t>
      </w:r>
      <w:r w:rsidRPr="00856E03">
        <w:rPr>
          <w:rFonts w:ascii="Calibri" w:eastAsia="Times New Roman" w:hAnsi="Calibri" w:cs="Calibri"/>
          <w:snapToGrid w:val="0"/>
          <w:sz w:val="24"/>
          <w:szCs w:val="24"/>
        </w:rPr>
        <w:tab/>
        <w:t>Fundamentalism of respondent’s religion</w:t>
      </w:r>
    </w:p>
    <w:p w14:paraId="104D69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GRASS  </w:t>
      </w:r>
      <w:r w:rsidRPr="00856E03">
        <w:rPr>
          <w:rFonts w:ascii="Calibri" w:eastAsia="Times New Roman" w:hAnsi="Calibri" w:cs="Calibri"/>
          <w:snapToGrid w:val="0"/>
          <w:sz w:val="24"/>
          <w:szCs w:val="24"/>
        </w:rPr>
        <w:tab/>
        <w:t>Should marijuana be made legal?</w:t>
      </w:r>
    </w:p>
    <w:p w14:paraId="04D7EF2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GUNLAW  </w:t>
      </w:r>
      <w:r w:rsidRPr="00856E03">
        <w:rPr>
          <w:rFonts w:ascii="Calibri" w:eastAsia="Times New Roman" w:hAnsi="Calibri" w:cs="Calibri"/>
          <w:snapToGrid w:val="0"/>
          <w:sz w:val="24"/>
          <w:szCs w:val="24"/>
        </w:rPr>
        <w:tab/>
        <w:t>Favor or oppose gun permits</w:t>
      </w:r>
    </w:p>
    <w:p w14:paraId="6AFEF20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HAPMAR  </w:t>
      </w:r>
      <w:r w:rsidRPr="00856E03">
        <w:rPr>
          <w:rFonts w:ascii="Calibri" w:eastAsia="Times New Roman" w:hAnsi="Calibri" w:cs="Calibri"/>
          <w:snapToGrid w:val="0"/>
          <w:sz w:val="24"/>
          <w:szCs w:val="24"/>
        </w:rPr>
        <w:tab/>
        <w:t>Happiness of marriage</w:t>
      </w:r>
    </w:p>
    <w:p w14:paraId="5197D33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HAPPY  </w:t>
      </w:r>
      <w:r w:rsidRPr="00856E03">
        <w:rPr>
          <w:rFonts w:ascii="Calibri" w:eastAsia="Times New Roman" w:hAnsi="Calibri" w:cs="Calibri"/>
          <w:snapToGrid w:val="0"/>
          <w:sz w:val="24"/>
          <w:szCs w:val="24"/>
        </w:rPr>
        <w:tab/>
        <w:t>General happiness</w:t>
      </w:r>
    </w:p>
    <w:p w14:paraId="488F4C6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HEALTH</w:t>
      </w:r>
      <w:r w:rsidRPr="00856E03">
        <w:rPr>
          <w:rFonts w:ascii="Calibri" w:eastAsia="Times New Roman" w:hAnsi="Calibri" w:cs="Calibri"/>
          <w:snapToGrid w:val="0"/>
          <w:sz w:val="24"/>
          <w:szCs w:val="24"/>
        </w:rPr>
        <w:tab/>
        <w:t>Condition of health</w:t>
      </w:r>
    </w:p>
    <w:p w14:paraId="3C741B8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HOMPOP</w:t>
      </w:r>
      <w:r w:rsidRPr="00856E03">
        <w:rPr>
          <w:rFonts w:ascii="Calibri" w:eastAsia="Times New Roman" w:hAnsi="Calibri" w:cs="Calibri"/>
          <w:snapToGrid w:val="0"/>
          <w:sz w:val="24"/>
          <w:szCs w:val="24"/>
        </w:rPr>
        <w:tab/>
        <w:t>Number of persons in household</w:t>
      </w:r>
    </w:p>
    <w:p w14:paraId="4D512F1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HRS1</w:t>
      </w:r>
      <w:r w:rsidRPr="00856E03">
        <w:rPr>
          <w:rFonts w:ascii="Calibri" w:eastAsia="Times New Roman" w:hAnsi="Calibri" w:cs="Calibri"/>
          <w:snapToGrid w:val="0"/>
          <w:sz w:val="24"/>
          <w:szCs w:val="24"/>
        </w:rPr>
        <w:tab/>
        <w:t>Number of hours respondent worked last week</w:t>
      </w:r>
    </w:p>
    <w:p w14:paraId="3E8924E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HRS2</w:t>
      </w:r>
      <w:r w:rsidRPr="00856E03">
        <w:rPr>
          <w:rFonts w:ascii="Calibri" w:eastAsia="Times New Roman" w:hAnsi="Calibri" w:cs="Calibri"/>
          <w:snapToGrid w:val="0"/>
          <w:sz w:val="24"/>
          <w:szCs w:val="24"/>
        </w:rPr>
        <w:tab/>
        <w:t>Number of hours respondent usually works a week</w:t>
      </w:r>
    </w:p>
    <w:p w14:paraId="2E5A9D8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ID</w:t>
      </w:r>
      <w:r w:rsidRPr="00856E03">
        <w:rPr>
          <w:rFonts w:ascii="Calibri" w:eastAsia="Times New Roman" w:hAnsi="Calibri" w:cs="Calibri"/>
          <w:snapToGrid w:val="0"/>
          <w:sz w:val="24"/>
          <w:szCs w:val="24"/>
        </w:rPr>
        <w:tab/>
        <w:t>Respondent’s identification (id) number</w:t>
      </w:r>
    </w:p>
    <w:p w14:paraId="655ACA9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INCOME16 </w:t>
      </w:r>
      <w:r w:rsidRPr="00856E03">
        <w:rPr>
          <w:rFonts w:ascii="Calibri" w:eastAsia="Times New Roman" w:hAnsi="Calibri" w:cs="Calibri"/>
          <w:snapToGrid w:val="0"/>
          <w:sz w:val="24"/>
          <w:szCs w:val="24"/>
        </w:rPr>
        <w:tab/>
        <w:t>Total family income (2017)</w:t>
      </w:r>
    </w:p>
    <w:p w14:paraId="671AEEA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INCOME16.1</w:t>
      </w:r>
      <w:r w:rsidRPr="00856E03">
        <w:rPr>
          <w:rFonts w:ascii="Calibri" w:eastAsia="Times New Roman" w:hAnsi="Calibri" w:cs="Calibri"/>
          <w:snapToGrid w:val="0"/>
          <w:sz w:val="24"/>
          <w:szCs w:val="24"/>
        </w:rPr>
        <w:tab/>
        <w:t>Recoded from total family income (2017) [INCOME16]</w:t>
      </w:r>
    </w:p>
    <w:p w14:paraId="0F434B4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LATINO</w:t>
      </w:r>
      <w:r w:rsidRPr="00856E03">
        <w:rPr>
          <w:rFonts w:ascii="Calibri" w:eastAsia="Times New Roman" w:hAnsi="Calibri" w:cs="Calibri"/>
          <w:snapToGrid w:val="0"/>
          <w:sz w:val="24"/>
          <w:szCs w:val="24"/>
        </w:rPr>
        <w:tab/>
        <w:t>Is respondent Latino?</w:t>
      </w:r>
    </w:p>
    <w:p w14:paraId="23AC846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religious book in library</w:t>
      </w:r>
    </w:p>
    <w:p w14:paraId="2C5FCBB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LIBCOM  </w:t>
      </w:r>
      <w:r w:rsidRPr="00856E03">
        <w:rPr>
          <w:rFonts w:ascii="Calibri" w:eastAsia="Times New Roman" w:hAnsi="Calibri" w:cs="Calibri"/>
          <w:snapToGrid w:val="0"/>
          <w:sz w:val="24"/>
          <w:szCs w:val="24"/>
        </w:rPr>
        <w:tab/>
        <w:t>Allow communist's book in library</w:t>
      </w:r>
    </w:p>
    <w:p w14:paraId="721802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LIBHOMO  </w:t>
      </w:r>
      <w:r w:rsidRPr="00856E03">
        <w:rPr>
          <w:rFonts w:ascii="Calibri" w:eastAsia="Times New Roman" w:hAnsi="Calibri" w:cs="Calibri"/>
          <w:snapToGrid w:val="0"/>
          <w:sz w:val="24"/>
          <w:szCs w:val="24"/>
        </w:rPr>
        <w:tab/>
        <w:t>Allow homosexual's book in library</w:t>
      </w:r>
    </w:p>
    <w:p w14:paraId="1E27B75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LIBMIL</w:t>
      </w:r>
      <w:r w:rsidRPr="00856E03">
        <w:rPr>
          <w:rFonts w:ascii="Calibri" w:eastAsia="Times New Roman" w:hAnsi="Calibri" w:cs="Calibri"/>
          <w:snapToGrid w:val="0"/>
          <w:sz w:val="24"/>
          <w:szCs w:val="24"/>
        </w:rPr>
        <w:tab/>
        <w:t>Allow militarist's book in library</w:t>
      </w:r>
    </w:p>
    <w:p w14:paraId="74B15AD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LIBMSLM</w:t>
      </w:r>
      <w:r w:rsidRPr="00856E03">
        <w:rPr>
          <w:rFonts w:ascii="Calibri" w:eastAsia="Times New Roman" w:hAnsi="Calibri" w:cs="Calibri"/>
          <w:snapToGrid w:val="0"/>
          <w:sz w:val="24"/>
          <w:szCs w:val="24"/>
        </w:rPr>
        <w:tab/>
        <w:t>Allow anti-American Muslim clergyman's book in library</w:t>
      </w:r>
    </w:p>
    <w:p w14:paraId="52F7134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LIBRAC</w:t>
      </w:r>
      <w:r w:rsidRPr="00856E03">
        <w:rPr>
          <w:rFonts w:ascii="Calibri" w:eastAsia="Times New Roman" w:hAnsi="Calibri" w:cs="Calibri"/>
          <w:snapToGrid w:val="0"/>
          <w:sz w:val="24"/>
          <w:szCs w:val="24"/>
        </w:rPr>
        <w:tab/>
        <w:t>Allow racist's book in library</w:t>
      </w:r>
    </w:p>
    <w:p w14:paraId="6BAC03C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MADEG  </w:t>
      </w:r>
      <w:r w:rsidRPr="00856E03">
        <w:rPr>
          <w:rFonts w:ascii="Calibri" w:eastAsia="Times New Roman" w:hAnsi="Calibri" w:cs="Calibri"/>
          <w:snapToGrid w:val="0"/>
          <w:sz w:val="24"/>
          <w:szCs w:val="24"/>
        </w:rPr>
        <w:tab/>
        <w:t>Mother's highest degree</w:t>
      </w:r>
    </w:p>
    <w:p w14:paraId="4119D9D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MAEDUC  </w:t>
      </w:r>
      <w:r w:rsidRPr="00856E03">
        <w:rPr>
          <w:rFonts w:ascii="Calibri" w:eastAsia="Times New Roman" w:hAnsi="Calibri" w:cs="Calibri"/>
          <w:snapToGrid w:val="0"/>
          <w:sz w:val="24"/>
          <w:szCs w:val="24"/>
        </w:rPr>
        <w:tab/>
        <w:t>Highest year school completed, mother</w:t>
      </w:r>
    </w:p>
    <w:p w14:paraId="17C6B9F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MARITAL</w:t>
      </w:r>
      <w:r w:rsidRPr="00856E03">
        <w:rPr>
          <w:rFonts w:ascii="Calibri" w:eastAsia="Times New Roman" w:hAnsi="Calibri" w:cs="Calibri"/>
          <w:snapToGrid w:val="0"/>
          <w:sz w:val="24"/>
          <w:szCs w:val="24"/>
        </w:rPr>
        <w:tab/>
        <w:t>Marital status</w:t>
      </w:r>
    </w:p>
    <w:p w14:paraId="3DD9F12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MASEI10</w:t>
      </w:r>
      <w:r w:rsidRPr="00856E03">
        <w:rPr>
          <w:rFonts w:ascii="Calibri" w:eastAsia="Times New Roman" w:hAnsi="Calibri" w:cs="Calibri"/>
          <w:snapToGrid w:val="0"/>
          <w:sz w:val="24"/>
          <w:szCs w:val="24"/>
        </w:rPr>
        <w:tab/>
        <w:t>Mother’s socioeconomic status using scale developed in 2010</w:t>
      </w:r>
    </w:p>
    <w:p w14:paraId="6D065C7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PADEG  </w:t>
      </w:r>
      <w:r w:rsidRPr="00856E03">
        <w:rPr>
          <w:rFonts w:ascii="Calibri" w:eastAsia="Times New Roman" w:hAnsi="Calibri" w:cs="Calibri"/>
          <w:snapToGrid w:val="0"/>
          <w:sz w:val="24"/>
          <w:szCs w:val="24"/>
        </w:rPr>
        <w:tab/>
        <w:t>Father's highest degree</w:t>
      </w:r>
    </w:p>
    <w:p w14:paraId="2816D4A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PAEDUC  </w:t>
      </w:r>
      <w:r w:rsidRPr="00856E03">
        <w:rPr>
          <w:rFonts w:ascii="Calibri" w:eastAsia="Times New Roman" w:hAnsi="Calibri" w:cs="Calibri"/>
          <w:snapToGrid w:val="0"/>
          <w:sz w:val="24"/>
          <w:szCs w:val="24"/>
        </w:rPr>
        <w:tab/>
        <w:t>Highest year school completed, father</w:t>
      </w:r>
    </w:p>
    <w:p w14:paraId="0EE972E0"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PARTYID</w:t>
      </w:r>
      <w:r w:rsidRPr="00856E03">
        <w:rPr>
          <w:rFonts w:ascii="Calibri" w:eastAsia="Times New Roman" w:hAnsi="Calibri" w:cs="Calibri"/>
          <w:snapToGrid w:val="0"/>
          <w:sz w:val="24"/>
          <w:szCs w:val="24"/>
        </w:rPr>
        <w:tab/>
        <w:t>Political Party Affiliation</w:t>
      </w:r>
    </w:p>
    <w:p w14:paraId="2CE8AB2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PARTYID1</w:t>
      </w:r>
      <w:r w:rsidRPr="00856E03">
        <w:rPr>
          <w:rFonts w:ascii="Calibri" w:eastAsia="Times New Roman" w:hAnsi="Calibri" w:cs="Calibri"/>
          <w:snapToGrid w:val="0"/>
          <w:sz w:val="24"/>
          <w:szCs w:val="24"/>
        </w:rPr>
        <w:tab/>
        <w:t>Recoded from Political Party Identification [PARTYID]</w:t>
      </w:r>
    </w:p>
    <w:p w14:paraId="74FBD93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PASEI10</w:t>
      </w:r>
      <w:r w:rsidRPr="00856E03">
        <w:rPr>
          <w:rFonts w:ascii="Calibri" w:eastAsia="Times New Roman" w:hAnsi="Calibri" w:cs="Calibri"/>
          <w:snapToGrid w:val="0"/>
          <w:sz w:val="24"/>
          <w:szCs w:val="24"/>
        </w:rPr>
        <w:tab/>
        <w:t>Father’s socioeconomic status using scale developed in 2010</w:t>
      </w:r>
    </w:p>
    <w:p w14:paraId="7CC8836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POLVIEWS</w:t>
      </w:r>
      <w:r w:rsidRPr="00856E03">
        <w:rPr>
          <w:rFonts w:ascii="Calibri" w:eastAsia="Times New Roman" w:hAnsi="Calibri" w:cs="Calibri"/>
          <w:snapToGrid w:val="0"/>
          <w:sz w:val="24"/>
          <w:szCs w:val="24"/>
        </w:rPr>
        <w:tab/>
        <w:t>Think of self as liberal or conservative</w:t>
      </w:r>
    </w:p>
    <w:p w14:paraId="33659BE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POLVIEWS1</w:t>
      </w:r>
      <w:r w:rsidRPr="00856E03">
        <w:rPr>
          <w:rFonts w:ascii="Calibri" w:eastAsia="Times New Roman" w:hAnsi="Calibri" w:cs="Calibri"/>
          <w:snapToGrid w:val="0"/>
          <w:sz w:val="24"/>
          <w:szCs w:val="24"/>
        </w:rPr>
        <w:tab/>
        <w:t xml:space="preserve">Recoded from Think of self as liberal or conservative [POLVIEWS] </w:t>
      </w:r>
    </w:p>
    <w:p w14:paraId="5C1B8BA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lastRenderedPageBreak/>
        <w:t>PORNLAW</w:t>
      </w:r>
      <w:r w:rsidRPr="00856E03">
        <w:rPr>
          <w:rFonts w:ascii="Calibri" w:eastAsia="Times New Roman" w:hAnsi="Calibri" w:cs="Calibri"/>
          <w:snapToGrid w:val="0"/>
          <w:sz w:val="24"/>
          <w:szCs w:val="24"/>
        </w:rPr>
        <w:tab/>
        <w:t>Feelings about pornography laws</w:t>
      </w:r>
    </w:p>
    <w:p w14:paraId="27C9FE4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POSTLIFE  </w:t>
      </w:r>
      <w:r w:rsidRPr="00856E03">
        <w:rPr>
          <w:rFonts w:ascii="Calibri" w:eastAsia="Times New Roman" w:hAnsi="Calibri" w:cs="Calibri"/>
          <w:snapToGrid w:val="0"/>
          <w:sz w:val="24"/>
          <w:szCs w:val="24"/>
        </w:rPr>
        <w:tab/>
        <w:t>Belief in life after death</w:t>
      </w:r>
    </w:p>
    <w:p w14:paraId="0B2CDDD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  </w:t>
      </w:r>
      <w:r w:rsidRPr="00856E03">
        <w:rPr>
          <w:rFonts w:ascii="Calibri" w:eastAsia="Times New Roman" w:hAnsi="Calibri" w:cs="Calibri"/>
          <w:snapToGrid w:val="0"/>
          <w:sz w:val="24"/>
          <w:szCs w:val="24"/>
        </w:rPr>
        <w:tab/>
        <w:t>How often does respondent pray?</w:t>
      </w:r>
    </w:p>
    <w:p w14:paraId="5348024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PRAYER  </w:t>
      </w:r>
      <w:r w:rsidRPr="00856E03">
        <w:rPr>
          <w:rFonts w:ascii="Calibri" w:eastAsia="Times New Roman" w:hAnsi="Calibri" w:cs="Calibri"/>
          <w:snapToGrid w:val="0"/>
          <w:sz w:val="24"/>
          <w:szCs w:val="24"/>
        </w:rPr>
        <w:tab/>
        <w:t>Support Supreme Court Decision on prayer in public schools</w:t>
      </w:r>
    </w:p>
    <w:p w14:paraId="0C8B86C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PRES12</w:t>
      </w:r>
      <w:r w:rsidRPr="00856E03">
        <w:rPr>
          <w:rFonts w:ascii="Calibri" w:eastAsia="Times New Roman" w:hAnsi="Calibri" w:cs="Calibri"/>
          <w:snapToGrid w:val="0"/>
          <w:sz w:val="24"/>
          <w:szCs w:val="24"/>
        </w:rPr>
        <w:tab/>
        <w:t>Vote for Romney or Obama in 2012</w:t>
      </w:r>
    </w:p>
    <w:p w14:paraId="5FBF44B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PRES16</w:t>
      </w:r>
      <w:r w:rsidRPr="00856E03">
        <w:rPr>
          <w:rFonts w:ascii="Calibri" w:eastAsia="Times New Roman" w:hAnsi="Calibri" w:cs="Calibri"/>
          <w:snapToGrid w:val="0"/>
          <w:sz w:val="24"/>
          <w:szCs w:val="24"/>
        </w:rPr>
        <w:tab/>
        <w:t>Vote for Clinton or Trump in 2016</w:t>
      </w:r>
    </w:p>
    <w:p w14:paraId="47BCA71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RACE</w:t>
      </w:r>
      <w:r w:rsidRPr="00856E03">
        <w:rPr>
          <w:rFonts w:ascii="Calibri" w:eastAsia="Times New Roman" w:hAnsi="Calibri" w:cs="Calibri"/>
          <w:snapToGrid w:val="0"/>
          <w:sz w:val="24"/>
          <w:szCs w:val="24"/>
        </w:rPr>
        <w:tab/>
        <w:t>Race of respondent</w:t>
      </w:r>
    </w:p>
    <w:p w14:paraId="2B63833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REGION</w:t>
      </w:r>
      <w:r w:rsidRPr="00856E03">
        <w:rPr>
          <w:rFonts w:ascii="Calibri" w:eastAsia="Times New Roman" w:hAnsi="Calibri" w:cs="Calibri"/>
          <w:snapToGrid w:val="0"/>
          <w:sz w:val="24"/>
          <w:szCs w:val="24"/>
        </w:rPr>
        <w:tab/>
        <w:t>Region of interview</w:t>
      </w:r>
    </w:p>
    <w:p w14:paraId="23AE792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RELIG  </w:t>
      </w:r>
      <w:r w:rsidRPr="00856E03">
        <w:rPr>
          <w:rFonts w:ascii="Calibri" w:eastAsia="Times New Roman" w:hAnsi="Calibri" w:cs="Calibri"/>
          <w:snapToGrid w:val="0"/>
          <w:sz w:val="24"/>
          <w:szCs w:val="24"/>
        </w:rPr>
        <w:tab/>
        <w:t>Respondent's religious preference</w:t>
      </w:r>
    </w:p>
    <w:p w14:paraId="7769A2C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RELIG1</w:t>
      </w:r>
      <w:r w:rsidRPr="00856E03">
        <w:rPr>
          <w:rFonts w:ascii="Calibri" w:eastAsia="Times New Roman" w:hAnsi="Calibri" w:cs="Calibri"/>
          <w:snapToGrid w:val="0"/>
          <w:sz w:val="24"/>
          <w:szCs w:val="24"/>
        </w:rPr>
        <w:tab/>
        <w:t>More detailed breakdown of religious preference</w:t>
      </w:r>
    </w:p>
    <w:p w14:paraId="2A96AA8C" w14:textId="79F3D10D"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RELITEN</w:t>
      </w:r>
      <w:r w:rsidRPr="00856E03">
        <w:rPr>
          <w:rFonts w:ascii="Calibri" w:eastAsia="Times New Roman" w:hAnsi="Calibri" w:cs="Calibri"/>
          <w:snapToGrid w:val="0"/>
          <w:sz w:val="24"/>
          <w:szCs w:val="24"/>
        </w:rPr>
        <w:tab/>
        <w:t>Strength of religious affiliation</w:t>
      </w:r>
    </w:p>
    <w:p w14:paraId="19A7C973" w14:textId="4CE7E1F9"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RELITEN1</w:t>
      </w:r>
      <w:r>
        <w:rPr>
          <w:rFonts w:ascii="Calibri" w:eastAsia="Times New Roman" w:hAnsi="Calibri" w:cs="Calibri"/>
          <w:snapToGrid w:val="0"/>
          <w:sz w:val="24"/>
          <w:szCs w:val="24"/>
        </w:rPr>
        <w:tab/>
        <w:t>Strength of religious affiliation recoded into two categories</w:t>
      </w:r>
    </w:p>
    <w:p w14:paraId="7119993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RELPERSN</w:t>
      </w:r>
      <w:r w:rsidRPr="00856E03">
        <w:rPr>
          <w:rFonts w:ascii="Calibri" w:eastAsia="Times New Roman" w:hAnsi="Calibri" w:cs="Calibri"/>
          <w:snapToGrid w:val="0"/>
          <w:sz w:val="24"/>
          <w:szCs w:val="24"/>
        </w:rPr>
        <w:tab/>
        <w:t>Respondent considers self a religious person</w:t>
      </w:r>
    </w:p>
    <w:p w14:paraId="7E18DE4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SATFIN</w:t>
      </w:r>
      <w:r w:rsidRPr="00856E03">
        <w:rPr>
          <w:rFonts w:ascii="Calibri" w:eastAsia="Times New Roman" w:hAnsi="Calibri" w:cs="Calibri"/>
          <w:snapToGrid w:val="0"/>
          <w:sz w:val="24"/>
          <w:szCs w:val="24"/>
        </w:rPr>
        <w:tab/>
        <w:t>Satisfaction with financial situation</w:t>
      </w:r>
    </w:p>
    <w:p w14:paraId="1B1516B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SEI10</w:t>
      </w:r>
      <w:r w:rsidRPr="00856E03">
        <w:rPr>
          <w:rFonts w:ascii="Calibri" w:eastAsia="Times New Roman" w:hAnsi="Calibri" w:cs="Calibri"/>
          <w:snapToGrid w:val="0"/>
          <w:sz w:val="24"/>
          <w:szCs w:val="24"/>
        </w:rPr>
        <w:tab/>
        <w:t>Respondent’s socioeconomic status using scale developed in 2010</w:t>
      </w:r>
    </w:p>
    <w:p w14:paraId="1314AC1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SEX  </w:t>
      </w:r>
      <w:r w:rsidRPr="00856E03">
        <w:rPr>
          <w:rFonts w:ascii="Calibri" w:eastAsia="Times New Roman" w:hAnsi="Calibri" w:cs="Calibri"/>
          <w:snapToGrid w:val="0"/>
          <w:sz w:val="24"/>
          <w:szCs w:val="24"/>
        </w:rPr>
        <w:tab/>
        <w:t>Respondent's sex</w:t>
      </w:r>
    </w:p>
    <w:p w14:paraId="1B19D64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SIBS  </w:t>
      </w:r>
      <w:r w:rsidRPr="00856E03">
        <w:rPr>
          <w:rFonts w:ascii="Calibri" w:eastAsia="Times New Roman" w:hAnsi="Calibri" w:cs="Calibri"/>
          <w:snapToGrid w:val="0"/>
          <w:sz w:val="24"/>
          <w:szCs w:val="24"/>
        </w:rPr>
        <w:tab/>
        <w:t>Number of brothers and sisters</w:t>
      </w:r>
    </w:p>
    <w:p w14:paraId="493D396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SIZE</w:t>
      </w:r>
      <w:r w:rsidRPr="00856E03">
        <w:rPr>
          <w:rFonts w:ascii="Calibri" w:eastAsia="Times New Roman" w:hAnsi="Calibri" w:cs="Calibri"/>
          <w:snapToGrid w:val="0"/>
          <w:sz w:val="24"/>
          <w:szCs w:val="24"/>
        </w:rPr>
        <w:tab/>
        <w:t>Size of place respondent lives in thousands</w:t>
      </w:r>
    </w:p>
    <w:p w14:paraId="4CD1052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SPDEG  </w:t>
      </w:r>
      <w:r w:rsidRPr="00856E03">
        <w:rPr>
          <w:rFonts w:ascii="Calibri" w:eastAsia="Times New Roman" w:hAnsi="Calibri" w:cs="Calibri"/>
          <w:snapToGrid w:val="0"/>
          <w:sz w:val="24"/>
          <w:szCs w:val="24"/>
        </w:rPr>
        <w:tab/>
        <w:t>Spouse's highest degree</w:t>
      </w:r>
    </w:p>
    <w:p w14:paraId="09C095D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SPEDUC  </w:t>
      </w:r>
      <w:r w:rsidRPr="00856E03">
        <w:rPr>
          <w:rFonts w:ascii="Calibri" w:eastAsia="Times New Roman" w:hAnsi="Calibri" w:cs="Calibri"/>
          <w:snapToGrid w:val="0"/>
          <w:sz w:val="24"/>
          <w:szCs w:val="24"/>
        </w:rPr>
        <w:tab/>
        <w:t>Highest year school completed, spouse</w:t>
      </w:r>
    </w:p>
    <w:p w14:paraId="3C415B0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speak</w:t>
      </w:r>
    </w:p>
    <w:p w14:paraId="324E1A6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SPKCOM  </w:t>
      </w:r>
      <w:r w:rsidRPr="00856E03">
        <w:rPr>
          <w:rFonts w:ascii="Calibri" w:eastAsia="Times New Roman" w:hAnsi="Calibri" w:cs="Calibri"/>
          <w:snapToGrid w:val="0"/>
          <w:sz w:val="24"/>
          <w:szCs w:val="24"/>
        </w:rPr>
        <w:tab/>
        <w:t>Allow communist to speak</w:t>
      </w:r>
    </w:p>
    <w:p w14:paraId="7957826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SPKHOMO  </w:t>
      </w:r>
      <w:r w:rsidRPr="00856E03">
        <w:rPr>
          <w:rFonts w:ascii="Calibri" w:eastAsia="Times New Roman" w:hAnsi="Calibri" w:cs="Calibri"/>
          <w:snapToGrid w:val="0"/>
          <w:sz w:val="24"/>
          <w:szCs w:val="24"/>
        </w:rPr>
        <w:tab/>
        <w:t>Allow homosexual to speak</w:t>
      </w:r>
    </w:p>
    <w:p w14:paraId="2D31E6C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SPKMIL  </w:t>
      </w:r>
      <w:r w:rsidRPr="00856E03">
        <w:rPr>
          <w:rFonts w:ascii="Calibri" w:eastAsia="Times New Roman" w:hAnsi="Calibri" w:cs="Calibri"/>
          <w:snapToGrid w:val="0"/>
          <w:sz w:val="24"/>
          <w:szCs w:val="24"/>
        </w:rPr>
        <w:tab/>
        <w:t>Allow militarist to speak</w:t>
      </w:r>
    </w:p>
    <w:p w14:paraId="6E705AC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SPKMSLM</w:t>
      </w:r>
      <w:r w:rsidRPr="00856E03">
        <w:rPr>
          <w:rFonts w:ascii="Calibri" w:eastAsia="Times New Roman" w:hAnsi="Calibri" w:cs="Calibri"/>
          <w:snapToGrid w:val="0"/>
          <w:sz w:val="24"/>
          <w:szCs w:val="24"/>
        </w:rPr>
        <w:tab/>
        <w:t>Allow anti-American Muslim clergyman to speak</w:t>
      </w:r>
    </w:p>
    <w:p w14:paraId="675689D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SPKRAC  </w:t>
      </w:r>
      <w:r w:rsidRPr="00856E03">
        <w:rPr>
          <w:rFonts w:ascii="Calibri" w:eastAsia="Times New Roman" w:hAnsi="Calibri" w:cs="Calibri"/>
          <w:snapToGrid w:val="0"/>
          <w:sz w:val="24"/>
          <w:szCs w:val="24"/>
        </w:rPr>
        <w:tab/>
        <w:t>Allow racist to speak</w:t>
      </w:r>
    </w:p>
    <w:p w14:paraId="7DF39E8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SPSEI10</w:t>
      </w:r>
      <w:r w:rsidRPr="00856E03">
        <w:rPr>
          <w:rFonts w:ascii="Calibri" w:eastAsia="Times New Roman" w:hAnsi="Calibri" w:cs="Calibri"/>
          <w:snapToGrid w:val="0"/>
          <w:sz w:val="24"/>
          <w:szCs w:val="24"/>
        </w:rPr>
        <w:tab/>
        <w:t>Spouse’s socioeconomic status using scale developed in 2010</w:t>
      </w:r>
    </w:p>
    <w:p w14:paraId="06167B1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TRUST  </w:t>
      </w:r>
      <w:r w:rsidRPr="00856E03">
        <w:rPr>
          <w:rFonts w:ascii="Calibri" w:eastAsia="Times New Roman" w:hAnsi="Calibri" w:cs="Calibri"/>
          <w:snapToGrid w:val="0"/>
          <w:sz w:val="24"/>
          <w:szCs w:val="24"/>
        </w:rPr>
        <w:tab/>
        <w:t>Can people be trusted?</w:t>
      </w:r>
    </w:p>
    <w:p w14:paraId="277BE7C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TVHOURS  </w:t>
      </w:r>
      <w:r w:rsidRPr="00856E03">
        <w:rPr>
          <w:rFonts w:ascii="Calibri" w:eastAsia="Times New Roman" w:hAnsi="Calibri" w:cs="Calibri"/>
          <w:snapToGrid w:val="0"/>
          <w:sz w:val="24"/>
          <w:szCs w:val="24"/>
        </w:rPr>
        <w:tab/>
        <w:t>Hours per day watching television</w:t>
      </w:r>
    </w:p>
    <w:p w14:paraId="5776DA3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VOTE12</w:t>
      </w:r>
      <w:r w:rsidRPr="00856E03">
        <w:rPr>
          <w:rFonts w:ascii="Calibri" w:eastAsia="Times New Roman" w:hAnsi="Calibri" w:cs="Calibri"/>
          <w:snapToGrid w:val="0"/>
          <w:sz w:val="24"/>
          <w:szCs w:val="24"/>
        </w:rPr>
        <w:tab/>
        <w:t>Did respondent vote in 2012?</w:t>
      </w:r>
    </w:p>
    <w:p w14:paraId="059F2B0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VOTE16</w:t>
      </w:r>
      <w:r w:rsidRPr="00856E03">
        <w:rPr>
          <w:rFonts w:ascii="Calibri" w:eastAsia="Times New Roman" w:hAnsi="Calibri" w:cs="Calibri"/>
          <w:snapToGrid w:val="0"/>
          <w:sz w:val="24"/>
          <w:szCs w:val="24"/>
        </w:rPr>
        <w:tab/>
        <w:t>Did respondent vote in 2016?</w:t>
      </w:r>
    </w:p>
    <w:p w14:paraId="46438A3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WTSS</w:t>
      </w:r>
      <w:r w:rsidRPr="00856E03">
        <w:rPr>
          <w:rFonts w:ascii="Calibri" w:eastAsia="Times New Roman" w:hAnsi="Calibri" w:cs="Calibri"/>
          <w:snapToGrid w:val="0"/>
          <w:sz w:val="24"/>
          <w:szCs w:val="24"/>
        </w:rPr>
        <w:tab/>
        <w:t>Weight variable for GSS18 (data subset already weighted by the variable WTSS)</w:t>
      </w:r>
    </w:p>
    <w:p w14:paraId="2819F01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YEAR</w:t>
      </w:r>
      <w:r w:rsidRPr="00856E03">
        <w:rPr>
          <w:rFonts w:ascii="Calibri" w:eastAsia="Times New Roman" w:hAnsi="Calibri" w:cs="Calibri"/>
          <w:snapToGrid w:val="0"/>
          <w:sz w:val="24"/>
          <w:szCs w:val="24"/>
        </w:rPr>
        <w:tab/>
        <w:t>Year of survey (2018 for all respondents)</w:t>
      </w:r>
    </w:p>
    <w:p w14:paraId="061C7E39" w14:textId="76D4E98A"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ZODIAC  </w:t>
      </w:r>
      <w:r w:rsidRPr="00856E03">
        <w:rPr>
          <w:rFonts w:ascii="Calibri" w:eastAsia="Times New Roman" w:hAnsi="Calibri" w:cs="Calibri"/>
          <w:snapToGrid w:val="0"/>
          <w:sz w:val="24"/>
          <w:szCs w:val="24"/>
        </w:rPr>
        <w:tab/>
        <w:t>Respondent's astrological sign</w:t>
      </w:r>
    </w:p>
    <w:p w14:paraId="61105C66" w14:textId="77777777"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p>
    <w:p w14:paraId="50F9011E" w14:textId="16EBC451" w:rsidR="00866A17" w:rsidRPr="00866A17" w:rsidRDefault="00866A17" w:rsidP="002F55FE">
      <w:pPr>
        <w:pStyle w:val="Heading2"/>
      </w:pPr>
    </w:p>
    <w:p w14:paraId="1743CE4A" w14:textId="77777777" w:rsidR="00904789" w:rsidRPr="00904789" w:rsidRDefault="00904789" w:rsidP="00904789"/>
    <w:p w14:paraId="713D18A5"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p>
    <w:p w14:paraId="4926DA92"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p>
    <w:p w14:paraId="340AE7F1" w14:textId="77777777" w:rsidR="00EB5AAF" w:rsidRPr="00B537CA" w:rsidRDefault="00EB5AAF" w:rsidP="00B537CA"/>
    <w:sectPr w:rsidR="00EB5AAF" w:rsidRPr="00B537CA" w:rsidSect="00D83FF7">
      <w:footerReference w:type="defaul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8C97" w14:textId="77777777" w:rsidR="00F77761" w:rsidRDefault="00F77761" w:rsidP="00D5280F">
      <w:pPr>
        <w:spacing w:after="0" w:line="240" w:lineRule="auto"/>
      </w:pPr>
      <w:r>
        <w:separator/>
      </w:r>
    </w:p>
  </w:endnote>
  <w:endnote w:type="continuationSeparator" w:id="0">
    <w:p w14:paraId="0112A8A0" w14:textId="77777777" w:rsidR="00F77761" w:rsidRDefault="00F77761" w:rsidP="00D5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30513"/>
      <w:docPartObj>
        <w:docPartGallery w:val="Page Numbers (Bottom of Page)"/>
        <w:docPartUnique/>
      </w:docPartObj>
    </w:sdtPr>
    <w:sdtEndPr>
      <w:rPr>
        <w:noProof/>
      </w:rPr>
    </w:sdtEndPr>
    <w:sdtContent>
      <w:p w14:paraId="4DB04D59" w14:textId="7377BD95" w:rsidR="002A7CB1" w:rsidRDefault="002A7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F34E6" w14:textId="77777777" w:rsidR="002A7CB1" w:rsidRDefault="002A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7108" w14:textId="77777777" w:rsidR="00F77761" w:rsidRDefault="00F77761" w:rsidP="00D5280F">
      <w:pPr>
        <w:spacing w:after="0" w:line="240" w:lineRule="auto"/>
      </w:pPr>
      <w:r>
        <w:separator/>
      </w:r>
    </w:p>
  </w:footnote>
  <w:footnote w:type="continuationSeparator" w:id="0">
    <w:p w14:paraId="740CC845" w14:textId="77777777" w:rsidR="00F77761" w:rsidRDefault="00F77761" w:rsidP="00D5280F">
      <w:pPr>
        <w:spacing w:after="0" w:line="240" w:lineRule="auto"/>
      </w:pPr>
      <w:r>
        <w:continuationSeparator/>
      </w:r>
    </w:p>
  </w:footnote>
  <w:footnote w:id="1">
    <w:p w14:paraId="6719DC60" w14:textId="233A615E" w:rsidR="002A7CB1" w:rsidRDefault="002A7CB1">
      <w:pPr>
        <w:pStyle w:val="FootnoteText"/>
      </w:pPr>
      <w:r>
        <w:rPr>
          <w:rStyle w:val="FootnoteReference"/>
        </w:rPr>
        <w:footnoteRef/>
      </w:r>
      <w:r>
        <w:t xml:space="preserve"> </w:t>
      </w:r>
      <w:r w:rsidRPr="00595E9C">
        <w:t>Stanley Smith Stevens, 1946, “On the Theory of Scales of Measurement,” Science 103 (2684), pp. 677-680.</w:t>
      </w:r>
      <w:r>
        <w:t xml:space="preserve">  See also Dan Osherson and David M. Lane, Levels of Measurement, </w:t>
      </w:r>
      <w:hyperlink r:id="rId1" w:history="1">
        <w:r w:rsidRPr="00466779">
          <w:rPr>
            <w:rStyle w:val="Hyperlink"/>
          </w:rPr>
          <w:t>http://onlinestatbook.com/2/introduction/levels_of_measurement.html</w:t>
        </w:r>
      </w:hyperlink>
    </w:p>
  </w:footnote>
  <w:footnote w:id="2">
    <w:p w14:paraId="6B3BDC97" w14:textId="2C857572" w:rsidR="002A7CB1" w:rsidRDefault="002A7CB1">
      <w:pPr>
        <w:pStyle w:val="FootnoteText"/>
      </w:pPr>
      <w:r>
        <w:rPr>
          <w:rStyle w:val="FootnoteReference"/>
        </w:rPr>
        <w:footnoteRef/>
      </w:r>
      <w:r>
        <w:t xml:space="preserve"> Frequency distributions are described in more detail in Exercise 2.  </w:t>
      </w:r>
      <w:r w:rsidRPr="00885787">
        <w:t>Ignore the statistics that PSPP prints out</w:t>
      </w:r>
      <w:r>
        <w:t xml:space="preserve"> and focus on the percentages displayed</w:t>
      </w:r>
      <w:r w:rsidRPr="00885787">
        <w:t>.  We’re not ready to discuss the use of the</w:t>
      </w:r>
      <w:r>
        <w:t xml:space="preserve"> other </w:t>
      </w:r>
      <w:r w:rsidRPr="00885787">
        <w:t xml:space="preserve"> statistics.  We’ll do that in later exercises</w:t>
      </w:r>
      <w:r>
        <w:t>.</w:t>
      </w:r>
    </w:p>
  </w:footnote>
  <w:footnote w:id="3">
    <w:p w14:paraId="49F962AF" w14:textId="2E8852E9" w:rsidR="002A7CB1" w:rsidRDefault="002A7CB1">
      <w:pPr>
        <w:pStyle w:val="FootnoteText"/>
      </w:pPr>
      <w:r>
        <w:rPr>
          <w:rStyle w:val="FootnoteReference"/>
        </w:rPr>
        <w:footnoteRef/>
      </w:r>
      <w:r>
        <w:t xml:space="preserve"> </w:t>
      </w:r>
      <w:r w:rsidRPr="00885787">
        <w:t xml:space="preserve">You might wonder why we didn’t use an example from the GSS.  There </w:t>
      </w:r>
      <w:r>
        <w:t>aren’t any</w:t>
      </w:r>
      <w:r w:rsidRPr="00885787">
        <w:t>.</w:t>
      </w:r>
      <w:r>
        <w:t xml:space="preserve">  All the variables in the GSS are nominal, ordinal, or ratio.  </w:t>
      </w:r>
      <w:r w:rsidRPr="00885787">
        <w:t xml:space="preserve">  </w:t>
      </w:r>
    </w:p>
  </w:footnote>
  <w:footnote w:id="4">
    <w:p w14:paraId="57EB87F1" w14:textId="1662DE84" w:rsidR="002A7CB1" w:rsidRPr="00C2301F" w:rsidRDefault="002A7CB1" w:rsidP="00C2301F">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C2301F">
        <w:rPr>
          <w:rFonts w:eastAsia="Times New Roman" w:cstheme="minorHAnsi"/>
          <w:color w:val="000000"/>
          <w:sz w:val="20"/>
          <w:szCs w:val="20"/>
        </w:rPr>
        <w:t xml:space="preserve">Frequency distributions can be grouped or ungrouped.  Think of age.  We could have a distribution that lists all the ages in years of the respondents </w:t>
      </w:r>
      <w:r>
        <w:rPr>
          <w:rFonts w:eastAsia="Times New Roman" w:cstheme="minorHAnsi"/>
          <w:color w:val="000000"/>
          <w:sz w:val="20"/>
          <w:szCs w:val="20"/>
        </w:rPr>
        <w:t>in</w:t>
      </w:r>
      <w:r w:rsidRPr="00C2301F">
        <w:rPr>
          <w:rFonts w:eastAsia="Times New Roman" w:cstheme="minorHAnsi"/>
          <w:color w:val="000000"/>
          <w:sz w:val="20"/>
          <w:szCs w:val="20"/>
        </w:rPr>
        <w:t xml:space="preserve"> </w:t>
      </w:r>
      <w:r>
        <w:rPr>
          <w:rFonts w:eastAsia="Times New Roman" w:cstheme="minorHAnsi"/>
          <w:color w:val="000000"/>
          <w:sz w:val="20"/>
          <w:szCs w:val="20"/>
        </w:rPr>
        <w:t>the</w:t>
      </w:r>
      <w:r w:rsidRPr="00C2301F">
        <w:rPr>
          <w:rFonts w:eastAsia="Times New Roman" w:cstheme="minorHAnsi"/>
          <w:color w:val="000000"/>
          <w:sz w:val="20"/>
          <w:szCs w:val="20"/>
        </w:rPr>
        <w:t xml:space="preserve"> survey.  One of the variables (</w:t>
      </w:r>
      <w:r w:rsidRPr="00780134">
        <w:rPr>
          <w:rFonts w:eastAsia="Times New Roman" w:cstheme="minorHAnsi"/>
          <w:i/>
          <w:iCs/>
          <w:color w:val="000000"/>
          <w:sz w:val="20"/>
          <w:szCs w:val="20"/>
        </w:rPr>
        <w:t>age</w:t>
      </w:r>
      <w:r w:rsidRPr="00C2301F">
        <w:rPr>
          <w:rFonts w:eastAsia="Times New Roman" w:cstheme="minorHAnsi"/>
          <w:color w:val="000000"/>
          <w:sz w:val="20"/>
          <w:szCs w:val="20"/>
        </w:rPr>
        <w:t>) in our data set does this.  But we could also divide age into a series of categories such as under 30, 30 to 39, 40 to 49, 50 to 59, 60 to 69, and 70 and older.  In a grouped frequency distribution the mode would be the most common category or categories.</w:t>
      </w:r>
    </w:p>
  </w:footnote>
  <w:footnote w:id="5">
    <w:p w14:paraId="52B560EA" w14:textId="6E357BFC" w:rsidR="002A7CB1" w:rsidRDefault="002A7CB1">
      <w:pPr>
        <w:pStyle w:val="FootnoteText"/>
      </w:pPr>
      <w:r>
        <w:rPr>
          <w:rStyle w:val="FootnoteReference"/>
        </w:rPr>
        <w:footnoteRef/>
      </w:r>
      <w:r>
        <w:t xml:space="preserve"> </w:t>
      </w:r>
      <w:r w:rsidRPr="00C2301F">
        <w:rPr>
          <w:rFonts w:eastAsia="Times New Roman" w:cstheme="minorHAnsi"/>
          <w:color w:val="000000"/>
        </w:rPr>
        <w:t>In a grouped frequency distribution the median would be the category that contains the middle value.</w:t>
      </w:r>
    </w:p>
  </w:footnote>
  <w:footnote w:id="6">
    <w:p w14:paraId="649C4CEB" w14:textId="7079351E" w:rsidR="002A7CB1" w:rsidRPr="00C2301F" w:rsidRDefault="002A7CB1" w:rsidP="00764526">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780134">
        <w:rPr>
          <w:rFonts w:eastAsia="Times New Roman" w:cstheme="minorHAnsi"/>
          <w:color w:val="000000"/>
          <w:sz w:val="20"/>
          <w:szCs w:val="20"/>
        </w:rPr>
        <w:t>See Exercise 4 for a more through discussion of skewness.</w:t>
      </w:r>
      <w:r w:rsidRPr="00C2301F">
        <w:rPr>
          <w:rFonts w:eastAsia="Times New Roman" w:cstheme="minorHAnsi"/>
          <w:color w:val="000000"/>
        </w:rPr>
        <w:t> </w:t>
      </w:r>
    </w:p>
    <w:p w14:paraId="6364CE9F" w14:textId="5B3FC629" w:rsidR="002A7CB1" w:rsidRDefault="002A7CB1">
      <w:pPr>
        <w:pStyle w:val="FootnoteText"/>
      </w:pPr>
    </w:p>
  </w:footnote>
  <w:footnote w:id="7">
    <w:p w14:paraId="28FF02AB" w14:textId="5B91ADCE" w:rsidR="002A7CB1" w:rsidRDefault="002A7CB1">
      <w:pPr>
        <w:pStyle w:val="FootnoteText"/>
      </w:pPr>
      <w:r>
        <w:rPr>
          <w:rStyle w:val="FootnoteReference"/>
        </w:rPr>
        <w:footnoteRef/>
      </w:r>
      <w:r>
        <w:t xml:space="preserve"> </w:t>
      </w:r>
      <w:r w:rsidRPr="00C2301F">
        <w:rPr>
          <w:rFonts w:eastAsia="Times New Roman" w:cstheme="minorHAnsi"/>
          <w:color w:val="000000"/>
        </w:rPr>
        <w:t>The Index of Qualitative Variation can be used to measure variation for nominal variables.</w:t>
      </w:r>
    </w:p>
  </w:footnote>
  <w:footnote w:id="8">
    <w:p w14:paraId="06D34A09" w14:textId="2F9FD93F" w:rsidR="002A7CB1" w:rsidRPr="00CC1620" w:rsidRDefault="002A7CB1" w:rsidP="00CC1620">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C2301F">
        <w:rPr>
          <w:rFonts w:eastAsia="Times New Roman" w:cstheme="minorHAnsi"/>
          <w:color w:val="000000"/>
          <w:sz w:val="20"/>
          <w:szCs w:val="20"/>
        </w:rPr>
        <w:t>Actually the highest age is larger than 89.  The GSS combines all respondents that are 89 or older into one category which is given the value of 89.  But for our purposes that is close enough.</w:t>
      </w:r>
      <w:r w:rsidRPr="00C2301F">
        <w:rPr>
          <w:rFonts w:eastAsia="Times New Roman" w:cstheme="minorHAnsi"/>
          <w:color w:val="000000"/>
        </w:rPr>
        <w:t> </w:t>
      </w:r>
    </w:p>
  </w:footnote>
  <w:footnote w:id="9">
    <w:p w14:paraId="78154CEE" w14:textId="32EF22D3" w:rsidR="002A7CB1" w:rsidRDefault="002A7CB1" w:rsidP="003B0505">
      <w:pPr>
        <w:spacing w:before="100" w:beforeAutospacing="1" w:after="100" w:afterAutospacing="1" w:line="263" w:lineRule="atLeast"/>
      </w:pPr>
      <w:r>
        <w:rPr>
          <w:rStyle w:val="FootnoteReference"/>
        </w:rPr>
        <w:footnoteRef/>
      </w:r>
      <w:r>
        <w:t xml:space="preserve"> </w:t>
      </w:r>
      <w:r w:rsidRPr="003B0505">
        <w:rPr>
          <w:rFonts w:eastAsia="Times New Roman" w:cstheme="minorHAnsi"/>
          <w:color w:val="000000"/>
          <w:sz w:val="20"/>
          <w:szCs w:val="20"/>
        </w:rPr>
        <w:t>The GSS is itself not a simple random sample but rather is an example of a multistate cluster sample</w:t>
      </w:r>
      <w:r w:rsidRPr="00371945">
        <w:rPr>
          <w:rFonts w:ascii="Arial" w:eastAsia="Times New Roman" w:hAnsi="Arial" w:cs="Arial"/>
          <w:color w:val="000000"/>
          <w:sz w:val="20"/>
          <w:szCs w:val="20"/>
        </w:rPr>
        <w:t>.</w:t>
      </w:r>
    </w:p>
  </w:footnote>
  <w:footnote w:id="10">
    <w:p w14:paraId="0EC9F166" w14:textId="5220F0C3" w:rsidR="002A7CB1" w:rsidRPr="00C45459" w:rsidRDefault="002A7CB1">
      <w:pPr>
        <w:pStyle w:val="FootnoteText"/>
        <w:rPr>
          <w:rFonts w:cstheme="minorHAnsi"/>
        </w:rPr>
      </w:pPr>
      <w:r w:rsidRPr="00C45459">
        <w:rPr>
          <w:rStyle w:val="FootnoteReference"/>
          <w:rFonts w:cstheme="minorHAnsi"/>
        </w:rPr>
        <w:footnoteRef/>
      </w:r>
      <w:r w:rsidRPr="00C45459">
        <w:rPr>
          <w:rFonts w:cstheme="minorHAnsi"/>
        </w:rPr>
        <w:t xml:space="preserve"> The null hypothesis is often called the hypothesis of no difference.  We’re saying that the population mean is still equal to 12.  In other words, nothing has changed.  There is no difference.</w:t>
      </w:r>
    </w:p>
  </w:footnote>
  <w:footnote w:id="11">
    <w:p w14:paraId="35E3F676" w14:textId="4F530684" w:rsidR="002A7CB1" w:rsidRPr="00C45459" w:rsidRDefault="002A7CB1" w:rsidP="00C45459">
      <w:pPr>
        <w:spacing w:before="100" w:beforeAutospacing="1" w:after="100" w:afterAutospacing="1" w:line="263" w:lineRule="atLeast"/>
        <w:rPr>
          <w:rFonts w:cstheme="minorHAnsi"/>
          <w:sz w:val="20"/>
          <w:szCs w:val="20"/>
        </w:rPr>
      </w:pPr>
      <w:r w:rsidRPr="00C45459">
        <w:rPr>
          <w:rStyle w:val="FootnoteReference"/>
          <w:rFonts w:cstheme="minorHAnsi"/>
          <w:sz w:val="20"/>
          <w:szCs w:val="20"/>
        </w:rPr>
        <w:footnoteRef/>
      </w:r>
      <w:r w:rsidRPr="00C45459">
        <w:rPr>
          <w:rFonts w:cstheme="minorHAnsi"/>
          <w:sz w:val="20"/>
          <w:szCs w:val="20"/>
        </w:rPr>
        <w:t xml:space="preserve"> </w:t>
      </w:r>
      <w:r w:rsidRPr="00C45459">
        <w:rPr>
          <w:rFonts w:eastAsia="Times New Roman" w:cstheme="minorHAnsi"/>
          <w:color w:val="000000"/>
          <w:sz w:val="20"/>
          <w:szCs w:val="20"/>
        </w:rPr>
        <w:t>Missing cases would include those who said they didn’t know or refused to answer the question.</w:t>
      </w:r>
    </w:p>
  </w:footnote>
  <w:footnote w:id="12">
    <w:p w14:paraId="5AC6F431" w14:textId="2862788C" w:rsidR="002A7CB1" w:rsidRDefault="002A7CB1">
      <w:pPr>
        <w:pStyle w:val="FootnoteText"/>
      </w:pPr>
      <w:r>
        <w:rPr>
          <w:rStyle w:val="FootnoteReference"/>
        </w:rPr>
        <w:footnoteRef/>
      </w:r>
      <w:r>
        <w:t xml:space="preserve"> Why probably?  Because by chance you could get a much higher or lower mean which will produce a larger t value and could mean that your significance would be low enough to reject the null hypothesis.</w:t>
      </w:r>
    </w:p>
  </w:footnote>
  <w:footnote w:id="13">
    <w:p w14:paraId="413B66C8" w14:textId="77777777" w:rsidR="002A7CB1" w:rsidRPr="0000539B" w:rsidRDefault="002A7CB1" w:rsidP="0000539B">
      <w:pPr>
        <w:pStyle w:val="FootnoteText"/>
      </w:pPr>
      <w:r>
        <w:rPr>
          <w:rStyle w:val="FootnoteReference"/>
        </w:rPr>
        <w:footnoteRef/>
      </w:r>
      <w:r>
        <w:t xml:space="preserve"> </w:t>
      </w:r>
      <w:r w:rsidRPr="0000539B">
        <w:t>The null hypothesis is often called the hypothesis of no difference.  We’re saying that there is no relationship between these two variables.  In other words, there’s nothing there.</w:t>
      </w:r>
    </w:p>
    <w:p w14:paraId="1CC52567" w14:textId="1EE2EE36" w:rsidR="002A7CB1" w:rsidRDefault="002A7CB1">
      <w:pPr>
        <w:pStyle w:val="FootnoteText"/>
      </w:pPr>
    </w:p>
  </w:footnote>
  <w:footnote w:id="14">
    <w:p w14:paraId="21F4B5EF" w14:textId="77777777" w:rsidR="002A7CB1" w:rsidRPr="00223B96" w:rsidRDefault="002A7CB1" w:rsidP="00223B96">
      <w:pPr>
        <w:pStyle w:val="FootnoteText"/>
      </w:pPr>
      <w:r>
        <w:rPr>
          <w:rStyle w:val="FootnoteReference"/>
        </w:rPr>
        <w:footnoteRef/>
      </w:r>
      <w:r>
        <w:t xml:space="preserve"> </w:t>
      </w:r>
      <w:r w:rsidRPr="00223B96">
        <w:t>Unfortunately there is no way to tell PSPP to just give us the “Pearson Chi-Square.”</w:t>
      </w:r>
    </w:p>
    <w:p w14:paraId="0D32445F" w14:textId="43F44453" w:rsidR="002A7CB1" w:rsidRDefault="002A7CB1">
      <w:pPr>
        <w:pStyle w:val="FootnoteText"/>
      </w:pPr>
    </w:p>
  </w:footnote>
  <w:footnote w:id="15">
    <w:p w14:paraId="62156616" w14:textId="335EF397" w:rsidR="002A7CB1" w:rsidRDefault="002A7CB1">
      <w:pPr>
        <w:pStyle w:val="FootnoteText"/>
      </w:pPr>
      <w:r>
        <w:rPr>
          <w:rStyle w:val="FootnoteReference"/>
        </w:rPr>
        <w:footnoteRef/>
      </w:r>
      <w:r>
        <w:t xml:space="preserve"> </w:t>
      </w:r>
      <w:r w:rsidRPr="00223B96">
        <w:t>What do we mean by two-tailed? We’re not predicting the direction of the relationship. We’re not predicting that men are more likely to think abortion should be legal or that women are more likely.  So it’s a two-tailed test.</w:t>
      </w:r>
    </w:p>
  </w:footnote>
  <w:footnote w:id="16">
    <w:p w14:paraId="1C2D043F" w14:textId="77777777" w:rsidR="002A7CB1" w:rsidRPr="00866A17" w:rsidRDefault="002A7CB1" w:rsidP="00866A17">
      <w:pPr>
        <w:pStyle w:val="FootnoteText"/>
      </w:pPr>
      <w:r>
        <w:rPr>
          <w:rStyle w:val="FootnoteReference"/>
        </w:rPr>
        <w:footnoteRef/>
      </w:r>
      <w:r>
        <w:t xml:space="preserve"> </w:t>
      </w:r>
      <w:r w:rsidRPr="00866A17">
        <w:t>Number of siblings is a ratio level variable.  You can use Chi Square with ratio level variables but usually there are better tests.  We’re just using this as an example.</w:t>
      </w:r>
    </w:p>
    <w:p w14:paraId="485EBA77" w14:textId="0608AE52" w:rsidR="002A7CB1" w:rsidRDefault="002A7CB1">
      <w:pPr>
        <w:pStyle w:val="FootnoteText"/>
      </w:pPr>
    </w:p>
  </w:footnote>
  <w:footnote w:id="17">
    <w:p w14:paraId="4E98A354" w14:textId="329FAFC9" w:rsidR="002A7CB1" w:rsidRPr="0090689B" w:rsidRDefault="002A7CB1" w:rsidP="0090689B">
      <w:pPr>
        <w:pStyle w:val="FootnoteText"/>
      </w:pPr>
      <w:r>
        <w:rPr>
          <w:rStyle w:val="FootnoteReference"/>
        </w:rPr>
        <w:footnoteRef/>
      </w:r>
      <w:r>
        <w:t xml:space="preserve"> </w:t>
      </w:r>
      <w:r w:rsidRPr="0090689B">
        <w:t xml:space="preserve">See </w:t>
      </w:r>
      <w:r>
        <w:t>E</w:t>
      </w:r>
      <w:r w:rsidRPr="0090689B">
        <w:t>xercise </w:t>
      </w:r>
      <w:r>
        <w:t>1</w:t>
      </w:r>
      <w:r w:rsidRPr="0090689B">
        <w:t> for a discussion of levels of measurement.  Nominal variables have no underlying order and ordinal variables have an underlying order.  Measures of association for nominal variables range from 0 to 1 while measures for ordinal variables range from -1 to +1.</w:t>
      </w:r>
    </w:p>
    <w:p w14:paraId="26985EE5" w14:textId="50BEA328" w:rsidR="002A7CB1" w:rsidRDefault="002A7CB1">
      <w:pPr>
        <w:pStyle w:val="FootnoteText"/>
      </w:pPr>
    </w:p>
  </w:footnote>
  <w:footnote w:id="18">
    <w:p w14:paraId="6B79B93C" w14:textId="71C96540" w:rsidR="002A7CB1" w:rsidRDefault="002A7CB1">
      <w:pPr>
        <w:pStyle w:val="FootnoteText"/>
      </w:pPr>
      <w:r>
        <w:rPr>
          <w:rStyle w:val="FootnoteReference"/>
        </w:rPr>
        <w:footnoteRef/>
      </w:r>
      <w:r>
        <w:t xml:space="preserve"> </w:t>
      </w:r>
      <w:r w:rsidRPr="0090689B">
        <w:t>PSPP will also compute the Uncertainty Coefficient but we’re not going to consider this measure.</w:t>
      </w:r>
    </w:p>
  </w:footnote>
  <w:footnote w:id="19">
    <w:p w14:paraId="2C25A057" w14:textId="77777777" w:rsidR="002A7CB1" w:rsidRPr="004911A3" w:rsidRDefault="002A7CB1" w:rsidP="004911A3">
      <w:pPr>
        <w:pStyle w:val="FootnoteText"/>
      </w:pPr>
      <w:r>
        <w:rPr>
          <w:rStyle w:val="FootnoteReference"/>
        </w:rPr>
        <w:footnoteRef/>
      </w:r>
      <w:r>
        <w:t xml:space="preserve"> </w:t>
      </w:r>
      <w:r w:rsidRPr="004911A3">
        <w:t>In the dialog box where you tell PSPP which measures of association to compute, it is referred to as Phi.  But in the output, both the values of Phi and Cramer’s V are displayed.  Phi is only used in a table with two rows and two columns.  In such a table, Phi and Cramer’s V are the same.  In a table with more than two rows or two columns, Phi should never be used.</w:t>
      </w:r>
    </w:p>
    <w:p w14:paraId="69E697B7" w14:textId="3A850219" w:rsidR="002A7CB1" w:rsidRDefault="002A7CB1">
      <w:pPr>
        <w:pStyle w:val="FootnoteText"/>
      </w:pPr>
    </w:p>
  </w:footnote>
  <w:footnote w:id="20">
    <w:p w14:paraId="2A205DE8" w14:textId="77777777" w:rsidR="002A7CB1" w:rsidRPr="007B0A14" w:rsidRDefault="002A7CB1" w:rsidP="007B0A14">
      <w:pPr>
        <w:pStyle w:val="FootnoteText"/>
      </w:pPr>
      <w:r>
        <w:rPr>
          <w:rStyle w:val="FootnoteReference"/>
        </w:rPr>
        <w:footnoteRef/>
      </w:r>
      <w:r>
        <w:t xml:space="preserve"> </w:t>
      </w:r>
      <w:r w:rsidRPr="007B0A14">
        <w:t>This assumes that the variables are coded low to high (or high to low) on both the X-Axis and the Y-Axis.</w:t>
      </w:r>
    </w:p>
    <w:p w14:paraId="500E99CA" w14:textId="36BF597C" w:rsidR="002A7CB1" w:rsidRDefault="002A7CB1">
      <w:pPr>
        <w:pStyle w:val="FootnoteText"/>
      </w:pPr>
    </w:p>
  </w:footnote>
  <w:footnote w:id="21">
    <w:p w14:paraId="26828252" w14:textId="77777777" w:rsidR="002A7CB1" w:rsidRPr="00710DB9" w:rsidRDefault="002A7CB1" w:rsidP="00710DB9">
      <w:pPr>
        <w:pStyle w:val="FootnoteText"/>
      </w:pPr>
      <w:r>
        <w:rPr>
          <w:rStyle w:val="FootnoteReference"/>
        </w:rPr>
        <w:footnoteRef/>
      </w:r>
      <w:r>
        <w:t xml:space="preserve"> </w:t>
      </w:r>
      <w:r w:rsidRPr="00710DB9">
        <w:t>For example, a unit could be a year in age or a year in education depending on the variable we are talking about.</w:t>
      </w:r>
    </w:p>
    <w:p w14:paraId="32527EA7" w14:textId="77CE49C5" w:rsidR="002A7CB1" w:rsidRDefault="002A7CB1">
      <w:pPr>
        <w:pStyle w:val="FootnoteText"/>
      </w:pPr>
    </w:p>
  </w:footnote>
  <w:footnote w:id="22">
    <w:p w14:paraId="7DD99E17" w14:textId="13900878" w:rsidR="002A7CB1" w:rsidRDefault="002A7CB1">
      <w:pPr>
        <w:pStyle w:val="FootnoteText"/>
      </w:pPr>
      <w:r>
        <w:rPr>
          <w:rStyle w:val="FootnoteReference"/>
        </w:rPr>
        <w:footnoteRef/>
      </w:r>
      <w:r>
        <w:t xml:space="preserve"> </w:t>
      </w:r>
      <w:r w:rsidRPr="00710DB9">
        <w:t>When you square a value the result is always a positive number.</w:t>
      </w:r>
    </w:p>
  </w:footnote>
  <w:footnote w:id="23">
    <w:p w14:paraId="78C477CB" w14:textId="5B3F2284" w:rsidR="002A7CB1" w:rsidRDefault="002A7CB1">
      <w:pPr>
        <w:pStyle w:val="FootnoteText"/>
      </w:pPr>
      <w:r>
        <w:rPr>
          <w:rStyle w:val="FootnoteReference"/>
        </w:rPr>
        <w:footnoteRef/>
      </w:r>
      <w:r>
        <w:t xml:space="preserve"> </w:t>
      </w:r>
      <w:r w:rsidRPr="00AD6AF9">
        <w:t>When you square a value the result is always a positive number. </w:t>
      </w:r>
    </w:p>
  </w:footnote>
  <w:footnote w:id="24">
    <w:p w14:paraId="2DDDA6B2" w14:textId="597BCE08" w:rsidR="002A7CB1" w:rsidRDefault="002A7CB1">
      <w:pPr>
        <w:pStyle w:val="FootnoteText"/>
      </w:pPr>
      <w:r>
        <w:rPr>
          <w:rStyle w:val="FootnoteReference"/>
        </w:rPr>
        <w:footnoteRef/>
      </w:r>
      <w:r>
        <w:t xml:space="preserve"> PSPP rounds this to the nearest second decimal point.  It’s actually .0852 which rounds to .09.  To get .0852 divide the between sum of squares (624.30) by the total sum of squares (7323.35).</w:t>
      </w:r>
      <w:r w:rsidRPr="00204F36">
        <w:rPr>
          <w:rFonts w:cstheme="minorHAnsi"/>
        </w:rPr>
        <w:t xml:space="preserve">  </w:t>
      </w:r>
    </w:p>
  </w:footnote>
  <w:footnote w:id="25">
    <w:p w14:paraId="0E22F859" w14:textId="77777777" w:rsidR="002A7CB1" w:rsidRDefault="002A7CB1" w:rsidP="00CC3BD8">
      <w:pPr>
        <w:pStyle w:val="FootnoteText"/>
      </w:pPr>
      <w:r w:rsidRPr="00141146">
        <w:rPr>
          <w:rStyle w:val="FootnoteReference"/>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A2"/>
    <w:multiLevelType w:val="hybridMultilevel"/>
    <w:tmpl w:val="E2B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A9C"/>
    <w:multiLevelType w:val="hybridMultilevel"/>
    <w:tmpl w:val="1FB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3461"/>
    <w:multiLevelType w:val="multilevel"/>
    <w:tmpl w:val="34A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D14"/>
    <w:multiLevelType w:val="hybridMultilevel"/>
    <w:tmpl w:val="B3C6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D1C26"/>
    <w:multiLevelType w:val="hybridMultilevel"/>
    <w:tmpl w:val="4BA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B28D2"/>
    <w:multiLevelType w:val="hybridMultilevel"/>
    <w:tmpl w:val="8AD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40E0E"/>
    <w:multiLevelType w:val="multilevel"/>
    <w:tmpl w:val="A4D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9072E"/>
    <w:multiLevelType w:val="hybridMultilevel"/>
    <w:tmpl w:val="2E70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73467"/>
    <w:multiLevelType w:val="multilevel"/>
    <w:tmpl w:val="0AA83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87EAE"/>
    <w:multiLevelType w:val="hybridMultilevel"/>
    <w:tmpl w:val="418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76E31"/>
    <w:multiLevelType w:val="hybridMultilevel"/>
    <w:tmpl w:val="2F9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4113"/>
    <w:multiLevelType w:val="hybridMultilevel"/>
    <w:tmpl w:val="B12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42300"/>
    <w:multiLevelType w:val="hybridMultilevel"/>
    <w:tmpl w:val="B96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C29A8"/>
    <w:multiLevelType w:val="hybridMultilevel"/>
    <w:tmpl w:val="895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504A7"/>
    <w:multiLevelType w:val="multilevel"/>
    <w:tmpl w:val="3A7E6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16F12"/>
    <w:multiLevelType w:val="multilevel"/>
    <w:tmpl w:val="8F2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8461E"/>
    <w:multiLevelType w:val="hybridMultilevel"/>
    <w:tmpl w:val="6A2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C04D2E"/>
    <w:multiLevelType w:val="hybridMultilevel"/>
    <w:tmpl w:val="5E42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37932"/>
    <w:multiLevelType w:val="multilevel"/>
    <w:tmpl w:val="6F30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D25E5"/>
    <w:multiLevelType w:val="multilevel"/>
    <w:tmpl w:val="147A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E90769"/>
    <w:multiLevelType w:val="multilevel"/>
    <w:tmpl w:val="F44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D14C5"/>
    <w:multiLevelType w:val="hybridMultilevel"/>
    <w:tmpl w:val="1E0C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04A89"/>
    <w:multiLevelType w:val="hybridMultilevel"/>
    <w:tmpl w:val="549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55DB1"/>
    <w:multiLevelType w:val="hybridMultilevel"/>
    <w:tmpl w:val="0D3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B0CE7"/>
    <w:multiLevelType w:val="multilevel"/>
    <w:tmpl w:val="7AE88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53CB3"/>
    <w:multiLevelType w:val="multilevel"/>
    <w:tmpl w:val="CC76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95D81"/>
    <w:multiLevelType w:val="multilevel"/>
    <w:tmpl w:val="E158A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375DE"/>
    <w:multiLevelType w:val="hybridMultilevel"/>
    <w:tmpl w:val="2CF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D049D"/>
    <w:multiLevelType w:val="hybridMultilevel"/>
    <w:tmpl w:val="64F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C1D7F"/>
    <w:multiLevelType w:val="hybridMultilevel"/>
    <w:tmpl w:val="B3C8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357FE"/>
    <w:multiLevelType w:val="multilevel"/>
    <w:tmpl w:val="F926A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5A18AB"/>
    <w:multiLevelType w:val="hybridMultilevel"/>
    <w:tmpl w:val="190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F3899"/>
    <w:multiLevelType w:val="hybridMultilevel"/>
    <w:tmpl w:val="240A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E43B3"/>
    <w:multiLevelType w:val="hybridMultilevel"/>
    <w:tmpl w:val="B46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A30C7"/>
    <w:multiLevelType w:val="multilevel"/>
    <w:tmpl w:val="17EE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0637BF"/>
    <w:multiLevelType w:val="hybridMultilevel"/>
    <w:tmpl w:val="D86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B49E4"/>
    <w:multiLevelType w:val="multilevel"/>
    <w:tmpl w:val="C24C5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667A23"/>
    <w:multiLevelType w:val="hybridMultilevel"/>
    <w:tmpl w:val="ABF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4030C"/>
    <w:multiLevelType w:val="hybridMultilevel"/>
    <w:tmpl w:val="3F3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E518C"/>
    <w:multiLevelType w:val="multilevel"/>
    <w:tmpl w:val="5AC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F52A59"/>
    <w:multiLevelType w:val="hybridMultilevel"/>
    <w:tmpl w:val="A92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F2C68"/>
    <w:multiLevelType w:val="multilevel"/>
    <w:tmpl w:val="A48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E95348"/>
    <w:multiLevelType w:val="hybridMultilevel"/>
    <w:tmpl w:val="8E5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A1BAA"/>
    <w:multiLevelType w:val="hybridMultilevel"/>
    <w:tmpl w:val="DD6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52E6D"/>
    <w:multiLevelType w:val="hybridMultilevel"/>
    <w:tmpl w:val="833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80E06"/>
    <w:multiLevelType w:val="hybridMultilevel"/>
    <w:tmpl w:val="675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185B31"/>
    <w:multiLevelType w:val="hybridMultilevel"/>
    <w:tmpl w:val="683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250F6"/>
    <w:multiLevelType w:val="hybridMultilevel"/>
    <w:tmpl w:val="426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DD5203"/>
    <w:multiLevelType w:val="multilevel"/>
    <w:tmpl w:val="04963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4D6913"/>
    <w:multiLevelType w:val="hybridMultilevel"/>
    <w:tmpl w:val="922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0453A3"/>
    <w:multiLevelType w:val="hybridMultilevel"/>
    <w:tmpl w:val="A97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077DE7"/>
    <w:multiLevelType w:val="hybridMultilevel"/>
    <w:tmpl w:val="B0E6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382CFD"/>
    <w:multiLevelType w:val="hybridMultilevel"/>
    <w:tmpl w:val="61C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36"/>
  </w:num>
  <w:num w:numId="5">
    <w:abstractNumId w:val="30"/>
  </w:num>
  <w:num w:numId="6">
    <w:abstractNumId w:val="24"/>
  </w:num>
  <w:num w:numId="7">
    <w:abstractNumId w:val="43"/>
  </w:num>
  <w:num w:numId="8">
    <w:abstractNumId w:val="33"/>
  </w:num>
  <w:num w:numId="9">
    <w:abstractNumId w:val="3"/>
  </w:num>
  <w:num w:numId="10">
    <w:abstractNumId w:val="47"/>
  </w:num>
  <w:num w:numId="11">
    <w:abstractNumId w:val="12"/>
  </w:num>
  <w:num w:numId="12">
    <w:abstractNumId w:val="6"/>
  </w:num>
  <w:num w:numId="13">
    <w:abstractNumId w:val="39"/>
  </w:num>
  <w:num w:numId="14">
    <w:abstractNumId w:val="25"/>
  </w:num>
  <w:num w:numId="15">
    <w:abstractNumId w:val="15"/>
  </w:num>
  <w:num w:numId="16">
    <w:abstractNumId w:val="41"/>
  </w:num>
  <w:num w:numId="17">
    <w:abstractNumId w:val="2"/>
  </w:num>
  <w:num w:numId="18">
    <w:abstractNumId w:val="28"/>
  </w:num>
  <w:num w:numId="19">
    <w:abstractNumId w:val="5"/>
  </w:num>
  <w:num w:numId="20">
    <w:abstractNumId w:val="35"/>
  </w:num>
  <w:num w:numId="21">
    <w:abstractNumId w:val="44"/>
  </w:num>
  <w:num w:numId="22">
    <w:abstractNumId w:val="40"/>
  </w:num>
  <w:num w:numId="23">
    <w:abstractNumId w:val="42"/>
  </w:num>
  <w:num w:numId="24">
    <w:abstractNumId w:val="31"/>
  </w:num>
  <w:num w:numId="25">
    <w:abstractNumId w:val="45"/>
  </w:num>
  <w:num w:numId="26">
    <w:abstractNumId w:val="9"/>
  </w:num>
  <w:num w:numId="27">
    <w:abstractNumId w:val="37"/>
  </w:num>
  <w:num w:numId="28">
    <w:abstractNumId w:val="50"/>
  </w:num>
  <w:num w:numId="29">
    <w:abstractNumId w:val="11"/>
  </w:num>
  <w:num w:numId="30">
    <w:abstractNumId w:val="49"/>
  </w:num>
  <w:num w:numId="31">
    <w:abstractNumId w:val="34"/>
  </w:num>
  <w:num w:numId="32">
    <w:abstractNumId w:val="1"/>
  </w:num>
  <w:num w:numId="33">
    <w:abstractNumId w:val="38"/>
  </w:num>
  <w:num w:numId="34">
    <w:abstractNumId w:val="10"/>
  </w:num>
  <w:num w:numId="35">
    <w:abstractNumId w:val="18"/>
  </w:num>
  <w:num w:numId="36">
    <w:abstractNumId w:val="7"/>
  </w:num>
  <w:num w:numId="37">
    <w:abstractNumId w:val="14"/>
  </w:num>
  <w:num w:numId="38">
    <w:abstractNumId w:val="21"/>
  </w:num>
  <w:num w:numId="39">
    <w:abstractNumId w:val="26"/>
  </w:num>
  <w:num w:numId="40">
    <w:abstractNumId w:val="8"/>
  </w:num>
  <w:num w:numId="41">
    <w:abstractNumId w:val="48"/>
  </w:num>
  <w:num w:numId="42">
    <w:abstractNumId w:val="20"/>
  </w:num>
  <w:num w:numId="43">
    <w:abstractNumId w:val="46"/>
  </w:num>
  <w:num w:numId="44">
    <w:abstractNumId w:val="23"/>
  </w:num>
  <w:num w:numId="45">
    <w:abstractNumId w:val="17"/>
  </w:num>
  <w:num w:numId="46">
    <w:abstractNumId w:val="27"/>
  </w:num>
  <w:num w:numId="47">
    <w:abstractNumId w:val="0"/>
  </w:num>
  <w:num w:numId="48">
    <w:abstractNumId w:val="22"/>
  </w:num>
  <w:num w:numId="49">
    <w:abstractNumId w:val="29"/>
  </w:num>
  <w:num w:numId="50">
    <w:abstractNumId w:val="52"/>
  </w:num>
  <w:num w:numId="51">
    <w:abstractNumId w:val="32"/>
  </w:num>
  <w:num w:numId="52">
    <w:abstractNumId w:val="51"/>
  </w:num>
  <w:num w:numId="53">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0F"/>
    <w:rsid w:val="0000539B"/>
    <w:rsid w:val="00033814"/>
    <w:rsid w:val="00040288"/>
    <w:rsid w:val="00044484"/>
    <w:rsid w:val="00085064"/>
    <w:rsid w:val="00086637"/>
    <w:rsid w:val="000A04A7"/>
    <w:rsid w:val="000A4A63"/>
    <w:rsid w:val="000A537B"/>
    <w:rsid w:val="000A6D1C"/>
    <w:rsid w:val="000B7FF3"/>
    <w:rsid w:val="000D0AC0"/>
    <w:rsid w:val="000F5093"/>
    <w:rsid w:val="00143EEA"/>
    <w:rsid w:val="00182752"/>
    <w:rsid w:val="00186BE0"/>
    <w:rsid w:val="00196419"/>
    <w:rsid w:val="001A2503"/>
    <w:rsid w:val="001A2D69"/>
    <w:rsid w:val="001A7609"/>
    <w:rsid w:val="001D4D8E"/>
    <w:rsid w:val="00204F36"/>
    <w:rsid w:val="00223B96"/>
    <w:rsid w:val="002471E3"/>
    <w:rsid w:val="002625BD"/>
    <w:rsid w:val="00264888"/>
    <w:rsid w:val="00281EE9"/>
    <w:rsid w:val="002A7CB1"/>
    <w:rsid w:val="002E2408"/>
    <w:rsid w:val="002F0072"/>
    <w:rsid w:val="002F55FE"/>
    <w:rsid w:val="003063E6"/>
    <w:rsid w:val="0032221E"/>
    <w:rsid w:val="003254E9"/>
    <w:rsid w:val="0035642B"/>
    <w:rsid w:val="00362858"/>
    <w:rsid w:val="00365D38"/>
    <w:rsid w:val="00366CC2"/>
    <w:rsid w:val="003B0505"/>
    <w:rsid w:val="003D66BB"/>
    <w:rsid w:val="003E0662"/>
    <w:rsid w:val="003F0F10"/>
    <w:rsid w:val="003F3F26"/>
    <w:rsid w:val="00413FD3"/>
    <w:rsid w:val="004151F2"/>
    <w:rsid w:val="00436690"/>
    <w:rsid w:val="00451437"/>
    <w:rsid w:val="004604B8"/>
    <w:rsid w:val="0046438B"/>
    <w:rsid w:val="00484B6D"/>
    <w:rsid w:val="00490ECB"/>
    <w:rsid w:val="004911A3"/>
    <w:rsid w:val="004C700D"/>
    <w:rsid w:val="004D78DF"/>
    <w:rsid w:val="004E38D3"/>
    <w:rsid w:val="00503D0C"/>
    <w:rsid w:val="0051424C"/>
    <w:rsid w:val="00514C6E"/>
    <w:rsid w:val="005302D6"/>
    <w:rsid w:val="00550121"/>
    <w:rsid w:val="00556525"/>
    <w:rsid w:val="0058117F"/>
    <w:rsid w:val="00595E9C"/>
    <w:rsid w:val="005A34D4"/>
    <w:rsid w:val="005C4A60"/>
    <w:rsid w:val="00636FCB"/>
    <w:rsid w:val="00646A42"/>
    <w:rsid w:val="00647CD5"/>
    <w:rsid w:val="0065005F"/>
    <w:rsid w:val="00675A9F"/>
    <w:rsid w:val="00696245"/>
    <w:rsid w:val="006A08C4"/>
    <w:rsid w:val="006F09C2"/>
    <w:rsid w:val="006F280E"/>
    <w:rsid w:val="007008FE"/>
    <w:rsid w:val="00701587"/>
    <w:rsid w:val="00710DB9"/>
    <w:rsid w:val="007205D8"/>
    <w:rsid w:val="00731D49"/>
    <w:rsid w:val="00763566"/>
    <w:rsid w:val="00764526"/>
    <w:rsid w:val="007655C7"/>
    <w:rsid w:val="0076567D"/>
    <w:rsid w:val="00771379"/>
    <w:rsid w:val="00780134"/>
    <w:rsid w:val="00792A10"/>
    <w:rsid w:val="007A159A"/>
    <w:rsid w:val="007B0A14"/>
    <w:rsid w:val="007B7C8C"/>
    <w:rsid w:val="007C7201"/>
    <w:rsid w:val="007C776A"/>
    <w:rsid w:val="007E764A"/>
    <w:rsid w:val="007F60E7"/>
    <w:rsid w:val="007F6916"/>
    <w:rsid w:val="0080613F"/>
    <w:rsid w:val="0081248A"/>
    <w:rsid w:val="0085213B"/>
    <w:rsid w:val="00861825"/>
    <w:rsid w:val="00866A17"/>
    <w:rsid w:val="00871984"/>
    <w:rsid w:val="00885787"/>
    <w:rsid w:val="00892D06"/>
    <w:rsid w:val="00893F7E"/>
    <w:rsid w:val="0089562B"/>
    <w:rsid w:val="008958F2"/>
    <w:rsid w:val="008C659B"/>
    <w:rsid w:val="008D5E59"/>
    <w:rsid w:val="0090022C"/>
    <w:rsid w:val="00902722"/>
    <w:rsid w:val="00904789"/>
    <w:rsid w:val="0090689B"/>
    <w:rsid w:val="009119DD"/>
    <w:rsid w:val="00921DA4"/>
    <w:rsid w:val="00947E05"/>
    <w:rsid w:val="009549D3"/>
    <w:rsid w:val="00960F43"/>
    <w:rsid w:val="00963D31"/>
    <w:rsid w:val="0097157D"/>
    <w:rsid w:val="0098050A"/>
    <w:rsid w:val="0099070D"/>
    <w:rsid w:val="00994D47"/>
    <w:rsid w:val="009961FA"/>
    <w:rsid w:val="009C37C0"/>
    <w:rsid w:val="009C5718"/>
    <w:rsid w:val="009D3524"/>
    <w:rsid w:val="009E3E42"/>
    <w:rsid w:val="00A47EC5"/>
    <w:rsid w:val="00A75D8B"/>
    <w:rsid w:val="00A77459"/>
    <w:rsid w:val="00AA71C7"/>
    <w:rsid w:val="00AB0E26"/>
    <w:rsid w:val="00AD6AF9"/>
    <w:rsid w:val="00B25582"/>
    <w:rsid w:val="00B42060"/>
    <w:rsid w:val="00B50F19"/>
    <w:rsid w:val="00B537CA"/>
    <w:rsid w:val="00B542E9"/>
    <w:rsid w:val="00B61C31"/>
    <w:rsid w:val="00B779D7"/>
    <w:rsid w:val="00BA2E2D"/>
    <w:rsid w:val="00BA3C1F"/>
    <w:rsid w:val="00BB06E5"/>
    <w:rsid w:val="00BB6426"/>
    <w:rsid w:val="00BD0078"/>
    <w:rsid w:val="00BD58D6"/>
    <w:rsid w:val="00C05EB6"/>
    <w:rsid w:val="00C10326"/>
    <w:rsid w:val="00C10FB1"/>
    <w:rsid w:val="00C22D26"/>
    <w:rsid w:val="00C2301F"/>
    <w:rsid w:val="00C3186F"/>
    <w:rsid w:val="00C32C2F"/>
    <w:rsid w:val="00C40084"/>
    <w:rsid w:val="00C45459"/>
    <w:rsid w:val="00C624BF"/>
    <w:rsid w:val="00C7502A"/>
    <w:rsid w:val="00CB6279"/>
    <w:rsid w:val="00CB7FF7"/>
    <w:rsid w:val="00CC1620"/>
    <w:rsid w:val="00CC3BD8"/>
    <w:rsid w:val="00CE756B"/>
    <w:rsid w:val="00D043F2"/>
    <w:rsid w:val="00D1345B"/>
    <w:rsid w:val="00D13C2C"/>
    <w:rsid w:val="00D14398"/>
    <w:rsid w:val="00D277B1"/>
    <w:rsid w:val="00D303B1"/>
    <w:rsid w:val="00D34B02"/>
    <w:rsid w:val="00D44E4D"/>
    <w:rsid w:val="00D47BD8"/>
    <w:rsid w:val="00D5280F"/>
    <w:rsid w:val="00D64F0D"/>
    <w:rsid w:val="00D82993"/>
    <w:rsid w:val="00D83FF7"/>
    <w:rsid w:val="00D84987"/>
    <w:rsid w:val="00DA3089"/>
    <w:rsid w:val="00DB6781"/>
    <w:rsid w:val="00DC6D7B"/>
    <w:rsid w:val="00DE4EB2"/>
    <w:rsid w:val="00E3337A"/>
    <w:rsid w:val="00E634EC"/>
    <w:rsid w:val="00EA28F1"/>
    <w:rsid w:val="00EB5AAF"/>
    <w:rsid w:val="00EE6291"/>
    <w:rsid w:val="00EE677C"/>
    <w:rsid w:val="00F53258"/>
    <w:rsid w:val="00F63482"/>
    <w:rsid w:val="00F67834"/>
    <w:rsid w:val="00F75BCE"/>
    <w:rsid w:val="00F77761"/>
    <w:rsid w:val="00F85444"/>
    <w:rsid w:val="00F91ECF"/>
    <w:rsid w:val="00F92868"/>
    <w:rsid w:val="00FA2A1A"/>
    <w:rsid w:val="00FC5C1B"/>
    <w:rsid w:val="00FD6D6D"/>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717824"/>
  <w15:chartTrackingRefBased/>
  <w15:docId w15:val="{245647EB-29D2-473D-986B-C4EA605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80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95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E9C"/>
    <w:rPr>
      <w:sz w:val="20"/>
      <w:szCs w:val="20"/>
    </w:rPr>
  </w:style>
  <w:style w:type="character" w:styleId="FootnoteReference">
    <w:name w:val="footnote reference"/>
    <w:basedOn w:val="DefaultParagraphFont"/>
    <w:uiPriority w:val="99"/>
    <w:semiHidden/>
    <w:unhideWhenUsed/>
    <w:rsid w:val="00595E9C"/>
    <w:rPr>
      <w:vertAlign w:val="superscript"/>
    </w:rPr>
  </w:style>
  <w:style w:type="character" w:styleId="Hyperlink">
    <w:name w:val="Hyperlink"/>
    <w:basedOn w:val="DefaultParagraphFont"/>
    <w:uiPriority w:val="99"/>
    <w:unhideWhenUsed/>
    <w:rsid w:val="00595E9C"/>
    <w:rPr>
      <w:color w:val="0563C1" w:themeColor="hyperlink"/>
      <w:u w:val="single"/>
    </w:rPr>
  </w:style>
  <w:style w:type="paragraph" w:styleId="ListParagraph">
    <w:name w:val="List Paragraph"/>
    <w:basedOn w:val="Normal"/>
    <w:uiPriority w:val="34"/>
    <w:qFormat/>
    <w:rsid w:val="00885787"/>
    <w:pPr>
      <w:ind w:left="720"/>
      <w:contextualSpacing/>
    </w:pPr>
  </w:style>
  <w:style w:type="paragraph" w:styleId="Header">
    <w:name w:val="header"/>
    <w:basedOn w:val="Normal"/>
    <w:link w:val="HeaderChar"/>
    <w:uiPriority w:val="99"/>
    <w:unhideWhenUsed/>
    <w:rsid w:val="00D8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F7"/>
  </w:style>
  <w:style w:type="paragraph" w:styleId="Footer">
    <w:name w:val="footer"/>
    <w:basedOn w:val="Normal"/>
    <w:link w:val="FooterChar"/>
    <w:uiPriority w:val="99"/>
    <w:unhideWhenUsed/>
    <w:rsid w:val="00D8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F7"/>
  </w:style>
  <w:style w:type="character" w:customStyle="1" w:styleId="Heading3Char">
    <w:name w:val="Heading 3 Char"/>
    <w:basedOn w:val="DefaultParagraphFont"/>
    <w:link w:val="Heading3"/>
    <w:uiPriority w:val="9"/>
    <w:rsid w:val="008C659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C659B"/>
    <w:rPr>
      <w:b/>
      <w:bCs/>
    </w:rPr>
  </w:style>
  <w:style w:type="paragraph" w:styleId="NormalWeb">
    <w:name w:val="Normal (Web)"/>
    <w:basedOn w:val="Normal"/>
    <w:uiPriority w:val="99"/>
    <w:unhideWhenUsed/>
    <w:rsid w:val="008C65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005F"/>
    <w:rPr>
      <w:color w:val="954F72" w:themeColor="followedHyperlink"/>
      <w:u w:val="single"/>
    </w:rPr>
  </w:style>
  <w:style w:type="character" w:styleId="UnresolvedMention">
    <w:name w:val="Unresolved Mention"/>
    <w:basedOn w:val="DefaultParagraphFont"/>
    <w:uiPriority w:val="99"/>
    <w:semiHidden/>
    <w:unhideWhenUsed/>
    <w:rsid w:val="0065005F"/>
    <w:rPr>
      <w:color w:val="605E5C"/>
      <w:shd w:val="clear" w:color="auto" w:fill="E1DFDD"/>
    </w:rPr>
  </w:style>
  <w:style w:type="paragraph" w:styleId="Caption">
    <w:name w:val="caption"/>
    <w:basedOn w:val="Normal"/>
    <w:next w:val="Normal"/>
    <w:uiPriority w:val="35"/>
    <w:unhideWhenUsed/>
    <w:qFormat/>
    <w:rsid w:val="003E066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96419"/>
    <w:rPr>
      <w:sz w:val="16"/>
      <w:szCs w:val="16"/>
    </w:rPr>
  </w:style>
  <w:style w:type="paragraph" w:styleId="CommentText">
    <w:name w:val="annotation text"/>
    <w:basedOn w:val="Normal"/>
    <w:link w:val="CommentTextChar"/>
    <w:uiPriority w:val="99"/>
    <w:semiHidden/>
    <w:unhideWhenUsed/>
    <w:rsid w:val="00196419"/>
    <w:pPr>
      <w:spacing w:line="240" w:lineRule="auto"/>
    </w:pPr>
    <w:rPr>
      <w:sz w:val="20"/>
      <w:szCs w:val="20"/>
    </w:rPr>
  </w:style>
  <w:style w:type="character" w:customStyle="1" w:styleId="CommentTextChar">
    <w:name w:val="Comment Text Char"/>
    <w:basedOn w:val="DefaultParagraphFont"/>
    <w:link w:val="CommentText"/>
    <w:uiPriority w:val="99"/>
    <w:semiHidden/>
    <w:rsid w:val="00196419"/>
    <w:rPr>
      <w:sz w:val="20"/>
      <w:szCs w:val="20"/>
    </w:rPr>
  </w:style>
  <w:style w:type="paragraph" w:styleId="CommentSubject">
    <w:name w:val="annotation subject"/>
    <w:basedOn w:val="CommentText"/>
    <w:next w:val="CommentText"/>
    <w:link w:val="CommentSubjectChar"/>
    <w:uiPriority w:val="99"/>
    <w:semiHidden/>
    <w:unhideWhenUsed/>
    <w:rsid w:val="00196419"/>
    <w:rPr>
      <w:b/>
      <w:bCs/>
    </w:rPr>
  </w:style>
  <w:style w:type="character" w:customStyle="1" w:styleId="CommentSubjectChar">
    <w:name w:val="Comment Subject Char"/>
    <w:basedOn w:val="CommentTextChar"/>
    <w:link w:val="CommentSubject"/>
    <w:uiPriority w:val="99"/>
    <w:semiHidden/>
    <w:rsid w:val="00196419"/>
    <w:rPr>
      <w:b/>
      <w:bCs/>
      <w:sz w:val="20"/>
      <w:szCs w:val="20"/>
    </w:rPr>
  </w:style>
  <w:style w:type="paragraph" w:styleId="BalloonText">
    <w:name w:val="Balloon Text"/>
    <w:basedOn w:val="Normal"/>
    <w:link w:val="BalloonTextChar"/>
    <w:uiPriority w:val="99"/>
    <w:semiHidden/>
    <w:unhideWhenUsed/>
    <w:rsid w:val="0019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582">
      <w:bodyDiv w:val="1"/>
      <w:marLeft w:val="0"/>
      <w:marRight w:val="0"/>
      <w:marTop w:val="0"/>
      <w:marBottom w:val="0"/>
      <w:divBdr>
        <w:top w:val="none" w:sz="0" w:space="0" w:color="auto"/>
        <w:left w:val="none" w:sz="0" w:space="0" w:color="auto"/>
        <w:bottom w:val="none" w:sz="0" w:space="0" w:color="auto"/>
        <w:right w:val="none" w:sz="0" w:space="0" w:color="auto"/>
      </w:divBdr>
    </w:div>
    <w:div w:id="606473199">
      <w:bodyDiv w:val="1"/>
      <w:marLeft w:val="0"/>
      <w:marRight w:val="0"/>
      <w:marTop w:val="0"/>
      <w:marBottom w:val="0"/>
      <w:divBdr>
        <w:top w:val="none" w:sz="0" w:space="0" w:color="auto"/>
        <w:left w:val="none" w:sz="0" w:space="0" w:color="auto"/>
        <w:bottom w:val="none" w:sz="0" w:space="0" w:color="auto"/>
        <w:right w:val="none" w:sz="0" w:space="0" w:color="auto"/>
      </w:divBdr>
    </w:div>
    <w:div w:id="799225751">
      <w:bodyDiv w:val="1"/>
      <w:marLeft w:val="0"/>
      <w:marRight w:val="0"/>
      <w:marTop w:val="0"/>
      <w:marBottom w:val="0"/>
      <w:divBdr>
        <w:top w:val="none" w:sz="0" w:space="0" w:color="auto"/>
        <w:left w:val="none" w:sz="0" w:space="0" w:color="auto"/>
        <w:bottom w:val="none" w:sz="0" w:space="0" w:color="auto"/>
        <w:right w:val="none" w:sz="0" w:space="0" w:color="auto"/>
      </w:divBdr>
      <w:divsChild>
        <w:div w:id="39864556">
          <w:marLeft w:val="0"/>
          <w:marRight w:val="0"/>
          <w:marTop w:val="0"/>
          <w:marBottom w:val="0"/>
          <w:divBdr>
            <w:top w:val="none" w:sz="0" w:space="0" w:color="auto"/>
            <w:left w:val="none" w:sz="0" w:space="0" w:color="auto"/>
            <w:bottom w:val="none" w:sz="0" w:space="0" w:color="auto"/>
            <w:right w:val="none" w:sz="0" w:space="0" w:color="auto"/>
          </w:divBdr>
        </w:div>
        <w:div w:id="600063153">
          <w:marLeft w:val="0"/>
          <w:marRight w:val="0"/>
          <w:marTop w:val="0"/>
          <w:marBottom w:val="0"/>
          <w:divBdr>
            <w:top w:val="none" w:sz="0" w:space="0" w:color="auto"/>
            <w:left w:val="none" w:sz="0" w:space="0" w:color="auto"/>
            <w:bottom w:val="none" w:sz="0" w:space="0" w:color="auto"/>
            <w:right w:val="none" w:sz="0" w:space="0" w:color="auto"/>
          </w:divBdr>
        </w:div>
        <w:div w:id="1836988429">
          <w:marLeft w:val="0"/>
          <w:marRight w:val="0"/>
          <w:marTop w:val="0"/>
          <w:marBottom w:val="0"/>
          <w:divBdr>
            <w:top w:val="none" w:sz="0" w:space="0" w:color="auto"/>
            <w:left w:val="none" w:sz="0" w:space="0" w:color="auto"/>
            <w:bottom w:val="none" w:sz="0" w:space="0" w:color="auto"/>
            <w:right w:val="none" w:sz="0" w:space="0" w:color="auto"/>
          </w:divBdr>
        </w:div>
        <w:div w:id="1425685051">
          <w:marLeft w:val="0"/>
          <w:marRight w:val="0"/>
          <w:marTop w:val="0"/>
          <w:marBottom w:val="0"/>
          <w:divBdr>
            <w:top w:val="none" w:sz="0" w:space="0" w:color="auto"/>
            <w:left w:val="none" w:sz="0" w:space="0" w:color="auto"/>
            <w:bottom w:val="none" w:sz="0" w:space="0" w:color="auto"/>
            <w:right w:val="none" w:sz="0" w:space="0" w:color="auto"/>
          </w:divBdr>
        </w:div>
        <w:div w:id="79647080">
          <w:marLeft w:val="0"/>
          <w:marRight w:val="0"/>
          <w:marTop w:val="0"/>
          <w:marBottom w:val="0"/>
          <w:divBdr>
            <w:top w:val="none" w:sz="0" w:space="0" w:color="auto"/>
            <w:left w:val="none" w:sz="0" w:space="0" w:color="auto"/>
            <w:bottom w:val="none" w:sz="0" w:space="0" w:color="auto"/>
            <w:right w:val="none" w:sz="0" w:space="0" w:color="auto"/>
          </w:divBdr>
        </w:div>
        <w:div w:id="756555185">
          <w:marLeft w:val="0"/>
          <w:marRight w:val="0"/>
          <w:marTop w:val="0"/>
          <w:marBottom w:val="0"/>
          <w:divBdr>
            <w:top w:val="none" w:sz="0" w:space="0" w:color="auto"/>
            <w:left w:val="none" w:sz="0" w:space="0" w:color="auto"/>
            <w:bottom w:val="none" w:sz="0" w:space="0" w:color="auto"/>
            <w:right w:val="none" w:sz="0" w:space="0" w:color="auto"/>
          </w:divBdr>
        </w:div>
      </w:divsChild>
    </w:div>
    <w:div w:id="952832274">
      <w:bodyDiv w:val="1"/>
      <w:marLeft w:val="0"/>
      <w:marRight w:val="0"/>
      <w:marTop w:val="0"/>
      <w:marBottom w:val="0"/>
      <w:divBdr>
        <w:top w:val="none" w:sz="0" w:space="0" w:color="auto"/>
        <w:left w:val="none" w:sz="0" w:space="0" w:color="auto"/>
        <w:bottom w:val="none" w:sz="0" w:space="0" w:color="auto"/>
        <w:right w:val="none" w:sz="0" w:space="0" w:color="auto"/>
      </w:divBdr>
    </w:div>
    <w:div w:id="1147742874">
      <w:bodyDiv w:val="1"/>
      <w:marLeft w:val="0"/>
      <w:marRight w:val="0"/>
      <w:marTop w:val="0"/>
      <w:marBottom w:val="0"/>
      <w:divBdr>
        <w:top w:val="none" w:sz="0" w:space="0" w:color="auto"/>
        <w:left w:val="none" w:sz="0" w:space="0" w:color="auto"/>
        <w:bottom w:val="none" w:sz="0" w:space="0" w:color="auto"/>
        <w:right w:val="none" w:sz="0" w:space="0" w:color="auto"/>
      </w:divBdr>
    </w:div>
    <w:div w:id="1223785644">
      <w:bodyDiv w:val="1"/>
      <w:marLeft w:val="0"/>
      <w:marRight w:val="0"/>
      <w:marTop w:val="0"/>
      <w:marBottom w:val="0"/>
      <w:divBdr>
        <w:top w:val="none" w:sz="0" w:space="0" w:color="auto"/>
        <w:left w:val="none" w:sz="0" w:space="0" w:color="auto"/>
        <w:bottom w:val="none" w:sz="0" w:space="0" w:color="auto"/>
        <w:right w:val="none" w:sz="0" w:space="0" w:color="auto"/>
      </w:divBdr>
    </w:div>
    <w:div w:id="1386677747">
      <w:bodyDiv w:val="1"/>
      <w:marLeft w:val="0"/>
      <w:marRight w:val="0"/>
      <w:marTop w:val="0"/>
      <w:marBottom w:val="0"/>
      <w:divBdr>
        <w:top w:val="none" w:sz="0" w:space="0" w:color="auto"/>
        <w:left w:val="none" w:sz="0" w:space="0" w:color="auto"/>
        <w:bottom w:val="none" w:sz="0" w:space="0" w:color="auto"/>
        <w:right w:val="none" w:sz="0" w:space="0" w:color="auto"/>
      </w:divBdr>
    </w:div>
    <w:div w:id="1500541870">
      <w:bodyDiv w:val="1"/>
      <w:marLeft w:val="0"/>
      <w:marRight w:val="0"/>
      <w:marTop w:val="0"/>
      <w:marBottom w:val="0"/>
      <w:divBdr>
        <w:top w:val="none" w:sz="0" w:space="0" w:color="auto"/>
        <w:left w:val="none" w:sz="0" w:space="0" w:color="auto"/>
        <w:bottom w:val="none" w:sz="0" w:space="0" w:color="auto"/>
        <w:right w:val="none" w:sz="0" w:space="0" w:color="auto"/>
      </w:divBdr>
    </w:div>
    <w:div w:id="1544750219">
      <w:bodyDiv w:val="1"/>
      <w:marLeft w:val="0"/>
      <w:marRight w:val="0"/>
      <w:marTop w:val="0"/>
      <w:marBottom w:val="0"/>
      <w:divBdr>
        <w:top w:val="none" w:sz="0" w:space="0" w:color="auto"/>
        <w:left w:val="none" w:sz="0" w:space="0" w:color="auto"/>
        <w:bottom w:val="none" w:sz="0" w:space="0" w:color="auto"/>
        <w:right w:val="none" w:sz="0" w:space="0" w:color="auto"/>
      </w:divBdr>
    </w:div>
    <w:div w:id="1757902901">
      <w:bodyDiv w:val="1"/>
      <w:marLeft w:val="0"/>
      <w:marRight w:val="0"/>
      <w:marTop w:val="0"/>
      <w:marBottom w:val="0"/>
      <w:divBdr>
        <w:top w:val="none" w:sz="0" w:space="0" w:color="auto"/>
        <w:left w:val="none" w:sz="0" w:space="0" w:color="auto"/>
        <w:bottom w:val="none" w:sz="0" w:space="0" w:color="auto"/>
        <w:right w:val="none" w:sz="0" w:space="0" w:color="auto"/>
      </w:divBdr>
    </w:div>
    <w:div w:id="1776288899">
      <w:bodyDiv w:val="1"/>
      <w:marLeft w:val="0"/>
      <w:marRight w:val="0"/>
      <w:marTop w:val="0"/>
      <w:marBottom w:val="0"/>
      <w:divBdr>
        <w:top w:val="none" w:sz="0" w:space="0" w:color="auto"/>
        <w:left w:val="none" w:sz="0" w:space="0" w:color="auto"/>
        <w:bottom w:val="none" w:sz="0" w:space="0" w:color="auto"/>
        <w:right w:val="none" w:sz="0" w:space="0" w:color="auto"/>
      </w:divBdr>
    </w:div>
    <w:div w:id="2024505027">
      <w:bodyDiv w:val="1"/>
      <w:marLeft w:val="0"/>
      <w:marRight w:val="0"/>
      <w:marTop w:val="0"/>
      <w:marBottom w:val="0"/>
      <w:divBdr>
        <w:top w:val="none" w:sz="0" w:space="0" w:color="auto"/>
        <w:left w:val="none" w:sz="0" w:space="0" w:color="auto"/>
        <w:bottom w:val="none" w:sz="0" w:space="0" w:color="auto"/>
        <w:right w:val="none" w:sz="0" w:space="0" w:color="auto"/>
      </w:divBdr>
    </w:div>
    <w:div w:id="20950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node/699" TargetMode="External"/><Relationship Id="rId13" Type="http://schemas.openxmlformats.org/officeDocument/2006/relationships/hyperlink" Target="https://www.ibm.com/analytics/spss-statistics-software" TargetMode="External"/><Relationship Id="rId18" Type="http://schemas.openxmlformats.org/officeDocument/2006/relationships/hyperlink" Target="http://ssric.org/node/696"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ssric.org/files/2019-10/G_SELF_LabManual.pdf"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gnu.org/software/pspp/" TargetMode="External"/><Relationship Id="rId17" Type="http://schemas.openxmlformats.org/officeDocument/2006/relationships/hyperlink" Target="http://ssric.org/node/686" TargetMode="External"/><Relationship Id="rId25" Type="http://schemas.openxmlformats.org/officeDocument/2006/relationships/image" Target="media/image2.jpeg"/><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ic.org/node/699" TargetMode="External"/><Relationship Id="rId20" Type="http://schemas.openxmlformats.org/officeDocument/2006/relationships/hyperlink" Target="http://sofastatistics.com/home.php"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elson@csufresno.edu" TargetMode="External"/><Relationship Id="rId24" Type="http://schemas.openxmlformats.org/officeDocument/2006/relationships/image" Target="media/image1.jpe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ric.org/files/2020-02/GSS18A_1.sav" TargetMode="External"/><Relationship Id="rId23" Type="http://schemas.openxmlformats.org/officeDocument/2006/relationships/hyperlink" Target="https://www.gnu.org/software/pspp/manual/"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hyperlink" Target="http://ssric.org/files/2020-02/GSS18A_1.sav" TargetMode="External"/><Relationship Id="rId19" Type="http://schemas.openxmlformats.org/officeDocument/2006/relationships/hyperlink" Target="http://ssric.org/trd/exercises"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sric.org" TargetMode="External"/><Relationship Id="rId14" Type="http://schemas.openxmlformats.org/officeDocument/2006/relationships/hyperlink" Target="http://pspp.awardspace.info/" TargetMode="External"/><Relationship Id="rId22" Type="http://schemas.openxmlformats.org/officeDocument/2006/relationships/hyperlink" Target="https://garyfisk.com/pspp/"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jpeg"/></Relationships>
</file>

<file path=word/_rels/footnotes.xml.rels><?xml version="1.0" encoding="UTF-8" standalone="yes"?>
<Relationships xmlns="http://schemas.openxmlformats.org/package/2006/relationships"><Relationship Id="rId1" Type="http://schemas.openxmlformats.org/officeDocument/2006/relationships/hyperlink" Target="http://onlinestatbook.com/2/introduction/levels_of_measu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559F-F807-4041-BC2B-45EB4479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75</Pages>
  <Words>26730</Words>
  <Characters>152364</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Nelson</dc:creator>
  <cp:keywords/>
  <dc:description/>
  <cp:lastModifiedBy>John Korey</cp:lastModifiedBy>
  <cp:revision>71</cp:revision>
  <cp:lastPrinted>2020-01-24T21:03:00Z</cp:lastPrinted>
  <dcterms:created xsi:type="dcterms:W3CDTF">2020-01-13T19:22:00Z</dcterms:created>
  <dcterms:modified xsi:type="dcterms:W3CDTF">2020-02-03T20:35:00Z</dcterms:modified>
</cp:coreProperties>
</file>