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224" w:rsidRPr="00286869" w:rsidRDefault="00CE622E" w:rsidP="00E3736B">
      <w:pPr>
        <w:spacing w:after="0"/>
        <w:rPr>
          <w:rFonts w:ascii="Arial" w:hAnsi="Arial" w:cs="Arial"/>
        </w:rPr>
      </w:pPr>
      <w:r w:rsidRPr="00286869">
        <w:rPr>
          <w:rFonts w:ascii="Arial" w:hAnsi="Arial" w:cs="Arial"/>
        </w:rPr>
        <w:t xml:space="preserve">Exercise </w:t>
      </w:r>
      <w:r w:rsidR="00676A27" w:rsidRPr="00286869">
        <w:rPr>
          <w:rFonts w:ascii="Arial" w:hAnsi="Arial" w:cs="Arial"/>
        </w:rPr>
        <w:t>3: Initial Data Checks</w:t>
      </w:r>
    </w:p>
    <w:p w:rsidR="00E3736B" w:rsidRPr="00286869" w:rsidRDefault="00E3736B" w:rsidP="00E3736B">
      <w:pPr>
        <w:spacing w:after="0"/>
        <w:rPr>
          <w:rFonts w:ascii="Arial" w:hAnsi="Arial" w:cs="Arial"/>
        </w:rPr>
      </w:pPr>
    </w:p>
    <w:p w:rsidR="00E3736B" w:rsidRPr="00286869" w:rsidRDefault="00E3736B" w:rsidP="00E3736B">
      <w:pPr>
        <w:spacing w:after="0"/>
        <w:rPr>
          <w:rFonts w:ascii="Arial" w:hAnsi="Arial" w:cs="Arial"/>
        </w:rPr>
      </w:pPr>
      <w:r w:rsidRPr="00286869">
        <w:rPr>
          <w:rFonts w:ascii="Arial" w:hAnsi="Arial" w:cs="Arial"/>
        </w:rPr>
        <w:t>Author: Leilani Madrigal</w:t>
      </w:r>
    </w:p>
    <w:p w:rsidR="00E3736B" w:rsidRPr="00286869" w:rsidRDefault="00E3736B" w:rsidP="00E3736B">
      <w:pPr>
        <w:spacing w:after="0"/>
        <w:rPr>
          <w:rFonts w:ascii="Arial" w:hAnsi="Arial" w:cs="Arial"/>
        </w:rPr>
      </w:pPr>
      <w:r w:rsidRPr="00286869">
        <w:rPr>
          <w:rFonts w:ascii="Arial" w:hAnsi="Arial" w:cs="Arial"/>
        </w:rPr>
        <w:t>Department of Kinesiology</w:t>
      </w:r>
    </w:p>
    <w:p w:rsidR="00E3736B" w:rsidRPr="00286869" w:rsidRDefault="00E3736B" w:rsidP="00E3736B">
      <w:pPr>
        <w:spacing w:after="0"/>
        <w:rPr>
          <w:rFonts w:ascii="Arial" w:hAnsi="Arial" w:cs="Arial"/>
        </w:rPr>
      </w:pPr>
      <w:r w:rsidRPr="00286869">
        <w:rPr>
          <w:rFonts w:ascii="Arial" w:hAnsi="Arial" w:cs="Arial"/>
        </w:rPr>
        <w:t>California State University, Long Beach</w:t>
      </w:r>
    </w:p>
    <w:p w:rsidR="00E3736B" w:rsidRPr="00286869" w:rsidRDefault="00E3736B" w:rsidP="00E3736B">
      <w:pPr>
        <w:spacing w:after="0"/>
        <w:rPr>
          <w:rFonts w:ascii="Arial" w:hAnsi="Arial" w:cs="Arial"/>
        </w:rPr>
      </w:pPr>
      <w:r w:rsidRPr="00286869">
        <w:rPr>
          <w:rFonts w:ascii="Arial" w:hAnsi="Arial" w:cs="Arial"/>
        </w:rPr>
        <w:t>Long Beach, CA 90840</w:t>
      </w:r>
    </w:p>
    <w:p w:rsidR="00E3736B" w:rsidRPr="00286869" w:rsidRDefault="00E3736B" w:rsidP="00E3736B">
      <w:pPr>
        <w:spacing w:after="0"/>
        <w:rPr>
          <w:rFonts w:ascii="Arial" w:hAnsi="Arial" w:cs="Arial"/>
        </w:rPr>
      </w:pPr>
      <w:r w:rsidRPr="00286869">
        <w:rPr>
          <w:rFonts w:ascii="Arial" w:hAnsi="Arial" w:cs="Arial"/>
        </w:rPr>
        <w:t xml:space="preserve">Email: </w:t>
      </w:r>
      <w:hyperlink r:id="rId5" w:history="1">
        <w:r w:rsidRPr="00286869">
          <w:rPr>
            <w:rStyle w:val="Hyperlink"/>
            <w:rFonts w:ascii="Arial" w:hAnsi="Arial" w:cs="Arial"/>
          </w:rPr>
          <w:t>Leilani.madrigal@csulb.edu</w:t>
        </w:r>
      </w:hyperlink>
    </w:p>
    <w:p w:rsidR="00E3736B" w:rsidRPr="00286869" w:rsidRDefault="00E3736B" w:rsidP="00E3736B">
      <w:pPr>
        <w:spacing w:after="0"/>
        <w:rPr>
          <w:rFonts w:ascii="Arial" w:hAnsi="Arial" w:cs="Arial"/>
        </w:rPr>
      </w:pPr>
    </w:p>
    <w:p w:rsidR="00E3736B" w:rsidRPr="00286869" w:rsidRDefault="00E3736B" w:rsidP="00E3736B">
      <w:pPr>
        <w:spacing w:after="0"/>
        <w:rPr>
          <w:rFonts w:ascii="Arial" w:hAnsi="Arial" w:cs="Arial"/>
          <w:color w:val="333333"/>
          <w:shd w:val="clear" w:color="auto" w:fill="FFFFFF"/>
        </w:rPr>
      </w:pPr>
      <w:r w:rsidRPr="00286869">
        <w:rPr>
          <w:rFonts w:ascii="Arial" w:hAnsi="Arial" w:cs="Arial"/>
          <w:b/>
        </w:rPr>
        <w:t>Note to the Instructor</w:t>
      </w:r>
      <w:r w:rsidRPr="00286869">
        <w:rPr>
          <w:rFonts w:ascii="Arial" w:hAnsi="Arial" w:cs="Arial"/>
        </w:rPr>
        <w:t xml:space="preserve">: </w:t>
      </w:r>
      <w:r w:rsidR="0093562F" w:rsidRPr="00286869">
        <w:rPr>
          <w:rFonts w:ascii="Arial" w:hAnsi="Arial" w:cs="Arial"/>
          <w:color w:val="333333"/>
          <w:shd w:val="clear" w:color="auto" w:fill="FFFFFF"/>
        </w:rPr>
        <w:t>The data set used in this exercise (</w:t>
      </w:r>
      <w:r w:rsidR="0093562F" w:rsidRPr="00286869">
        <w:rPr>
          <w:rFonts w:ascii="Arial" w:hAnsi="Arial" w:cs="Arial"/>
          <w:b/>
          <w:color w:val="333333"/>
          <w:shd w:val="clear" w:color="auto" w:fill="FFFFFF"/>
        </w:rPr>
        <w:t>Sport Injury and Anxiety</w:t>
      </w:r>
      <w:r w:rsidR="0093562F" w:rsidRPr="00286869">
        <w:rPr>
          <w:rFonts w:ascii="Arial" w:hAnsi="Arial" w:cs="Arial"/>
          <w:color w:val="333333"/>
          <w:shd w:val="clear" w:color="auto" w:fill="FFFFFF"/>
        </w:rPr>
        <w:t xml:space="preserve">) is data that was collected and put together for the purpose of this exercise module. </w:t>
      </w:r>
      <w:r w:rsidRPr="00286869">
        <w:rPr>
          <w:rFonts w:ascii="Arial" w:hAnsi="Arial" w:cs="Arial"/>
          <w:color w:val="333333"/>
          <w:shd w:val="clear" w:color="auto" w:fill="FFFFFF"/>
        </w:rPr>
        <w:t xml:space="preserve">This exercise uses </w:t>
      </w:r>
      <w:r w:rsidR="0093562F" w:rsidRPr="00286869">
        <w:rPr>
          <w:rFonts w:ascii="Arial" w:hAnsi="Arial" w:cs="Arial"/>
          <w:color w:val="333333"/>
          <w:shd w:val="clear" w:color="auto" w:fill="FFFFFF"/>
        </w:rPr>
        <w:t>FREQUENCIES</w:t>
      </w:r>
      <w:r w:rsidRPr="00286869">
        <w:rPr>
          <w:rFonts w:ascii="Arial" w:hAnsi="Arial" w:cs="Arial"/>
          <w:color w:val="333333"/>
          <w:shd w:val="clear" w:color="auto" w:fill="FFFFFF"/>
        </w:rPr>
        <w:t xml:space="preserve"> and SELECT CASES in SPSS to </w:t>
      </w:r>
      <w:r w:rsidR="0093562F" w:rsidRPr="00286869">
        <w:rPr>
          <w:rFonts w:ascii="Arial" w:hAnsi="Arial" w:cs="Arial"/>
          <w:color w:val="333333"/>
          <w:shd w:val="clear" w:color="auto" w:fill="FFFFFF"/>
        </w:rPr>
        <w:t>identify incorrect data entry</w:t>
      </w:r>
      <w:r w:rsidRPr="00286869">
        <w:rPr>
          <w:rFonts w:ascii="Arial" w:hAnsi="Arial" w:cs="Arial"/>
          <w:color w:val="333333"/>
          <w:shd w:val="clear" w:color="auto" w:fill="FFFFFF"/>
        </w:rPr>
        <w:t>.  A good reference on using SPSS is </w:t>
      </w:r>
      <w:r w:rsidRPr="00286869">
        <w:rPr>
          <w:rStyle w:val="Emphasis"/>
          <w:rFonts w:ascii="Arial" w:hAnsi="Arial" w:cs="Arial"/>
          <w:color w:val="333333"/>
          <w:shd w:val="clear" w:color="auto" w:fill="FFFFFF"/>
        </w:rPr>
        <w:t xml:space="preserve">SPSS for Windows Version 23.0 </w:t>
      </w:r>
      <w:proofErr w:type="gramStart"/>
      <w:r w:rsidRPr="00286869">
        <w:rPr>
          <w:rStyle w:val="Emphasis"/>
          <w:rFonts w:ascii="Arial" w:hAnsi="Arial" w:cs="Arial"/>
          <w:color w:val="333333"/>
          <w:shd w:val="clear" w:color="auto" w:fill="FFFFFF"/>
        </w:rPr>
        <w:t>A</w:t>
      </w:r>
      <w:proofErr w:type="gramEnd"/>
      <w:r w:rsidRPr="00286869">
        <w:rPr>
          <w:rStyle w:val="Emphasis"/>
          <w:rFonts w:ascii="Arial" w:hAnsi="Arial" w:cs="Arial"/>
          <w:color w:val="333333"/>
          <w:shd w:val="clear" w:color="auto" w:fill="FFFFFF"/>
        </w:rPr>
        <w:t xml:space="preserve"> Basic Tutorial</w:t>
      </w:r>
      <w:r w:rsidRPr="00286869">
        <w:rPr>
          <w:rFonts w:ascii="Arial" w:hAnsi="Arial" w:cs="Arial"/>
          <w:color w:val="333333"/>
          <w:shd w:val="clear" w:color="auto" w:fill="FFFFFF"/>
        </w:rPr>
        <w:t xml:space="preserve"> by Linda Fiddler, John Korey, Edward Nelson (Editor), and Elizabeth Nelson.  You have permission to use this exercise and to revise it to fit your needs.  Please send a copy of any revision to the author. Included with this exercise (as separate files) are the SPSS </w:t>
      </w:r>
      <w:r w:rsidR="0093562F" w:rsidRPr="00286869">
        <w:rPr>
          <w:rFonts w:ascii="Arial" w:hAnsi="Arial" w:cs="Arial"/>
          <w:color w:val="333333"/>
          <w:shd w:val="clear" w:color="auto" w:fill="FFFFFF"/>
        </w:rPr>
        <w:t>file</w:t>
      </w:r>
      <w:r w:rsidRPr="00286869">
        <w:rPr>
          <w:rFonts w:ascii="Arial" w:hAnsi="Arial" w:cs="Arial"/>
          <w:color w:val="333333"/>
          <w:shd w:val="clear" w:color="auto" w:fill="FFFFFF"/>
        </w:rPr>
        <w:t xml:space="preserve"> carry out the exercise (SPSS </w:t>
      </w:r>
      <w:proofErr w:type="spellStart"/>
      <w:r w:rsidR="0093562F" w:rsidRPr="00286869">
        <w:rPr>
          <w:rFonts w:ascii="Arial" w:hAnsi="Arial" w:cs="Arial"/>
          <w:color w:val="333333"/>
          <w:shd w:val="clear" w:color="auto" w:fill="FFFFFF"/>
        </w:rPr>
        <w:t>file_data</w:t>
      </w:r>
      <w:proofErr w:type="spellEnd"/>
      <w:r w:rsidR="00BE2E07" w:rsidRPr="00286869">
        <w:rPr>
          <w:rFonts w:ascii="Arial" w:hAnsi="Arial" w:cs="Arial"/>
          <w:color w:val="333333"/>
          <w:shd w:val="clear" w:color="auto" w:fill="FFFFFF"/>
        </w:rPr>
        <w:t>),</w:t>
      </w:r>
      <w:r w:rsidRPr="00286869">
        <w:rPr>
          <w:rFonts w:ascii="Arial" w:hAnsi="Arial" w:cs="Arial"/>
          <w:color w:val="333333"/>
          <w:shd w:val="clear" w:color="auto" w:fill="FFFFFF"/>
        </w:rPr>
        <w:t xml:space="preserve"> the </w:t>
      </w:r>
      <w:r w:rsidR="0093562F" w:rsidRPr="00286869">
        <w:rPr>
          <w:rFonts w:ascii="Arial" w:hAnsi="Arial" w:cs="Arial"/>
          <w:color w:val="333333"/>
          <w:shd w:val="clear" w:color="auto" w:fill="FFFFFF"/>
        </w:rPr>
        <w:t>Online Questionnaire (Online Questionnaire PDF)</w:t>
      </w:r>
      <w:r w:rsidR="00BE2E07" w:rsidRPr="00286869">
        <w:rPr>
          <w:rFonts w:ascii="Arial" w:hAnsi="Arial" w:cs="Arial"/>
          <w:color w:val="333333"/>
          <w:shd w:val="clear" w:color="auto" w:fill="FFFFFF"/>
        </w:rPr>
        <w:t>, answers to the exercise (exercise 3_answers), and SPSS output for the exercises (exercise 3_output.sav)</w:t>
      </w:r>
      <w:r w:rsidRPr="00286869">
        <w:rPr>
          <w:rFonts w:ascii="Arial" w:hAnsi="Arial" w:cs="Arial"/>
          <w:color w:val="333333"/>
          <w:shd w:val="clear" w:color="auto" w:fill="FFFFFF"/>
        </w:rPr>
        <w:t>. Please contact the author for additional information.</w:t>
      </w:r>
    </w:p>
    <w:p w:rsidR="00E3736B" w:rsidRPr="00286869" w:rsidRDefault="00E3736B" w:rsidP="00E3736B">
      <w:pPr>
        <w:spacing w:after="0"/>
        <w:rPr>
          <w:rFonts w:ascii="Arial" w:hAnsi="Arial" w:cs="Arial"/>
          <w:color w:val="333333"/>
          <w:shd w:val="clear" w:color="auto" w:fill="FFFFFF"/>
        </w:rPr>
      </w:pPr>
    </w:p>
    <w:p w:rsidR="00E3736B" w:rsidRPr="00286869" w:rsidRDefault="00E3736B" w:rsidP="00E3736B">
      <w:pPr>
        <w:spacing w:after="0"/>
        <w:rPr>
          <w:rFonts w:ascii="Arial" w:hAnsi="Arial" w:cs="Arial"/>
          <w:color w:val="333333"/>
          <w:shd w:val="clear" w:color="auto" w:fill="FFFFFF"/>
        </w:rPr>
      </w:pPr>
      <w:r w:rsidRPr="00286869">
        <w:rPr>
          <w:rFonts w:ascii="Arial" w:hAnsi="Arial" w:cs="Arial"/>
          <w:color w:val="333333"/>
          <w:shd w:val="clear" w:color="auto" w:fill="FFFFFF"/>
        </w:rPr>
        <w:t>Attached are files for this exercise:</w:t>
      </w:r>
    </w:p>
    <w:p w:rsidR="00286869" w:rsidRPr="00286869" w:rsidRDefault="00286869" w:rsidP="00286869">
      <w:pPr>
        <w:pStyle w:val="ListParagraph"/>
        <w:numPr>
          <w:ilvl w:val="0"/>
          <w:numId w:val="1"/>
        </w:numPr>
        <w:rPr>
          <w:rFonts w:ascii="Arial" w:hAnsi="Arial" w:cs="Arial"/>
        </w:rPr>
      </w:pPr>
      <w:r w:rsidRPr="00286869">
        <w:rPr>
          <w:rFonts w:ascii="Arial" w:hAnsi="Arial" w:cs="Arial"/>
        </w:rPr>
        <w:t xml:space="preserve">SPSS </w:t>
      </w:r>
      <w:proofErr w:type="spellStart"/>
      <w:r w:rsidRPr="00286869">
        <w:rPr>
          <w:rFonts w:ascii="Arial" w:hAnsi="Arial" w:cs="Arial"/>
        </w:rPr>
        <w:t>file_data</w:t>
      </w:r>
      <w:proofErr w:type="spellEnd"/>
      <w:r w:rsidRPr="00286869">
        <w:rPr>
          <w:rFonts w:ascii="Arial" w:hAnsi="Arial" w:cs="Arial"/>
        </w:rPr>
        <w:t xml:space="preserve"> (SPSS file)</w:t>
      </w:r>
    </w:p>
    <w:p w:rsidR="00286869" w:rsidRPr="00286869" w:rsidRDefault="00286869" w:rsidP="00286869">
      <w:pPr>
        <w:pStyle w:val="ListParagraph"/>
        <w:numPr>
          <w:ilvl w:val="0"/>
          <w:numId w:val="1"/>
        </w:numPr>
        <w:rPr>
          <w:rFonts w:ascii="Arial" w:hAnsi="Arial" w:cs="Arial"/>
        </w:rPr>
      </w:pPr>
      <w:r w:rsidRPr="00286869">
        <w:rPr>
          <w:rFonts w:ascii="Arial" w:hAnsi="Arial" w:cs="Arial"/>
        </w:rPr>
        <w:t>Online Questionnaire (PDF)</w:t>
      </w:r>
    </w:p>
    <w:p w:rsidR="00286869" w:rsidRPr="00286869" w:rsidRDefault="00286869" w:rsidP="00286869">
      <w:pPr>
        <w:pStyle w:val="ListParagraph"/>
        <w:numPr>
          <w:ilvl w:val="0"/>
          <w:numId w:val="1"/>
        </w:numPr>
        <w:rPr>
          <w:rFonts w:ascii="Arial" w:hAnsi="Arial" w:cs="Arial"/>
        </w:rPr>
      </w:pPr>
      <w:r w:rsidRPr="00286869">
        <w:rPr>
          <w:rFonts w:ascii="Arial" w:hAnsi="Arial" w:cs="Arial"/>
        </w:rPr>
        <w:t>Exercise 3_answers (MS word document)</w:t>
      </w:r>
    </w:p>
    <w:p w:rsidR="00E3736B" w:rsidRPr="00286869" w:rsidRDefault="00286869" w:rsidP="00286869">
      <w:pPr>
        <w:spacing w:after="0"/>
        <w:rPr>
          <w:rFonts w:ascii="Arial" w:hAnsi="Arial" w:cs="Arial"/>
          <w:color w:val="333333"/>
          <w:shd w:val="clear" w:color="auto" w:fill="FFFFFF"/>
        </w:rPr>
      </w:pPr>
      <w:r w:rsidRPr="00286869">
        <w:rPr>
          <w:rFonts w:ascii="Arial" w:hAnsi="Arial" w:cs="Arial"/>
        </w:rPr>
        <w:t>Exercise 3_Output (SPSS output file)</w:t>
      </w:r>
    </w:p>
    <w:p w:rsidR="00E3736B" w:rsidRPr="00286869" w:rsidRDefault="00B65BA4" w:rsidP="00E3736B">
      <w:pPr>
        <w:spacing w:after="0"/>
        <w:rPr>
          <w:rFonts w:ascii="Arial" w:hAnsi="Arial" w:cs="Arial"/>
          <w:b/>
          <w:color w:val="333333"/>
          <w:shd w:val="clear" w:color="auto" w:fill="FFFFFF"/>
        </w:rPr>
      </w:pPr>
      <w:r w:rsidRPr="00286869">
        <w:rPr>
          <w:rFonts w:ascii="Arial" w:hAnsi="Arial" w:cs="Arial"/>
          <w:b/>
          <w:color w:val="333333"/>
          <w:shd w:val="clear" w:color="auto" w:fill="FFFFFF"/>
        </w:rPr>
        <w:t>Goals of Exercise</w:t>
      </w:r>
    </w:p>
    <w:p w:rsidR="00B65BA4" w:rsidRPr="00286869" w:rsidRDefault="009B78EC" w:rsidP="00E3736B">
      <w:pPr>
        <w:spacing w:after="0"/>
        <w:rPr>
          <w:rFonts w:ascii="Arial" w:hAnsi="Arial" w:cs="Arial"/>
          <w:color w:val="333333"/>
          <w:shd w:val="clear" w:color="auto" w:fill="FFFFFF"/>
        </w:rPr>
      </w:pPr>
      <w:r w:rsidRPr="00286869">
        <w:rPr>
          <w:rFonts w:ascii="Arial" w:hAnsi="Arial" w:cs="Arial"/>
          <w:color w:val="333333"/>
          <w:shd w:val="clear" w:color="auto" w:fill="FFFFFF"/>
        </w:rPr>
        <w:t>The goal of this exercise is to</w:t>
      </w:r>
      <w:r w:rsidR="00A430B4" w:rsidRPr="00286869">
        <w:rPr>
          <w:rFonts w:ascii="Arial" w:hAnsi="Arial" w:cs="Arial"/>
          <w:color w:val="333333"/>
          <w:shd w:val="clear" w:color="auto" w:fill="FFFFFF"/>
        </w:rPr>
        <w:t xml:space="preserve"> learn to check that data was entered correctly by examining frequencies and visual inspections of all variables in the newly constructed SPSS file. </w:t>
      </w:r>
      <w:r w:rsidRPr="00286869">
        <w:rPr>
          <w:rFonts w:ascii="Arial" w:hAnsi="Arial" w:cs="Arial"/>
          <w:color w:val="333333"/>
          <w:shd w:val="clear" w:color="auto" w:fill="FFFFFF"/>
        </w:rPr>
        <w:t xml:space="preserve"> </w:t>
      </w:r>
    </w:p>
    <w:p w:rsidR="009B78EC" w:rsidRPr="00286869" w:rsidRDefault="009B78EC" w:rsidP="00E3736B">
      <w:pPr>
        <w:spacing w:after="0"/>
        <w:rPr>
          <w:rFonts w:ascii="Arial" w:hAnsi="Arial" w:cs="Arial"/>
          <w:color w:val="333333"/>
          <w:shd w:val="clear" w:color="auto" w:fill="FFFFFF"/>
        </w:rPr>
      </w:pPr>
    </w:p>
    <w:p w:rsidR="009B78EC" w:rsidRPr="00286869" w:rsidRDefault="00A430B4" w:rsidP="00E3736B">
      <w:pPr>
        <w:spacing w:after="0"/>
        <w:rPr>
          <w:rFonts w:ascii="Arial" w:hAnsi="Arial" w:cs="Arial"/>
          <w:b/>
          <w:color w:val="333333"/>
          <w:shd w:val="clear" w:color="auto" w:fill="FFFFFF"/>
        </w:rPr>
      </w:pPr>
      <w:r w:rsidRPr="00286869">
        <w:rPr>
          <w:rFonts w:ascii="Arial" w:hAnsi="Arial" w:cs="Arial"/>
          <w:b/>
          <w:color w:val="333333"/>
          <w:shd w:val="clear" w:color="auto" w:fill="FFFFFF"/>
        </w:rPr>
        <w:t>Checking Frequencies</w:t>
      </w:r>
    </w:p>
    <w:p w:rsidR="009B78EC" w:rsidRPr="00286869" w:rsidRDefault="00A430B4" w:rsidP="00E3736B">
      <w:pPr>
        <w:spacing w:after="0"/>
        <w:rPr>
          <w:rFonts w:ascii="Arial" w:hAnsi="Arial" w:cs="Arial"/>
          <w:color w:val="333333"/>
          <w:shd w:val="clear" w:color="auto" w:fill="FFFFFF"/>
        </w:rPr>
      </w:pPr>
      <w:r w:rsidRPr="00286869">
        <w:rPr>
          <w:rFonts w:ascii="Arial" w:hAnsi="Arial" w:cs="Arial"/>
          <w:color w:val="333333"/>
          <w:shd w:val="clear" w:color="auto" w:fill="FFFFFF"/>
        </w:rPr>
        <w:t>Now that all data has been entered from the excel file to your newly constructed SPSS file</w:t>
      </w:r>
      <w:r w:rsidR="004050CE" w:rsidRPr="00286869">
        <w:rPr>
          <w:rFonts w:ascii="Arial" w:hAnsi="Arial" w:cs="Arial"/>
          <w:color w:val="333333"/>
          <w:shd w:val="clear" w:color="auto" w:fill="FFFFFF"/>
        </w:rPr>
        <w:t xml:space="preserve"> (use </w:t>
      </w:r>
      <w:r w:rsidR="004050CE" w:rsidRPr="00286869">
        <w:rPr>
          <w:rFonts w:ascii="Arial" w:hAnsi="Arial" w:cs="Arial"/>
          <w:b/>
          <w:color w:val="333333"/>
          <w:shd w:val="clear" w:color="auto" w:fill="FFFFFF"/>
        </w:rPr>
        <w:t xml:space="preserve">SPSS </w:t>
      </w:r>
      <w:proofErr w:type="spellStart"/>
      <w:r w:rsidR="004050CE" w:rsidRPr="00286869">
        <w:rPr>
          <w:rFonts w:ascii="Arial" w:hAnsi="Arial" w:cs="Arial"/>
          <w:b/>
          <w:color w:val="333333"/>
          <w:shd w:val="clear" w:color="auto" w:fill="FFFFFF"/>
        </w:rPr>
        <w:t>file_data</w:t>
      </w:r>
      <w:proofErr w:type="spellEnd"/>
      <w:r w:rsidR="004050CE" w:rsidRPr="00286869">
        <w:rPr>
          <w:rFonts w:ascii="Arial" w:hAnsi="Arial" w:cs="Arial"/>
          <w:b/>
          <w:color w:val="333333"/>
          <w:shd w:val="clear" w:color="auto" w:fill="FFFFFF"/>
        </w:rPr>
        <w:t>)</w:t>
      </w:r>
      <w:r w:rsidRPr="00286869">
        <w:rPr>
          <w:rFonts w:ascii="Arial" w:hAnsi="Arial" w:cs="Arial"/>
          <w:color w:val="333333"/>
          <w:shd w:val="clear" w:color="auto" w:fill="FFFFFF"/>
        </w:rPr>
        <w:t xml:space="preserve">, it is time to make sure all values were correctly entered. This is a necessary step to ensure proper data management. First, </w:t>
      </w:r>
      <w:proofErr w:type="gramStart"/>
      <w:r w:rsidRPr="00286869">
        <w:rPr>
          <w:rFonts w:ascii="Arial" w:hAnsi="Arial" w:cs="Arial"/>
          <w:color w:val="333333"/>
          <w:shd w:val="clear" w:color="auto" w:fill="FFFFFF"/>
        </w:rPr>
        <w:t>let’s</w:t>
      </w:r>
      <w:proofErr w:type="gramEnd"/>
      <w:r w:rsidRPr="00286869">
        <w:rPr>
          <w:rFonts w:ascii="Arial" w:hAnsi="Arial" w:cs="Arial"/>
          <w:color w:val="333333"/>
          <w:shd w:val="clear" w:color="auto" w:fill="FFFFFF"/>
        </w:rPr>
        <w:t xml:space="preserve"> review what the ranges of frequencies should be for the different variables, based on the online questionnaire. </w:t>
      </w:r>
    </w:p>
    <w:p w:rsidR="004050CE" w:rsidRPr="00286869" w:rsidRDefault="00A430B4" w:rsidP="00E3736B">
      <w:pPr>
        <w:spacing w:after="0"/>
        <w:rPr>
          <w:rFonts w:ascii="Arial" w:hAnsi="Arial" w:cs="Arial"/>
          <w:color w:val="333333"/>
          <w:shd w:val="clear" w:color="auto" w:fill="FFFFFF"/>
        </w:rPr>
      </w:pPr>
      <w:r w:rsidRPr="00286869">
        <w:rPr>
          <w:rFonts w:ascii="Arial" w:hAnsi="Arial" w:cs="Arial"/>
          <w:color w:val="333333"/>
          <w:shd w:val="clear" w:color="auto" w:fill="FFFFFF"/>
        </w:rPr>
        <w:tab/>
      </w:r>
      <w:r w:rsidRPr="00286869">
        <w:rPr>
          <w:rFonts w:ascii="Arial" w:hAnsi="Arial" w:cs="Arial"/>
          <w:b/>
          <w:i/>
          <w:color w:val="333333"/>
          <w:shd w:val="clear" w:color="auto" w:fill="FFFFFF"/>
        </w:rPr>
        <w:t>Review of Demographic Information</w:t>
      </w:r>
      <w:r w:rsidRPr="00286869">
        <w:rPr>
          <w:rFonts w:ascii="Arial" w:hAnsi="Arial" w:cs="Arial"/>
          <w:color w:val="333333"/>
          <w:shd w:val="clear" w:color="auto" w:fill="FFFFFF"/>
        </w:rPr>
        <w:t>: Based on the online questionnaire, demogr</w:t>
      </w:r>
      <w:r w:rsidR="004050CE" w:rsidRPr="00286869">
        <w:rPr>
          <w:rFonts w:ascii="Arial" w:hAnsi="Arial" w:cs="Arial"/>
          <w:color w:val="333333"/>
          <w:shd w:val="clear" w:color="auto" w:fill="FFFFFF"/>
        </w:rPr>
        <w:t xml:space="preserve">aphic variables included age, year in school, geographic location, gender, ethnicity, sport, season, NCAA division, </w:t>
      </w:r>
      <w:r w:rsidR="001C6922" w:rsidRPr="00286869">
        <w:rPr>
          <w:rFonts w:ascii="Arial" w:hAnsi="Arial" w:cs="Arial"/>
          <w:color w:val="333333"/>
          <w:shd w:val="clear" w:color="auto" w:fill="FFFFFF"/>
        </w:rPr>
        <w:t>injury history, currently injured</w:t>
      </w:r>
      <w:r w:rsidRPr="00286869">
        <w:rPr>
          <w:rFonts w:ascii="Arial" w:hAnsi="Arial" w:cs="Arial"/>
          <w:color w:val="333333"/>
          <w:shd w:val="clear" w:color="auto" w:fill="FFFFFF"/>
        </w:rPr>
        <w:t xml:space="preserve">. For variables that had associated values (Ethnicity was 1-7), Sport was (1-8), etc. We now must check that all our demographic variables are within the expected values/ranges that were assessed. </w:t>
      </w:r>
    </w:p>
    <w:p w:rsidR="00A430B4" w:rsidRPr="00286869" w:rsidRDefault="00A430B4" w:rsidP="004050CE">
      <w:pPr>
        <w:spacing w:after="0"/>
        <w:ind w:firstLine="720"/>
        <w:rPr>
          <w:rFonts w:ascii="Arial" w:hAnsi="Arial" w:cs="Arial"/>
          <w:color w:val="333333"/>
          <w:shd w:val="clear" w:color="auto" w:fill="FFFFFF"/>
        </w:rPr>
      </w:pPr>
      <w:r w:rsidRPr="00286869">
        <w:rPr>
          <w:rFonts w:ascii="Arial" w:hAnsi="Arial" w:cs="Arial"/>
          <w:color w:val="333333"/>
          <w:shd w:val="clear" w:color="auto" w:fill="FFFFFF"/>
        </w:rPr>
        <w:t>To do this in SPSS, once the file is open, click on “Analyze”</w:t>
      </w:r>
      <w:r w:rsidR="005F3D69" w:rsidRPr="00286869">
        <w:rPr>
          <w:rFonts w:ascii="Arial" w:hAnsi="Arial" w:cs="Arial"/>
          <w:color w:val="333333"/>
          <w:shd w:val="clear" w:color="auto" w:fill="FFFFFF"/>
        </w:rPr>
        <w:t xml:space="preserve"> </w:t>
      </w:r>
      <w:r w:rsidR="005F3D69" w:rsidRPr="00286869">
        <w:rPr>
          <w:rFonts w:ascii="Arial" w:hAnsi="Arial" w:cs="Arial"/>
          <w:color w:val="333333"/>
          <w:shd w:val="clear" w:color="auto" w:fill="FFFFFF"/>
        </w:rPr>
        <w:sym w:font="Wingdings" w:char="F0E0"/>
      </w:r>
      <w:r w:rsidR="005F3D69" w:rsidRPr="00286869">
        <w:rPr>
          <w:rFonts w:ascii="Arial" w:hAnsi="Arial" w:cs="Arial"/>
          <w:color w:val="333333"/>
          <w:shd w:val="clear" w:color="auto" w:fill="FFFFFF"/>
        </w:rPr>
        <w:t xml:space="preserve"> “Descriptive Statistics” </w:t>
      </w:r>
      <w:r w:rsidR="005F3D69" w:rsidRPr="00286869">
        <w:rPr>
          <w:rFonts w:ascii="Arial" w:hAnsi="Arial" w:cs="Arial"/>
          <w:color w:val="333333"/>
          <w:shd w:val="clear" w:color="auto" w:fill="FFFFFF"/>
        </w:rPr>
        <w:sym w:font="Wingdings" w:char="F0E0"/>
      </w:r>
      <w:r w:rsidR="005F3D69" w:rsidRPr="00286869">
        <w:rPr>
          <w:rFonts w:ascii="Arial" w:hAnsi="Arial" w:cs="Arial"/>
          <w:color w:val="333333"/>
          <w:shd w:val="clear" w:color="auto" w:fill="FFFFFF"/>
        </w:rPr>
        <w:t xml:space="preserve"> “Frequencies”. Then click on each variable </w:t>
      </w:r>
      <w:proofErr w:type="gramStart"/>
      <w:r w:rsidR="005F3D69" w:rsidRPr="00286869">
        <w:rPr>
          <w:rFonts w:ascii="Arial" w:hAnsi="Arial" w:cs="Arial"/>
          <w:color w:val="333333"/>
          <w:shd w:val="clear" w:color="auto" w:fill="FFFFFF"/>
        </w:rPr>
        <w:t>you’d</w:t>
      </w:r>
      <w:proofErr w:type="gramEnd"/>
      <w:r w:rsidR="005F3D69" w:rsidRPr="00286869">
        <w:rPr>
          <w:rFonts w:ascii="Arial" w:hAnsi="Arial" w:cs="Arial"/>
          <w:color w:val="333333"/>
          <w:shd w:val="clear" w:color="auto" w:fill="FFFFFF"/>
        </w:rPr>
        <w:t xml:space="preserve"> like to examine by click on it and then the arrow button to move the variable to the “Variable(s)” box. Once all variables that you want to examine are in that box, click on “Statistics” which will prompt a new dialogue box to open. Within this box, make sure you click on </w:t>
      </w:r>
      <w:r w:rsidR="005F3D69" w:rsidRPr="00286869">
        <w:rPr>
          <w:rFonts w:ascii="Arial" w:hAnsi="Arial" w:cs="Arial"/>
          <w:i/>
          <w:color w:val="333333"/>
          <w:shd w:val="clear" w:color="auto" w:fill="FFFFFF"/>
        </w:rPr>
        <w:t>mean, std. deviatio</w:t>
      </w:r>
      <w:r w:rsidR="005F3D69" w:rsidRPr="00286869">
        <w:rPr>
          <w:rFonts w:ascii="Arial" w:hAnsi="Arial" w:cs="Arial"/>
          <w:color w:val="333333"/>
          <w:shd w:val="clear" w:color="auto" w:fill="FFFFFF"/>
        </w:rPr>
        <w:t xml:space="preserve">n, as well as </w:t>
      </w:r>
      <w:r w:rsidR="005F3D69" w:rsidRPr="00286869">
        <w:rPr>
          <w:rFonts w:ascii="Arial" w:hAnsi="Arial" w:cs="Arial"/>
          <w:i/>
          <w:color w:val="333333"/>
          <w:shd w:val="clear" w:color="auto" w:fill="FFFFFF"/>
        </w:rPr>
        <w:t xml:space="preserve">minimum </w:t>
      </w:r>
      <w:r w:rsidR="005F3D69" w:rsidRPr="00286869">
        <w:rPr>
          <w:rFonts w:ascii="Arial" w:hAnsi="Arial" w:cs="Arial"/>
          <w:color w:val="333333"/>
          <w:shd w:val="clear" w:color="auto" w:fill="FFFFFF"/>
        </w:rPr>
        <w:t>and</w:t>
      </w:r>
      <w:r w:rsidR="005F3D69" w:rsidRPr="00286869">
        <w:rPr>
          <w:rFonts w:ascii="Arial" w:hAnsi="Arial" w:cs="Arial"/>
          <w:i/>
          <w:color w:val="333333"/>
          <w:shd w:val="clear" w:color="auto" w:fill="FFFFFF"/>
        </w:rPr>
        <w:t xml:space="preserve"> maximum</w:t>
      </w:r>
      <w:r w:rsidR="005F3D69" w:rsidRPr="00286869">
        <w:rPr>
          <w:rFonts w:ascii="Arial" w:hAnsi="Arial" w:cs="Arial"/>
          <w:color w:val="333333"/>
          <w:shd w:val="clear" w:color="auto" w:fill="FFFFFF"/>
        </w:rPr>
        <w:t>. Then click “continue” and then “ok”.</w:t>
      </w:r>
    </w:p>
    <w:p w:rsidR="004050CE" w:rsidRPr="00286869" w:rsidRDefault="005F3D69" w:rsidP="00E3736B">
      <w:pPr>
        <w:spacing w:after="0"/>
        <w:rPr>
          <w:rFonts w:ascii="Arial" w:hAnsi="Arial" w:cs="Arial"/>
          <w:color w:val="333333"/>
          <w:shd w:val="clear" w:color="auto" w:fill="FFFFFF"/>
        </w:rPr>
      </w:pPr>
      <w:r w:rsidRPr="00286869">
        <w:rPr>
          <w:rFonts w:ascii="Arial" w:hAnsi="Arial" w:cs="Arial"/>
          <w:color w:val="333333"/>
          <w:shd w:val="clear" w:color="auto" w:fill="FFFFFF"/>
        </w:rPr>
        <w:t xml:space="preserve">You will see an output displayed of the frequencies for those variables. Below is an example output for the variable “sport”. </w:t>
      </w:r>
    </w:p>
    <w:p w:rsidR="004050CE" w:rsidRPr="004050CE" w:rsidRDefault="004050CE" w:rsidP="004050CE">
      <w:pPr>
        <w:autoSpaceDE w:val="0"/>
        <w:autoSpaceDN w:val="0"/>
        <w:adjustRightInd w:val="0"/>
        <w:spacing w:after="0" w:line="240" w:lineRule="auto"/>
        <w:rPr>
          <w:rFonts w:ascii="Times New Roman" w:hAnsi="Times New Roman" w:cs="Times New Roman"/>
          <w:sz w:val="24"/>
          <w:szCs w:val="24"/>
        </w:rPr>
      </w:pPr>
    </w:p>
    <w:tbl>
      <w:tblPr>
        <w:tblW w:w="2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4"/>
        <w:gridCol w:w="976"/>
        <w:gridCol w:w="1054"/>
      </w:tblGrid>
      <w:tr w:rsidR="004050CE" w:rsidRPr="004050CE">
        <w:trPr>
          <w:cantSplit/>
        </w:trPr>
        <w:tc>
          <w:tcPr>
            <w:tcW w:w="2782" w:type="dxa"/>
            <w:gridSpan w:val="3"/>
            <w:tcBorders>
              <w:top w:val="nil"/>
              <w:left w:val="nil"/>
              <w:bottom w:val="nil"/>
              <w:right w:val="nil"/>
            </w:tcBorders>
            <w:shd w:val="clear" w:color="auto" w:fill="FFFFFF"/>
            <w:vAlign w:val="center"/>
          </w:tcPr>
          <w:p w:rsidR="004050CE" w:rsidRPr="004050CE" w:rsidRDefault="004050CE" w:rsidP="004050CE">
            <w:pPr>
              <w:autoSpaceDE w:val="0"/>
              <w:autoSpaceDN w:val="0"/>
              <w:adjustRightInd w:val="0"/>
              <w:spacing w:after="0" w:line="320" w:lineRule="atLeast"/>
              <w:ind w:left="60" w:right="60"/>
              <w:jc w:val="center"/>
              <w:rPr>
                <w:rFonts w:ascii="Arial" w:hAnsi="Arial" w:cs="Arial"/>
                <w:color w:val="010205"/>
              </w:rPr>
            </w:pPr>
            <w:r w:rsidRPr="004050CE">
              <w:rPr>
                <w:rFonts w:ascii="Arial" w:hAnsi="Arial" w:cs="Arial"/>
                <w:b/>
                <w:bCs/>
                <w:color w:val="010205"/>
              </w:rPr>
              <w:t>Statistics</w:t>
            </w:r>
          </w:p>
        </w:tc>
      </w:tr>
      <w:tr w:rsidR="004050CE" w:rsidRPr="004050CE">
        <w:trPr>
          <w:cantSplit/>
        </w:trPr>
        <w:tc>
          <w:tcPr>
            <w:tcW w:w="2782" w:type="dxa"/>
            <w:gridSpan w:val="3"/>
            <w:tcBorders>
              <w:top w:val="nil"/>
              <w:left w:val="nil"/>
              <w:bottom w:val="nil"/>
              <w:right w:val="nil"/>
            </w:tcBorders>
            <w:shd w:val="clear" w:color="auto" w:fill="FFFFFF"/>
            <w:vAlign w:val="bottom"/>
          </w:tcPr>
          <w:p w:rsidR="004050CE" w:rsidRPr="004050CE" w:rsidRDefault="004050CE" w:rsidP="004050CE">
            <w:pPr>
              <w:autoSpaceDE w:val="0"/>
              <w:autoSpaceDN w:val="0"/>
              <w:adjustRightInd w:val="0"/>
              <w:spacing w:after="0" w:line="320" w:lineRule="atLeast"/>
              <w:rPr>
                <w:rFonts w:ascii="Times New Roman" w:hAnsi="Times New Roman" w:cs="Times New Roman"/>
                <w:sz w:val="24"/>
                <w:szCs w:val="24"/>
              </w:rPr>
            </w:pPr>
            <w:r w:rsidRPr="004050CE">
              <w:rPr>
                <w:rFonts w:ascii="Arial" w:hAnsi="Arial" w:cs="Arial"/>
                <w:color w:val="010205"/>
                <w:sz w:val="18"/>
                <w:szCs w:val="18"/>
                <w:shd w:val="clear" w:color="auto" w:fill="FFFFFF"/>
              </w:rPr>
              <w:t xml:space="preserve">Sport  </w:t>
            </w:r>
          </w:p>
        </w:tc>
      </w:tr>
      <w:tr w:rsidR="004050CE" w:rsidRPr="004050CE">
        <w:trPr>
          <w:cantSplit/>
        </w:trPr>
        <w:tc>
          <w:tcPr>
            <w:tcW w:w="754" w:type="dxa"/>
            <w:vMerge w:val="restart"/>
            <w:tcBorders>
              <w:top w:val="nil"/>
              <w:left w:val="nil"/>
              <w:bottom w:val="single" w:sz="8" w:space="0" w:color="AEAEAE"/>
              <w:right w:val="nil"/>
            </w:tcBorders>
            <w:shd w:val="clear" w:color="auto" w:fill="E0E0E0"/>
          </w:tcPr>
          <w:p w:rsidR="004050CE" w:rsidRPr="004050CE" w:rsidRDefault="004050CE" w:rsidP="004050CE">
            <w:pPr>
              <w:autoSpaceDE w:val="0"/>
              <w:autoSpaceDN w:val="0"/>
              <w:adjustRightInd w:val="0"/>
              <w:spacing w:after="0" w:line="320" w:lineRule="atLeast"/>
              <w:ind w:left="60" w:right="60"/>
              <w:rPr>
                <w:rFonts w:ascii="Arial" w:hAnsi="Arial" w:cs="Arial"/>
                <w:color w:val="264A60"/>
                <w:sz w:val="18"/>
                <w:szCs w:val="18"/>
              </w:rPr>
            </w:pPr>
            <w:r w:rsidRPr="004050CE">
              <w:rPr>
                <w:rFonts w:ascii="Arial" w:hAnsi="Arial" w:cs="Arial"/>
                <w:color w:val="264A60"/>
                <w:sz w:val="18"/>
                <w:szCs w:val="18"/>
              </w:rPr>
              <w:t>N</w:t>
            </w:r>
          </w:p>
        </w:tc>
        <w:tc>
          <w:tcPr>
            <w:tcW w:w="975" w:type="dxa"/>
            <w:tcBorders>
              <w:top w:val="nil"/>
              <w:left w:val="nil"/>
              <w:bottom w:val="single" w:sz="8" w:space="0" w:color="AEAEAE"/>
              <w:right w:val="nil"/>
            </w:tcBorders>
            <w:shd w:val="clear" w:color="auto" w:fill="E0E0E0"/>
          </w:tcPr>
          <w:p w:rsidR="004050CE" w:rsidRPr="004050CE" w:rsidRDefault="004050CE" w:rsidP="004050CE">
            <w:pPr>
              <w:autoSpaceDE w:val="0"/>
              <w:autoSpaceDN w:val="0"/>
              <w:adjustRightInd w:val="0"/>
              <w:spacing w:after="0" w:line="320" w:lineRule="atLeast"/>
              <w:ind w:left="60" w:right="60"/>
              <w:rPr>
                <w:rFonts w:ascii="Arial" w:hAnsi="Arial" w:cs="Arial"/>
                <w:color w:val="264A60"/>
                <w:sz w:val="18"/>
                <w:szCs w:val="18"/>
              </w:rPr>
            </w:pPr>
            <w:r w:rsidRPr="004050CE">
              <w:rPr>
                <w:rFonts w:ascii="Arial" w:hAnsi="Arial" w:cs="Arial"/>
                <w:color w:val="264A60"/>
                <w:sz w:val="18"/>
                <w:szCs w:val="18"/>
              </w:rPr>
              <w:t>Valid</w:t>
            </w:r>
          </w:p>
        </w:tc>
        <w:tc>
          <w:tcPr>
            <w:tcW w:w="1053" w:type="dxa"/>
            <w:tcBorders>
              <w:top w:val="nil"/>
              <w:left w:val="nil"/>
              <w:bottom w:val="single" w:sz="8" w:space="0" w:color="AEAEAE"/>
              <w:right w:val="nil"/>
            </w:tcBorders>
            <w:shd w:val="clear" w:color="auto" w:fill="FFFFFF"/>
          </w:tcPr>
          <w:p w:rsidR="004050CE" w:rsidRPr="004050CE" w:rsidRDefault="004050CE" w:rsidP="004050CE">
            <w:pPr>
              <w:autoSpaceDE w:val="0"/>
              <w:autoSpaceDN w:val="0"/>
              <w:adjustRightInd w:val="0"/>
              <w:spacing w:after="0" w:line="320" w:lineRule="atLeast"/>
              <w:ind w:left="60" w:right="60"/>
              <w:jc w:val="right"/>
              <w:rPr>
                <w:rFonts w:ascii="Arial" w:hAnsi="Arial" w:cs="Arial"/>
                <w:color w:val="010205"/>
                <w:sz w:val="18"/>
                <w:szCs w:val="18"/>
              </w:rPr>
            </w:pPr>
            <w:r w:rsidRPr="004050CE">
              <w:rPr>
                <w:rFonts w:ascii="Arial" w:hAnsi="Arial" w:cs="Arial"/>
                <w:color w:val="010205"/>
                <w:sz w:val="18"/>
                <w:szCs w:val="18"/>
              </w:rPr>
              <w:t>131</w:t>
            </w:r>
          </w:p>
        </w:tc>
      </w:tr>
      <w:tr w:rsidR="004050CE" w:rsidRPr="004050CE">
        <w:trPr>
          <w:cantSplit/>
        </w:trPr>
        <w:tc>
          <w:tcPr>
            <w:tcW w:w="754" w:type="dxa"/>
            <w:vMerge/>
            <w:tcBorders>
              <w:top w:val="nil"/>
              <w:left w:val="nil"/>
              <w:bottom w:val="single" w:sz="8" w:space="0" w:color="AEAEAE"/>
              <w:right w:val="nil"/>
            </w:tcBorders>
            <w:shd w:val="clear" w:color="auto" w:fill="E0E0E0"/>
          </w:tcPr>
          <w:p w:rsidR="004050CE" w:rsidRPr="004050CE" w:rsidRDefault="004050CE" w:rsidP="004050CE">
            <w:pPr>
              <w:autoSpaceDE w:val="0"/>
              <w:autoSpaceDN w:val="0"/>
              <w:adjustRightInd w:val="0"/>
              <w:spacing w:after="0" w:line="240" w:lineRule="auto"/>
              <w:rPr>
                <w:rFonts w:ascii="Arial" w:hAnsi="Arial" w:cs="Arial"/>
                <w:color w:val="010205"/>
                <w:sz w:val="18"/>
                <w:szCs w:val="18"/>
              </w:rPr>
            </w:pPr>
          </w:p>
        </w:tc>
        <w:tc>
          <w:tcPr>
            <w:tcW w:w="975" w:type="dxa"/>
            <w:tcBorders>
              <w:top w:val="single" w:sz="8" w:space="0" w:color="AEAEAE"/>
              <w:left w:val="nil"/>
              <w:bottom w:val="single" w:sz="8" w:space="0" w:color="AEAEAE"/>
              <w:right w:val="nil"/>
            </w:tcBorders>
            <w:shd w:val="clear" w:color="auto" w:fill="E0E0E0"/>
          </w:tcPr>
          <w:p w:rsidR="004050CE" w:rsidRPr="004050CE" w:rsidRDefault="004050CE" w:rsidP="004050CE">
            <w:pPr>
              <w:autoSpaceDE w:val="0"/>
              <w:autoSpaceDN w:val="0"/>
              <w:adjustRightInd w:val="0"/>
              <w:spacing w:after="0" w:line="320" w:lineRule="atLeast"/>
              <w:ind w:left="60" w:right="60"/>
              <w:rPr>
                <w:rFonts w:ascii="Arial" w:hAnsi="Arial" w:cs="Arial"/>
                <w:color w:val="264A60"/>
                <w:sz w:val="18"/>
                <w:szCs w:val="18"/>
              </w:rPr>
            </w:pPr>
            <w:r w:rsidRPr="004050CE">
              <w:rPr>
                <w:rFonts w:ascii="Arial" w:hAnsi="Arial" w:cs="Arial"/>
                <w:color w:val="264A60"/>
                <w:sz w:val="18"/>
                <w:szCs w:val="18"/>
              </w:rPr>
              <w:t>Missing</w:t>
            </w:r>
          </w:p>
        </w:tc>
        <w:tc>
          <w:tcPr>
            <w:tcW w:w="1053" w:type="dxa"/>
            <w:tcBorders>
              <w:top w:val="single" w:sz="8" w:space="0" w:color="AEAEAE"/>
              <w:left w:val="nil"/>
              <w:bottom w:val="single" w:sz="8" w:space="0" w:color="AEAEAE"/>
              <w:right w:val="nil"/>
            </w:tcBorders>
            <w:shd w:val="clear" w:color="auto" w:fill="FFFFFF"/>
          </w:tcPr>
          <w:p w:rsidR="004050CE" w:rsidRPr="004050CE" w:rsidRDefault="004050CE" w:rsidP="004050CE">
            <w:pPr>
              <w:autoSpaceDE w:val="0"/>
              <w:autoSpaceDN w:val="0"/>
              <w:adjustRightInd w:val="0"/>
              <w:spacing w:after="0" w:line="320" w:lineRule="atLeast"/>
              <w:ind w:left="60" w:right="60"/>
              <w:jc w:val="right"/>
              <w:rPr>
                <w:rFonts w:ascii="Arial" w:hAnsi="Arial" w:cs="Arial"/>
                <w:color w:val="010205"/>
                <w:sz w:val="18"/>
                <w:szCs w:val="18"/>
              </w:rPr>
            </w:pPr>
            <w:r w:rsidRPr="004050CE">
              <w:rPr>
                <w:rFonts w:ascii="Arial" w:hAnsi="Arial" w:cs="Arial"/>
                <w:color w:val="010205"/>
                <w:sz w:val="18"/>
                <w:szCs w:val="18"/>
              </w:rPr>
              <w:t>2</w:t>
            </w:r>
          </w:p>
        </w:tc>
      </w:tr>
      <w:tr w:rsidR="004050CE" w:rsidRPr="004050CE">
        <w:trPr>
          <w:cantSplit/>
        </w:trPr>
        <w:tc>
          <w:tcPr>
            <w:tcW w:w="1729" w:type="dxa"/>
            <w:gridSpan w:val="2"/>
            <w:tcBorders>
              <w:top w:val="single" w:sz="8" w:space="0" w:color="AEAEAE"/>
              <w:left w:val="nil"/>
              <w:bottom w:val="single" w:sz="8" w:space="0" w:color="AEAEAE"/>
              <w:right w:val="nil"/>
            </w:tcBorders>
            <w:shd w:val="clear" w:color="auto" w:fill="E0E0E0"/>
          </w:tcPr>
          <w:p w:rsidR="004050CE" w:rsidRPr="004050CE" w:rsidRDefault="004050CE" w:rsidP="004050CE">
            <w:pPr>
              <w:autoSpaceDE w:val="0"/>
              <w:autoSpaceDN w:val="0"/>
              <w:adjustRightInd w:val="0"/>
              <w:spacing w:after="0" w:line="320" w:lineRule="atLeast"/>
              <w:ind w:left="60" w:right="60"/>
              <w:rPr>
                <w:rFonts w:ascii="Arial" w:hAnsi="Arial" w:cs="Arial"/>
                <w:color w:val="264A60"/>
                <w:sz w:val="18"/>
                <w:szCs w:val="18"/>
              </w:rPr>
            </w:pPr>
            <w:r w:rsidRPr="004050CE">
              <w:rPr>
                <w:rFonts w:ascii="Arial" w:hAnsi="Arial" w:cs="Arial"/>
                <w:color w:val="264A60"/>
                <w:sz w:val="18"/>
                <w:szCs w:val="18"/>
              </w:rPr>
              <w:t>Mean</w:t>
            </w:r>
          </w:p>
        </w:tc>
        <w:tc>
          <w:tcPr>
            <w:tcW w:w="1053" w:type="dxa"/>
            <w:tcBorders>
              <w:top w:val="single" w:sz="8" w:space="0" w:color="AEAEAE"/>
              <w:left w:val="nil"/>
              <w:bottom w:val="single" w:sz="8" w:space="0" w:color="AEAEAE"/>
              <w:right w:val="nil"/>
            </w:tcBorders>
            <w:shd w:val="clear" w:color="auto" w:fill="FFFFFF"/>
          </w:tcPr>
          <w:p w:rsidR="004050CE" w:rsidRPr="004050CE" w:rsidRDefault="004050CE" w:rsidP="004050CE">
            <w:pPr>
              <w:autoSpaceDE w:val="0"/>
              <w:autoSpaceDN w:val="0"/>
              <w:adjustRightInd w:val="0"/>
              <w:spacing w:after="0" w:line="320" w:lineRule="atLeast"/>
              <w:ind w:left="60" w:right="60"/>
              <w:jc w:val="right"/>
              <w:rPr>
                <w:rFonts w:ascii="Arial" w:hAnsi="Arial" w:cs="Arial"/>
                <w:color w:val="010205"/>
                <w:sz w:val="18"/>
                <w:szCs w:val="18"/>
              </w:rPr>
            </w:pPr>
            <w:r w:rsidRPr="004050CE">
              <w:rPr>
                <w:rFonts w:ascii="Arial" w:hAnsi="Arial" w:cs="Arial"/>
                <w:color w:val="010205"/>
                <w:sz w:val="18"/>
                <w:szCs w:val="18"/>
              </w:rPr>
              <w:t>10.19</w:t>
            </w:r>
          </w:p>
        </w:tc>
      </w:tr>
      <w:tr w:rsidR="004050CE" w:rsidRPr="004050CE">
        <w:trPr>
          <w:cantSplit/>
        </w:trPr>
        <w:tc>
          <w:tcPr>
            <w:tcW w:w="1729" w:type="dxa"/>
            <w:gridSpan w:val="2"/>
            <w:tcBorders>
              <w:top w:val="single" w:sz="8" w:space="0" w:color="AEAEAE"/>
              <w:left w:val="nil"/>
              <w:bottom w:val="single" w:sz="8" w:space="0" w:color="AEAEAE"/>
              <w:right w:val="nil"/>
            </w:tcBorders>
            <w:shd w:val="clear" w:color="auto" w:fill="E0E0E0"/>
          </w:tcPr>
          <w:p w:rsidR="004050CE" w:rsidRPr="004050CE" w:rsidRDefault="004050CE" w:rsidP="004050CE">
            <w:pPr>
              <w:autoSpaceDE w:val="0"/>
              <w:autoSpaceDN w:val="0"/>
              <w:adjustRightInd w:val="0"/>
              <w:spacing w:after="0" w:line="320" w:lineRule="atLeast"/>
              <w:ind w:left="60" w:right="60"/>
              <w:rPr>
                <w:rFonts w:ascii="Arial" w:hAnsi="Arial" w:cs="Arial"/>
                <w:color w:val="264A60"/>
                <w:sz w:val="18"/>
                <w:szCs w:val="18"/>
              </w:rPr>
            </w:pPr>
            <w:r w:rsidRPr="004050CE">
              <w:rPr>
                <w:rFonts w:ascii="Arial" w:hAnsi="Arial" w:cs="Arial"/>
                <w:color w:val="264A60"/>
                <w:sz w:val="18"/>
                <w:szCs w:val="18"/>
              </w:rPr>
              <w:t>Std. Deviation</w:t>
            </w:r>
          </w:p>
        </w:tc>
        <w:tc>
          <w:tcPr>
            <w:tcW w:w="1053" w:type="dxa"/>
            <w:tcBorders>
              <w:top w:val="single" w:sz="8" w:space="0" w:color="AEAEAE"/>
              <w:left w:val="nil"/>
              <w:bottom w:val="single" w:sz="8" w:space="0" w:color="AEAEAE"/>
              <w:right w:val="nil"/>
            </w:tcBorders>
            <w:shd w:val="clear" w:color="auto" w:fill="FFFFFF"/>
          </w:tcPr>
          <w:p w:rsidR="004050CE" w:rsidRPr="004050CE" w:rsidRDefault="004050CE" w:rsidP="004050CE">
            <w:pPr>
              <w:autoSpaceDE w:val="0"/>
              <w:autoSpaceDN w:val="0"/>
              <w:adjustRightInd w:val="0"/>
              <w:spacing w:after="0" w:line="320" w:lineRule="atLeast"/>
              <w:ind w:left="60" w:right="60"/>
              <w:jc w:val="right"/>
              <w:rPr>
                <w:rFonts w:ascii="Arial" w:hAnsi="Arial" w:cs="Arial"/>
                <w:color w:val="010205"/>
                <w:sz w:val="18"/>
                <w:szCs w:val="18"/>
              </w:rPr>
            </w:pPr>
            <w:r w:rsidRPr="004050CE">
              <w:rPr>
                <w:rFonts w:ascii="Arial" w:hAnsi="Arial" w:cs="Arial"/>
                <w:color w:val="010205"/>
                <w:sz w:val="18"/>
                <w:szCs w:val="18"/>
              </w:rPr>
              <w:t>4.852</w:t>
            </w:r>
          </w:p>
        </w:tc>
      </w:tr>
      <w:tr w:rsidR="004050CE" w:rsidRPr="004050CE">
        <w:trPr>
          <w:cantSplit/>
        </w:trPr>
        <w:tc>
          <w:tcPr>
            <w:tcW w:w="1729" w:type="dxa"/>
            <w:gridSpan w:val="2"/>
            <w:tcBorders>
              <w:top w:val="single" w:sz="8" w:space="0" w:color="AEAEAE"/>
              <w:left w:val="nil"/>
              <w:bottom w:val="single" w:sz="8" w:space="0" w:color="AEAEAE"/>
              <w:right w:val="nil"/>
            </w:tcBorders>
            <w:shd w:val="clear" w:color="auto" w:fill="E0E0E0"/>
          </w:tcPr>
          <w:p w:rsidR="004050CE" w:rsidRPr="004050CE" w:rsidRDefault="004050CE" w:rsidP="004050CE">
            <w:pPr>
              <w:autoSpaceDE w:val="0"/>
              <w:autoSpaceDN w:val="0"/>
              <w:adjustRightInd w:val="0"/>
              <w:spacing w:after="0" w:line="320" w:lineRule="atLeast"/>
              <w:ind w:left="60" w:right="60"/>
              <w:rPr>
                <w:rFonts w:ascii="Arial" w:hAnsi="Arial" w:cs="Arial"/>
                <w:color w:val="264A60"/>
                <w:sz w:val="18"/>
                <w:szCs w:val="18"/>
              </w:rPr>
            </w:pPr>
            <w:r w:rsidRPr="004050CE">
              <w:rPr>
                <w:rFonts w:ascii="Arial" w:hAnsi="Arial" w:cs="Arial"/>
                <w:color w:val="264A60"/>
                <w:sz w:val="18"/>
                <w:szCs w:val="18"/>
              </w:rPr>
              <w:t>Minimum</w:t>
            </w:r>
          </w:p>
        </w:tc>
        <w:tc>
          <w:tcPr>
            <w:tcW w:w="1053" w:type="dxa"/>
            <w:tcBorders>
              <w:top w:val="single" w:sz="8" w:space="0" w:color="AEAEAE"/>
              <w:left w:val="nil"/>
              <w:bottom w:val="single" w:sz="8" w:space="0" w:color="AEAEAE"/>
              <w:right w:val="nil"/>
            </w:tcBorders>
            <w:shd w:val="clear" w:color="auto" w:fill="FFFFFF"/>
          </w:tcPr>
          <w:p w:rsidR="004050CE" w:rsidRPr="004050CE" w:rsidRDefault="004050CE" w:rsidP="004050CE">
            <w:pPr>
              <w:autoSpaceDE w:val="0"/>
              <w:autoSpaceDN w:val="0"/>
              <w:adjustRightInd w:val="0"/>
              <w:spacing w:after="0" w:line="320" w:lineRule="atLeast"/>
              <w:ind w:left="60" w:right="60"/>
              <w:jc w:val="right"/>
              <w:rPr>
                <w:rFonts w:ascii="Arial" w:hAnsi="Arial" w:cs="Arial"/>
                <w:color w:val="010205"/>
                <w:sz w:val="18"/>
                <w:szCs w:val="18"/>
              </w:rPr>
            </w:pPr>
            <w:r w:rsidRPr="004050CE">
              <w:rPr>
                <w:rFonts w:ascii="Arial" w:hAnsi="Arial" w:cs="Arial"/>
                <w:color w:val="010205"/>
                <w:sz w:val="18"/>
                <w:szCs w:val="18"/>
              </w:rPr>
              <w:t>1</w:t>
            </w:r>
          </w:p>
        </w:tc>
      </w:tr>
      <w:tr w:rsidR="004050CE" w:rsidRPr="004050CE">
        <w:trPr>
          <w:cantSplit/>
        </w:trPr>
        <w:tc>
          <w:tcPr>
            <w:tcW w:w="1729" w:type="dxa"/>
            <w:gridSpan w:val="2"/>
            <w:tcBorders>
              <w:top w:val="single" w:sz="8" w:space="0" w:color="AEAEAE"/>
              <w:left w:val="nil"/>
              <w:bottom w:val="single" w:sz="8" w:space="0" w:color="152935"/>
              <w:right w:val="nil"/>
            </w:tcBorders>
            <w:shd w:val="clear" w:color="auto" w:fill="E0E0E0"/>
          </w:tcPr>
          <w:p w:rsidR="004050CE" w:rsidRPr="004050CE" w:rsidRDefault="004050CE" w:rsidP="004050CE">
            <w:pPr>
              <w:autoSpaceDE w:val="0"/>
              <w:autoSpaceDN w:val="0"/>
              <w:adjustRightInd w:val="0"/>
              <w:spacing w:after="0" w:line="320" w:lineRule="atLeast"/>
              <w:ind w:left="60" w:right="60"/>
              <w:rPr>
                <w:rFonts w:ascii="Arial" w:hAnsi="Arial" w:cs="Arial"/>
                <w:color w:val="264A60"/>
                <w:sz w:val="18"/>
                <w:szCs w:val="18"/>
              </w:rPr>
            </w:pPr>
            <w:r w:rsidRPr="004050CE">
              <w:rPr>
                <w:rFonts w:ascii="Arial" w:hAnsi="Arial" w:cs="Arial"/>
                <w:color w:val="264A60"/>
                <w:sz w:val="18"/>
                <w:szCs w:val="18"/>
              </w:rPr>
              <w:t>Maximum</w:t>
            </w:r>
          </w:p>
        </w:tc>
        <w:tc>
          <w:tcPr>
            <w:tcW w:w="1053" w:type="dxa"/>
            <w:tcBorders>
              <w:top w:val="single" w:sz="8" w:space="0" w:color="AEAEAE"/>
              <w:left w:val="nil"/>
              <w:bottom w:val="single" w:sz="8" w:space="0" w:color="152935"/>
              <w:right w:val="nil"/>
            </w:tcBorders>
            <w:shd w:val="clear" w:color="auto" w:fill="FFFFFF"/>
          </w:tcPr>
          <w:p w:rsidR="004050CE" w:rsidRPr="004050CE" w:rsidRDefault="004050CE" w:rsidP="004050CE">
            <w:pPr>
              <w:autoSpaceDE w:val="0"/>
              <w:autoSpaceDN w:val="0"/>
              <w:adjustRightInd w:val="0"/>
              <w:spacing w:after="0" w:line="320" w:lineRule="atLeast"/>
              <w:ind w:left="60" w:right="60"/>
              <w:jc w:val="right"/>
              <w:rPr>
                <w:rFonts w:ascii="Arial" w:hAnsi="Arial" w:cs="Arial"/>
                <w:color w:val="010205"/>
                <w:sz w:val="18"/>
                <w:szCs w:val="18"/>
              </w:rPr>
            </w:pPr>
            <w:r w:rsidRPr="004050CE">
              <w:rPr>
                <w:rFonts w:ascii="Arial" w:hAnsi="Arial" w:cs="Arial"/>
                <w:color w:val="010205"/>
                <w:sz w:val="18"/>
                <w:szCs w:val="18"/>
              </w:rPr>
              <w:t>22</w:t>
            </w:r>
          </w:p>
        </w:tc>
      </w:tr>
    </w:tbl>
    <w:p w:rsidR="004050CE" w:rsidRPr="004050CE" w:rsidRDefault="004050CE" w:rsidP="004050CE">
      <w:pPr>
        <w:autoSpaceDE w:val="0"/>
        <w:autoSpaceDN w:val="0"/>
        <w:adjustRightInd w:val="0"/>
        <w:spacing w:after="0" w:line="400" w:lineRule="atLeast"/>
        <w:rPr>
          <w:rFonts w:ascii="Times New Roman" w:hAnsi="Times New Roman" w:cs="Times New Roman"/>
          <w:sz w:val="24"/>
          <w:szCs w:val="24"/>
        </w:rPr>
      </w:pPr>
    </w:p>
    <w:p w:rsidR="004050CE" w:rsidRDefault="004050CE" w:rsidP="00E3736B">
      <w:pPr>
        <w:spacing w:after="0"/>
        <w:rPr>
          <w:rFonts w:ascii="Arial" w:hAnsi="Arial" w:cs="Arial"/>
          <w:color w:val="333333"/>
          <w:sz w:val="20"/>
          <w:szCs w:val="20"/>
          <w:shd w:val="clear" w:color="auto" w:fill="FFFFFF"/>
        </w:rPr>
      </w:pPr>
    </w:p>
    <w:p w:rsidR="001C6922" w:rsidRPr="001C6922" w:rsidRDefault="001C6922" w:rsidP="001C6922">
      <w:pPr>
        <w:autoSpaceDE w:val="0"/>
        <w:autoSpaceDN w:val="0"/>
        <w:adjustRightInd w:val="0"/>
        <w:spacing w:after="0" w:line="240" w:lineRule="auto"/>
        <w:rPr>
          <w:rFonts w:ascii="Times New Roman" w:hAnsi="Times New Roman" w:cs="Times New Roman"/>
          <w:sz w:val="24"/>
          <w:szCs w:val="24"/>
        </w:rPr>
      </w:pPr>
    </w:p>
    <w:tbl>
      <w:tblPr>
        <w:tblW w:w="7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24"/>
        <w:gridCol w:w="1392"/>
        <w:gridCol w:w="1469"/>
      </w:tblGrid>
      <w:tr w:rsidR="001C6922" w:rsidRPr="001C6922">
        <w:trPr>
          <w:cantSplit/>
        </w:trPr>
        <w:tc>
          <w:tcPr>
            <w:tcW w:w="7660" w:type="dxa"/>
            <w:gridSpan w:val="6"/>
            <w:tcBorders>
              <w:top w:val="nil"/>
              <w:left w:val="nil"/>
              <w:bottom w:val="nil"/>
              <w:right w:val="nil"/>
            </w:tcBorders>
            <w:shd w:val="clear" w:color="auto" w:fill="FFFFFF"/>
            <w:vAlign w:val="center"/>
          </w:tcPr>
          <w:p w:rsidR="001C6922" w:rsidRPr="001C6922" w:rsidRDefault="001C6922" w:rsidP="001C6922">
            <w:pPr>
              <w:autoSpaceDE w:val="0"/>
              <w:autoSpaceDN w:val="0"/>
              <w:adjustRightInd w:val="0"/>
              <w:spacing w:after="0" w:line="320" w:lineRule="atLeast"/>
              <w:ind w:left="60" w:right="60"/>
              <w:jc w:val="center"/>
              <w:rPr>
                <w:rFonts w:ascii="Arial" w:hAnsi="Arial" w:cs="Arial"/>
                <w:color w:val="010205"/>
              </w:rPr>
            </w:pPr>
            <w:r w:rsidRPr="001C6922">
              <w:rPr>
                <w:rFonts w:ascii="Arial" w:hAnsi="Arial" w:cs="Arial"/>
                <w:b/>
                <w:bCs/>
                <w:color w:val="010205"/>
              </w:rPr>
              <w:t>Sport</w:t>
            </w:r>
          </w:p>
        </w:tc>
      </w:tr>
      <w:tr w:rsidR="001C6922" w:rsidRPr="001C6922">
        <w:trPr>
          <w:cantSplit/>
        </w:trPr>
        <w:tc>
          <w:tcPr>
            <w:tcW w:w="2615" w:type="dxa"/>
            <w:gridSpan w:val="2"/>
            <w:tcBorders>
              <w:top w:val="nil"/>
              <w:left w:val="nil"/>
              <w:bottom w:val="single" w:sz="8" w:space="0" w:color="152935"/>
              <w:right w:val="nil"/>
            </w:tcBorders>
            <w:shd w:val="clear" w:color="auto" w:fill="FFFFFF"/>
            <w:vAlign w:val="bottom"/>
          </w:tcPr>
          <w:p w:rsidR="001C6922" w:rsidRPr="001C6922" w:rsidRDefault="001C6922" w:rsidP="001C6922">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1C6922" w:rsidRPr="001C6922" w:rsidRDefault="001C6922" w:rsidP="001C6922">
            <w:pPr>
              <w:autoSpaceDE w:val="0"/>
              <w:autoSpaceDN w:val="0"/>
              <w:adjustRightInd w:val="0"/>
              <w:spacing w:after="0" w:line="320" w:lineRule="atLeast"/>
              <w:ind w:left="60" w:right="60"/>
              <w:jc w:val="center"/>
              <w:rPr>
                <w:rFonts w:ascii="Arial" w:hAnsi="Arial" w:cs="Arial"/>
                <w:color w:val="264A60"/>
                <w:sz w:val="18"/>
                <w:szCs w:val="18"/>
              </w:rPr>
            </w:pPr>
            <w:r w:rsidRPr="001C6922">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1C6922" w:rsidRPr="001C6922" w:rsidRDefault="001C6922" w:rsidP="001C6922">
            <w:pPr>
              <w:autoSpaceDE w:val="0"/>
              <w:autoSpaceDN w:val="0"/>
              <w:adjustRightInd w:val="0"/>
              <w:spacing w:after="0" w:line="320" w:lineRule="atLeast"/>
              <w:ind w:left="60" w:right="60"/>
              <w:jc w:val="center"/>
              <w:rPr>
                <w:rFonts w:ascii="Arial" w:hAnsi="Arial" w:cs="Arial"/>
                <w:color w:val="264A60"/>
                <w:sz w:val="18"/>
                <w:szCs w:val="18"/>
              </w:rPr>
            </w:pPr>
            <w:r w:rsidRPr="001C6922">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1C6922" w:rsidRPr="001C6922" w:rsidRDefault="001C6922" w:rsidP="001C6922">
            <w:pPr>
              <w:autoSpaceDE w:val="0"/>
              <w:autoSpaceDN w:val="0"/>
              <w:adjustRightInd w:val="0"/>
              <w:spacing w:after="0" w:line="320" w:lineRule="atLeast"/>
              <w:ind w:left="60" w:right="60"/>
              <w:jc w:val="center"/>
              <w:rPr>
                <w:rFonts w:ascii="Arial" w:hAnsi="Arial" w:cs="Arial"/>
                <w:color w:val="264A60"/>
                <w:sz w:val="18"/>
                <w:szCs w:val="18"/>
              </w:rPr>
            </w:pPr>
            <w:r w:rsidRPr="001C6922">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1C6922" w:rsidRPr="001C6922" w:rsidRDefault="001C6922" w:rsidP="001C6922">
            <w:pPr>
              <w:autoSpaceDE w:val="0"/>
              <w:autoSpaceDN w:val="0"/>
              <w:adjustRightInd w:val="0"/>
              <w:spacing w:after="0" w:line="320" w:lineRule="atLeast"/>
              <w:ind w:left="60" w:right="60"/>
              <w:jc w:val="center"/>
              <w:rPr>
                <w:rFonts w:ascii="Arial" w:hAnsi="Arial" w:cs="Arial"/>
                <w:color w:val="264A60"/>
                <w:sz w:val="18"/>
                <w:szCs w:val="18"/>
              </w:rPr>
            </w:pPr>
            <w:r w:rsidRPr="001C6922">
              <w:rPr>
                <w:rFonts w:ascii="Arial" w:hAnsi="Arial" w:cs="Arial"/>
                <w:color w:val="264A60"/>
                <w:sz w:val="18"/>
                <w:szCs w:val="18"/>
              </w:rPr>
              <w:t>Cumulative Percent</w:t>
            </w:r>
          </w:p>
        </w:tc>
      </w:tr>
      <w:tr w:rsidR="001C6922" w:rsidRPr="001C6922">
        <w:trPr>
          <w:cantSplit/>
        </w:trPr>
        <w:tc>
          <w:tcPr>
            <w:tcW w:w="948" w:type="dxa"/>
            <w:vMerge w:val="restart"/>
            <w:tcBorders>
              <w:top w:val="single" w:sz="8" w:space="0" w:color="152935"/>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320" w:lineRule="atLeast"/>
              <w:ind w:left="60" w:right="60"/>
              <w:rPr>
                <w:rFonts w:ascii="Arial" w:hAnsi="Arial" w:cs="Arial"/>
                <w:color w:val="264A60"/>
                <w:sz w:val="18"/>
                <w:szCs w:val="18"/>
              </w:rPr>
            </w:pPr>
            <w:r w:rsidRPr="001C6922">
              <w:rPr>
                <w:rFonts w:ascii="Arial" w:hAnsi="Arial" w:cs="Arial"/>
                <w:color w:val="264A60"/>
                <w:sz w:val="18"/>
                <w:szCs w:val="18"/>
              </w:rPr>
              <w:t>Valid</w:t>
            </w:r>
          </w:p>
        </w:tc>
        <w:tc>
          <w:tcPr>
            <w:tcW w:w="1667" w:type="dxa"/>
            <w:tcBorders>
              <w:top w:val="single" w:sz="8" w:space="0" w:color="152935"/>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320" w:lineRule="atLeast"/>
              <w:ind w:left="60" w:right="60"/>
              <w:rPr>
                <w:rFonts w:ascii="Arial" w:hAnsi="Arial" w:cs="Arial"/>
                <w:color w:val="264A60"/>
                <w:sz w:val="18"/>
                <w:szCs w:val="18"/>
              </w:rPr>
            </w:pPr>
            <w:r w:rsidRPr="001C6922">
              <w:rPr>
                <w:rFonts w:ascii="Arial" w:hAnsi="Arial" w:cs="Arial"/>
                <w:color w:val="264A60"/>
                <w:sz w:val="18"/>
                <w:szCs w:val="18"/>
              </w:rPr>
              <w:t>Basketball</w:t>
            </w:r>
          </w:p>
        </w:tc>
        <w:tc>
          <w:tcPr>
            <w:tcW w:w="1162" w:type="dxa"/>
            <w:tcBorders>
              <w:top w:val="single" w:sz="8" w:space="0" w:color="152935"/>
              <w:left w:val="nil"/>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5</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3.8</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3.8</w:t>
            </w:r>
          </w:p>
        </w:tc>
        <w:tc>
          <w:tcPr>
            <w:tcW w:w="1468" w:type="dxa"/>
            <w:tcBorders>
              <w:top w:val="single" w:sz="8" w:space="0" w:color="152935"/>
              <w:left w:val="single" w:sz="8" w:space="0" w:color="E0E0E0"/>
              <w:bottom w:val="single" w:sz="8" w:space="0" w:color="AEAEAE"/>
              <w:right w:val="nil"/>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3.8</w:t>
            </w:r>
          </w:p>
        </w:tc>
      </w:tr>
      <w:tr w:rsidR="001C6922" w:rsidRPr="001C6922">
        <w:trPr>
          <w:cantSplit/>
        </w:trPr>
        <w:tc>
          <w:tcPr>
            <w:tcW w:w="948" w:type="dxa"/>
            <w:vMerge/>
            <w:tcBorders>
              <w:top w:val="single" w:sz="8" w:space="0" w:color="152935"/>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240" w:lineRule="auto"/>
              <w:rPr>
                <w:rFonts w:ascii="Arial" w:hAnsi="Arial" w:cs="Arial"/>
                <w:color w:val="010205"/>
                <w:sz w:val="18"/>
                <w:szCs w:val="18"/>
              </w:rPr>
            </w:pPr>
          </w:p>
        </w:tc>
        <w:tc>
          <w:tcPr>
            <w:tcW w:w="1667" w:type="dxa"/>
            <w:tcBorders>
              <w:top w:val="single" w:sz="8" w:space="0" w:color="AEAEAE"/>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320" w:lineRule="atLeast"/>
              <w:ind w:left="60" w:right="60"/>
              <w:rPr>
                <w:rFonts w:ascii="Arial" w:hAnsi="Arial" w:cs="Arial"/>
                <w:color w:val="264A60"/>
                <w:sz w:val="18"/>
                <w:szCs w:val="18"/>
              </w:rPr>
            </w:pPr>
            <w:r w:rsidRPr="001C6922">
              <w:rPr>
                <w:rFonts w:ascii="Arial" w:hAnsi="Arial" w:cs="Arial"/>
                <w:color w:val="264A60"/>
                <w:sz w:val="18"/>
                <w:szCs w:val="18"/>
              </w:rPr>
              <w:t>Beach Volleyball</w:t>
            </w:r>
          </w:p>
        </w:tc>
        <w:tc>
          <w:tcPr>
            <w:tcW w:w="1162" w:type="dxa"/>
            <w:tcBorders>
              <w:top w:val="single" w:sz="8" w:space="0" w:color="AEAEAE"/>
              <w:left w:val="nil"/>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15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11.3</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11.5</w:t>
            </w:r>
          </w:p>
        </w:tc>
        <w:tc>
          <w:tcPr>
            <w:tcW w:w="1468" w:type="dxa"/>
            <w:tcBorders>
              <w:top w:val="single" w:sz="8" w:space="0" w:color="AEAEAE"/>
              <w:left w:val="single" w:sz="8" w:space="0" w:color="E0E0E0"/>
              <w:bottom w:val="single" w:sz="8" w:space="0" w:color="AEAEAE"/>
              <w:right w:val="nil"/>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15.3</w:t>
            </w:r>
          </w:p>
        </w:tc>
      </w:tr>
      <w:tr w:rsidR="001C6922" w:rsidRPr="001C6922">
        <w:trPr>
          <w:cantSplit/>
        </w:trPr>
        <w:tc>
          <w:tcPr>
            <w:tcW w:w="948" w:type="dxa"/>
            <w:vMerge/>
            <w:tcBorders>
              <w:top w:val="single" w:sz="8" w:space="0" w:color="152935"/>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240" w:lineRule="auto"/>
              <w:rPr>
                <w:rFonts w:ascii="Arial" w:hAnsi="Arial" w:cs="Arial"/>
                <w:color w:val="010205"/>
                <w:sz w:val="18"/>
                <w:szCs w:val="18"/>
              </w:rPr>
            </w:pPr>
          </w:p>
        </w:tc>
        <w:tc>
          <w:tcPr>
            <w:tcW w:w="1667" w:type="dxa"/>
            <w:tcBorders>
              <w:top w:val="single" w:sz="8" w:space="0" w:color="AEAEAE"/>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320" w:lineRule="atLeast"/>
              <w:ind w:left="60" w:right="60"/>
              <w:rPr>
                <w:rFonts w:ascii="Arial" w:hAnsi="Arial" w:cs="Arial"/>
                <w:color w:val="264A60"/>
                <w:sz w:val="18"/>
                <w:szCs w:val="18"/>
              </w:rPr>
            </w:pPr>
            <w:r w:rsidRPr="001C6922">
              <w:rPr>
                <w:rFonts w:ascii="Arial" w:hAnsi="Arial" w:cs="Arial"/>
                <w:color w:val="264A60"/>
                <w:sz w:val="18"/>
                <w:szCs w:val="18"/>
              </w:rPr>
              <w:t>Field Hockey</w:t>
            </w:r>
          </w:p>
        </w:tc>
        <w:tc>
          <w:tcPr>
            <w:tcW w:w="1162" w:type="dxa"/>
            <w:tcBorders>
              <w:top w:val="single" w:sz="8" w:space="0" w:color="AEAEAE"/>
              <w:left w:val="nil"/>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6.0</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6.1</w:t>
            </w:r>
          </w:p>
        </w:tc>
        <w:tc>
          <w:tcPr>
            <w:tcW w:w="1468" w:type="dxa"/>
            <w:tcBorders>
              <w:top w:val="single" w:sz="8" w:space="0" w:color="AEAEAE"/>
              <w:left w:val="single" w:sz="8" w:space="0" w:color="E0E0E0"/>
              <w:bottom w:val="single" w:sz="8" w:space="0" w:color="AEAEAE"/>
              <w:right w:val="nil"/>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21.4</w:t>
            </w:r>
          </w:p>
        </w:tc>
      </w:tr>
      <w:tr w:rsidR="001C6922" w:rsidRPr="001C6922">
        <w:trPr>
          <w:cantSplit/>
        </w:trPr>
        <w:tc>
          <w:tcPr>
            <w:tcW w:w="948" w:type="dxa"/>
            <w:vMerge/>
            <w:tcBorders>
              <w:top w:val="single" w:sz="8" w:space="0" w:color="152935"/>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240" w:lineRule="auto"/>
              <w:rPr>
                <w:rFonts w:ascii="Arial" w:hAnsi="Arial" w:cs="Arial"/>
                <w:color w:val="010205"/>
                <w:sz w:val="18"/>
                <w:szCs w:val="18"/>
              </w:rPr>
            </w:pPr>
          </w:p>
        </w:tc>
        <w:tc>
          <w:tcPr>
            <w:tcW w:w="1667" w:type="dxa"/>
            <w:tcBorders>
              <w:top w:val="single" w:sz="8" w:space="0" w:color="AEAEAE"/>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320" w:lineRule="atLeast"/>
              <w:ind w:left="60" w:right="60"/>
              <w:rPr>
                <w:rFonts w:ascii="Arial" w:hAnsi="Arial" w:cs="Arial"/>
                <w:color w:val="264A60"/>
                <w:sz w:val="18"/>
                <w:szCs w:val="18"/>
              </w:rPr>
            </w:pPr>
            <w:r w:rsidRPr="001C6922">
              <w:rPr>
                <w:rFonts w:ascii="Arial" w:hAnsi="Arial" w:cs="Arial"/>
                <w:color w:val="264A60"/>
                <w:sz w:val="18"/>
                <w:szCs w:val="18"/>
              </w:rPr>
              <w:t>Golf</w:t>
            </w:r>
          </w:p>
        </w:tc>
        <w:tc>
          <w:tcPr>
            <w:tcW w:w="1162" w:type="dxa"/>
            <w:tcBorders>
              <w:top w:val="single" w:sz="8" w:space="0" w:color="AEAEAE"/>
              <w:left w:val="nil"/>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.8</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.8</w:t>
            </w:r>
          </w:p>
        </w:tc>
        <w:tc>
          <w:tcPr>
            <w:tcW w:w="1468" w:type="dxa"/>
            <w:tcBorders>
              <w:top w:val="single" w:sz="8" w:space="0" w:color="AEAEAE"/>
              <w:left w:val="single" w:sz="8" w:space="0" w:color="E0E0E0"/>
              <w:bottom w:val="single" w:sz="8" w:space="0" w:color="AEAEAE"/>
              <w:right w:val="nil"/>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22.1</w:t>
            </w:r>
          </w:p>
        </w:tc>
      </w:tr>
      <w:tr w:rsidR="001C6922" w:rsidRPr="001C6922">
        <w:trPr>
          <w:cantSplit/>
        </w:trPr>
        <w:tc>
          <w:tcPr>
            <w:tcW w:w="948" w:type="dxa"/>
            <w:vMerge/>
            <w:tcBorders>
              <w:top w:val="single" w:sz="8" w:space="0" w:color="152935"/>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240" w:lineRule="auto"/>
              <w:rPr>
                <w:rFonts w:ascii="Arial" w:hAnsi="Arial" w:cs="Arial"/>
                <w:color w:val="010205"/>
                <w:sz w:val="18"/>
                <w:szCs w:val="18"/>
              </w:rPr>
            </w:pPr>
          </w:p>
        </w:tc>
        <w:tc>
          <w:tcPr>
            <w:tcW w:w="1667" w:type="dxa"/>
            <w:tcBorders>
              <w:top w:val="single" w:sz="8" w:space="0" w:color="AEAEAE"/>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320" w:lineRule="atLeast"/>
              <w:ind w:left="60" w:right="60"/>
              <w:rPr>
                <w:rFonts w:ascii="Arial" w:hAnsi="Arial" w:cs="Arial"/>
                <w:color w:val="264A60"/>
                <w:sz w:val="18"/>
                <w:szCs w:val="18"/>
              </w:rPr>
            </w:pPr>
            <w:r w:rsidRPr="001C6922">
              <w:rPr>
                <w:rFonts w:ascii="Arial" w:hAnsi="Arial" w:cs="Arial"/>
                <w:color w:val="264A60"/>
                <w:sz w:val="18"/>
                <w:szCs w:val="18"/>
              </w:rPr>
              <w:t>Lacrosse</w:t>
            </w:r>
          </w:p>
        </w:tc>
        <w:tc>
          <w:tcPr>
            <w:tcW w:w="1162" w:type="dxa"/>
            <w:tcBorders>
              <w:top w:val="single" w:sz="8" w:space="0" w:color="AEAEAE"/>
              <w:left w:val="nil"/>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44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33.1</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33.6</w:t>
            </w:r>
          </w:p>
        </w:tc>
        <w:tc>
          <w:tcPr>
            <w:tcW w:w="1468" w:type="dxa"/>
            <w:tcBorders>
              <w:top w:val="single" w:sz="8" w:space="0" w:color="AEAEAE"/>
              <w:left w:val="single" w:sz="8" w:space="0" w:color="E0E0E0"/>
              <w:bottom w:val="single" w:sz="8" w:space="0" w:color="AEAEAE"/>
              <w:right w:val="nil"/>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55.7</w:t>
            </w:r>
          </w:p>
        </w:tc>
      </w:tr>
      <w:tr w:rsidR="001C6922" w:rsidRPr="001C6922">
        <w:trPr>
          <w:cantSplit/>
        </w:trPr>
        <w:tc>
          <w:tcPr>
            <w:tcW w:w="948" w:type="dxa"/>
            <w:vMerge/>
            <w:tcBorders>
              <w:top w:val="single" w:sz="8" w:space="0" w:color="152935"/>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240" w:lineRule="auto"/>
              <w:rPr>
                <w:rFonts w:ascii="Arial" w:hAnsi="Arial" w:cs="Arial"/>
                <w:color w:val="010205"/>
                <w:sz w:val="18"/>
                <w:szCs w:val="18"/>
              </w:rPr>
            </w:pPr>
          </w:p>
        </w:tc>
        <w:tc>
          <w:tcPr>
            <w:tcW w:w="1667" w:type="dxa"/>
            <w:tcBorders>
              <w:top w:val="single" w:sz="8" w:space="0" w:color="AEAEAE"/>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320" w:lineRule="atLeast"/>
              <w:ind w:left="60" w:right="60"/>
              <w:rPr>
                <w:rFonts w:ascii="Arial" w:hAnsi="Arial" w:cs="Arial"/>
                <w:color w:val="264A60"/>
                <w:sz w:val="18"/>
                <w:szCs w:val="18"/>
              </w:rPr>
            </w:pPr>
            <w:r w:rsidRPr="001C6922">
              <w:rPr>
                <w:rFonts w:ascii="Arial" w:hAnsi="Arial" w:cs="Arial"/>
                <w:color w:val="264A60"/>
                <w:sz w:val="18"/>
                <w:szCs w:val="18"/>
              </w:rPr>
              <w:t>Soccer</w:t>
            </w:r>
          </w:p>
        </w:tc>
        <w:tc>
          <w:tcPr>
            <w:tcW w:w="1162" w:type="dxa"/>
            <w:tcBorders>
              <w:top w:val="single" w:sz="8" w:space="0" w:color="AEAEAE"/>
              <w:left w:val="nil"/>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26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19.5</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19.8</w:t>
            </w:r>
          </w:p>
        </w:tc>
        <w:tc>
          <w:tcPr>
            <w:tcW w:w="1468" w:type="dxa"/>
            <w:tcBorders>
              <w:top w:val="single" w:sz="8" w:space="0" w:color="AEAEAE"/>
              <w:left w:val="single" w:sz="8" w:space="0" w:color="E0E0E0"/>
              <w:bottom w:val="single" w:sz="8" w:space="0" w:color="AEAEAE"/>
              <w:right w:val="nil"/>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75.6</w:t>
            </w:r>
          </w:p>
        </w:tc>
      </w:tr>
      <w:tr w:rsidR="001C6922" w:rsidRPr="001C6922">
        <w:trPr>
          <w:cantSplit/>
        </w:trPr>
        <w:tc>
          <w:tcPr>
            <w:tcW w:w="948" w:type="dxa"/>
            <w:vMerge/>
            <w:tcBorders>
              <w:top w:val="single" w:sz="8" w:space="0" w:color="152935"/>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240" w:lineRule="auto"/>
              <w:rPr>
                <w:rFonts w:ascii="Arial" w:hAnsi="Arial" w:cs="Arial"/>
                <w:color w:val="010205"/>
                <w:sz w:val="18"/>
                <w:szCs w:val="18"/>
              </w:rPr>
            </w:pPr>
          </w:p>
        </w:tc>
        <w:tc>
          <w:tcPr>
            <w:tcW w:w="1667" w:type="dxa"/>
            <w:tcBorders>
              <w:top w:val="single" w:sz="8" w:space="0" w:color="AEAEAE"/>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320" w:lineRule="atLeast"/>
              <w:ind w:left="60" w:right="60"/>
              <w:rPr>
                <w:rFonts w:ascii="Arial" w:hAnsi="Arial" w:cs="Arial"/>
                <w:color w:val="264A60"/>
                <w:sz w:val="18"/>
                <w:szCs w:val="18"/>
              </w:rPr>
            </w:pPr>
            <w:r w:rsidRPr="001C6922">
              <w:rPr>
                <w:rFonts w:ascii="Arial" w:hAnsi="Arial" w:cs="Arial"/>
                <w:color w:val="264A60"/>
                <w:sz w:val="18"/>
                <w:szCs w:val="18"/>
              </w:rPr>
              <w:t>Swimming</w:t>
            </w:r>
          </w:p>
        </w:tc>
        <w:tc>
          <w:tcPr>
            <w:tcW w:w="1162" w:type="dxa"/>
            <w:tcBorders>
              <w:top w:val="single" w:sz="8" w:space="0" w:color="AEAEAE"/>
              <w:left w:val="nil"/>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12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9.0</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9.2</w:t>
            </w:r>
          </w:p>
        </w:tc>
        <w:tc>
          <w:tcPr>
            <w:tcW w:w="1468" w:type="dxa"/>
            <w:tcBorders>
              <w:top w:val="single" w:sz="8" w:space="0" w:color="AEAEAE"/>
              <w:left w:val="single" w:sz="8" w:space="0" w:color="E0E0E0"/>
              <w:bottom w:val="single" w:sz="8" w:space="0" w:color="AEAEAE"/>
              <w:right w:val="nil"/>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84.7</w:t>
            </w:r>
          </w:p>
        </w:tc>
      </w:tr>
      <w:tr w:rsidR="001C6922" w:rsidRPr="001C6922">
        <w:trPr>
          <w:cantSplit/>
        </w:trPr>
        <w:tc>
          <w:tcPr>
            <w:tcW w:w="948" w:type="dxa"/>
            <w:vMerge/>
            <w:tcBorders>
              <w:top w:val="single" w:sz="8" w:space="0" w:color="152935"/>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240" w:lineRule="auto"/>
              <w:rPr>
                <w:rFonts w:ascii="Arial" w:hAnsi="Arial" w:cs="Arial"/>
                <w:color w:val="010205"/>
                <w:sz w:val="18"/>
                <w:szCs w:val="18"/>
              </w:rPr>
            </w:pPr>
          </w:p>
        </w:tc>
        <w:tc>
          <w:tcPr>
            <w:tcW w:w="1667" w:type="dxa"/>
            <w:tcBorders>
              <w:top w:val="single" w:sz="8" w:space="0" w:color="AEAEAE"/>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320" w:lineRule="atLeast"/>
              <w:ind w:left="60" w:right="60"/>
              <w:rPr>
                <w:rFonts w:ascii="Arial" w:hAnsi="Arial" w:cs="Arial"/>
                <w:color w:val="264A60"/>
                <w:sz w:val="18"/>
                <w:szCs w:val="18"/>
              </w:rPr>
            </w:pPr>
            <w:r w:rsidRPr="001C6922">
              <w:rPr>
                <w:rFonts w:ascii="Arial" w:hAnsi="Arial" w:cs="Arial"/>
                <w:color w:val="264A60"/>
                <w:sz w:val="18"/>
                <w:szCs w:val="18"/>
              </w:rPr>
              <w:t>Track and Field</w:t>
            </w:r>
          </w:p>
        </w:tc>
        <w:tc>
          <w:tcPr>
            <w:tcW w:w="1162" w:type="dxa"/>
            <w:tcBorders>
              <w:top w:val="single" w:sz="8" w:space="0" w:color="AEAEAE"/>
              <w:left w:val="nil"/>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2.3</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2.3</w:t>
            </w:r>
          </w:p>
        </w:tc>
        <w:tc>
          <w:tcPr>
            <w:tcW w:w="1468" w:type="dxa"/>
            <w:tcBorders>
              <w:top w:val="single" w:sz="8" w:space="0" w:color="AEAEAE"/>
              <w:left w:val="single" w:sz="8" w:space="0" w:color="E0E0E0"/>
              <w:bottom w:val="single" w:sz="8" w:space="0" w:color="AEAEAE"/>
              <w:right w:val="nil"/>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87.0</w:t>
            </w:r>
          </w:p>
        </w:tc>
      </w:tr>
      <w:tr w:rsidR="001C6922" w:rsidRPr="001C6922">
        <w:trPr>
          <w:cantSplit/>
        </w:trPr>
        <w:tc>
          <w:tcPr>
            <w:tcW w:w="948" w:type="dxa"/>
            <w:vMerge/>
            <w:tcBorders>
              <w:top w:val="single" w:sz="8" w:space="0" w:color="152935"/>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240" w:lineRule="auto"/>
              <w:rPr>
                <w:rFonts w:ascii="Arial" w:hAnsi="Arial" w:cs="Arial"/>
                <w:color w:val="010205"/>
                <w:sz w:val="18"/>
                <w:szCs w:val="18"/>
              </w:rPr>
            </w:pPr>
          </w:p>
        </w:tc>
        <w:tc>
          <w:tcPr>
            <w:tcW w:w="1667" w:type="dxa"/>
            <w:tcBorders>
              <w:top w:val="single" w:sz="8" w:space="0" w:color="AEAEAE"/>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320" w:lineRule="atLeast"/>
              <w:ind w:left="60" w:right="60"/>
              <w:rPr>
                <w:rFonts w:ascii="Arial" w:hAnsi="Arial" w:cs="Arial"/>
                <w:color w:val="264A60"/>
                <w:sz w:val="18"/>
                <w:szCs w:val="18"/>
              </w:rPr>
            </w:pPr>
            <w:r w:rsidRPr="001C6922">
              <w:rPr>
                <w:rFonts w:ascii="Arial" w:hAnsi="Arial" w:cs="Arial"/>
                <w:color w:val="264A60"/>
                <w:sz w:val="18"/>
                <w:szCs w:val="18"/>
              </w:rPr>
              <w:t>Volleyball</w:t>
            </w:r>
          </w:p>
        </w:tc>
        <w:tc>
          <w:tcPr>
            <w:tcW w:w="1162" w:type="dxa"/>
            <w:tcBorders>
              <w:top w:val="single" w:sz="8" w:space="0" w:color="AEAEAE"/>
              <w:left w:val="nil"/>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3.8</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3.8</w:t>
            </w:r>
          </w:p>
        </w:tc>
        <w:tc>
          <w:tcPr>
            <w:tcW w:w="1468" w:type="dxa"/>
            <w:tcBorders>
              <w:top w:val="single" w:sz="8" w:space="0" w:color="AEAEAE"/>
              <w:left w:val="single" w:sz="8" w:space="0" w:color="E0E0E0"/>
              <w:bottom w:val="single" w:sz="8" w:space="0" w:color="AEAEAE"/>
              <w:right w:val="nil"/>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90.8</w:t>
            </w:r>
          </w:p>
        </w:tc>
      </w:tr>
      <w:tr w:rsidR="001C6922" w:rsidRPr="001C6922">
        <w:trPr>
          <w:cantSplit/>
        </w:trPr>
        <w:tc>
          <w:tcPr>
            <w:tcW w:w="948" w:type="dxa"/>
            <w:vMerge/>
            <w:tcBorders>
              <w:top w:val="single" w:sz="8" w:space="0" w:color="152935"/>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240" w:lineRule="auto"/>
              <w:rPr>
                <w:rFonts w:ascii="Arial" w:hAnsi="Arial" w:cs="Arial"/>
                <w:color w:val="010205"/>
                <w:sz w:val="18"/>
                <w:szCs w:val="18"/>
              </w:rPr>
            </w:pPr>
          </w:p>
        </w:tc>
        <w:tc>
          <w:tcPr>
            <w:tcW w:w="1667" w:type="dxa"/>
            <w:tcBorders>
              <w:top w:val="single" w:sz="8" w:space="0" w:color="AEAEAE"/>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320" w:lineRule="atLeast"/>
              <w:ind w:left="60" w:right="60"/>
              <w:rPr>
                <w:rFonts w:ascii="Arial" w:hAnsi="Arial" w:cs="Arial"/>
                <w:color w:val="264A60"/>
                <w:sz w:val="18"/>
                <w:szCs w:val="18"/>
              </w:rPr>
            </w:pPr>
            <w:r w:rsidRPr="001C6922">
              <w:rPr>
                <w:rFonts w:ascii="Arial" w:hAnsi="Arial" w:cs="Arial"/>
                <w:color w:val="264A60"/>
                <w:sz w:val="18"/>
                <w:szCs w:val="18"/>
              </w:rPr>
              <w:t>19</w:t>
            </w:r>
          </w:p>
        </w:tc>
        <w:tc>
          <w:tcPr>
            <w:tcW w:w="1162" w:type="dxa"/>
            <w:tcBorders>
              <w:top w:val="single" w:sz="8" w:space="0" w:color="AEAEAE"/>
              <w:left w:val="nil"/>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5.3</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5.3</w:t>
            </w:r>
          </w:p>
        </w:tc>
        <w:tc>
          <w:tcPr>
            <w:tcW w:w="1468" w:type="dxa"/>
            <w:tcBorders>
              <w:top w:val="single" w:sz="8" w:space="0" w:color="AEAEAE"/>
              <w:left w:val="single" w:sz="8" w:space="0" w:color="E0E0E0"/>
              <w:bottom w:val="single" w:sz="8" w:space="0" w:color="AEAEAE"/>
              <w:right w:val="nil"/>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96.2</w:t>
            </w:r>
          </w:p>
        </w:tc>
      </w:tr>
      <w:tr w:rsidR="001C6922" w:rsidRPr="001C6922">
        <w:trPr>
          <w:cantSplit/>
        </w:trPr>
        <w:tc>
          <w:tcPr>
            <w:tcW w:w="948" w:type="dxa"/>
            <w:vMerge/>
            <w:tcBorders>
              <w:top w:val="single" w:sz="8" w:space="0" w:color="152935"/>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240" w:lineRule="auto"/>
              <w:rPr>
                <w:rFonts w:ascii="Arial" w:hAnsi="Arial" w:cs="Arial"/>
                <w:color w:val="010205"/>
                <w:sz w:val="18"/>
                <w:szCs w:val="18"/>
              </w:rPr>
            </w:pPr>
          </w:p>
        </w:tc>
        <w:tc>
          <w:tcPr>
            <w:tcW w:w="1667" w:type="dxa"/>
            <w:tcBorders>
              <w:top w:val="single" w:sz="8" w:space="0" w:color="AEAEAE"/>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320" w:lineRule="atLeast"/>
              <w:ind w:left="60" w:right="60"/>
              <w:rPr>
                <w:rFonts w:ascii="Arial" w:hAnsi="Arial" w:cs="Arial"/>
                <w:color w:val="264A60"/>
                <w:sz w:val="18"/>
                <w:szCs w:val="18"/>
              </w:rPr>
            </w:pPr>
            <w:r w:rsidRPr="001C6922">
              <w:rPr>
                <w:rFonts w:ascii="Arial" w:hAnsi="Arial" w:cs="Arial"/>
                <w:color w:val="264A60"/>
                <w:sz w:val="18"/>
                <w:szCs w:val="18"/>
              </w:rPr>
              <w:t>20</w:t>
            </w:r>
          </w:p>
        </w:tc>
        <w:tc>
          <w:tcPr>
            <w:tcW w:w="1162" w:type="dxa"/>
            <w:tcBorders>
              <w:top w:val="single" w:sz="8" w:space="0" w:color="AEAEAE"/>
              <w:left w:val="nil"/>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.8</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.8</w:t>
            </w:r>
          </w:p>
        </w:tc>
        <w:tc>
          <w:tcPr>
            <w:tcW w:w="1468" w:type="dxa"/>
            <w:tcBorders>
              <w:top w:val="single" w:sz="8" w:space="0" w:color="AEAEAE"/>
              <w:left w:val="single" w:sz="8" w:space="0" w:color="E0E0E0"/>
              <w:bottom w:val="single" w:sz="8" w:space="0" w:color="AEAEAE"/>
              <w:right w:val="nil"/>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96.9</w:t>
            </w:r>
          </w:p>
        </w:tc>
      </w:tr>
      <w:tr w:rsidR="001C6922" w:rsidRPr="001C6922">
        <w:trPr>
          <w:cantSplit/>
        </w:trPr>
        <w:tc>
          <w:tcPr>
            <w:tcW w:w="948" w:type="dxa"/>
            <w:vMerge/>
            <w:tcBorders>
              <w:top w:val="single" w:sz="8" w:space="0" w:color="152935"/>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240" w:lineRule="auto"/>
              <w:rPr>
                <w:rFonts w:ascii="Arial" w:hAnsi="Arial" w:cs="Arial"/>
                <w:color w:val="010205"/>
                <w:sz w:val="18"/>
                <w:szCs w:val="18"/>
              </w:rPr>
            </w:pPr>
          </w:p>
        </w:tc>
        <w:tc>
          <w:tcPr>
            <w:tcW w:w="1667" w:type="dxa"/>
            <w:tcBorders>
              <w:top w:val="single" w:sz="8" w:space="0" w:color="AEAEAE"/>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320" w:lineRule="atLeast"/>
              <w:ind w:left="60" w:right="60"/>
              <w:rPr>
                <w:rFonts w:ascii="Arial" w:hAnsi="Arial" w:cs="Arial"/>
                <w:color w:val="264A60"/>
                <w:sz w:val="18"/>
                <w:szCs w:val="18"/>
              </w:rPr>
            </w:pPr>
            <w:r w:rsidRPr="001C6922">
              <w:rPr>
                <w:rFonts w:ascii="Arial" w:hAnsi="Arial" w:cs="Arial"/>
                <w:color w:val="264A60"/>
                <w:sz w:val="18"/>
                <w:szCs w:val="18"/>
              </w:rPr>
              <w:t>21</w:t>
            </w:r>
          </w:p>
        </w:tc>
        <w:tc>
          <w:tcPr>
            <w:tcW w:w="1162" w:type="dxa"/>
            <w:tcBorders>
              <w:top w:val="single" w:sz="8" w:space="0" w:color="AEAEAE"/>
              <w:left w:val="nil"/>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2.3</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2.3</w:t>
            </w:r>
          </w:p>
        </w:tc>
        <w:tc>
          <w:tcPr>
            <w:tcW w:w="1468" w:type="dxa"/>
            <w:tcBorders>
              <w:top w:val="single" w:sz="8" w:space="0" w:color="AEAEAE"/>
              <w:left w:val="single" w:sz="8" w:space="0" w:color="E0E0E0"/>
              <w:bottom w:val="single" w:sz="8" w:space="0" w:color="AEAEAE"/>
              <w:right w:val="nil"/>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99.2</w:t>
            </w:r>
          </w:p>
        </w:tc>
      </w:tr>
      <w:tr w:rsidR="001C6922" w:rsidRPr="001C6922">
        <w:trPr>
          <w:cantSplit/>
        </w:trPr>
        <w:tc>
          <w:tcPr>
            <w:tcW w:w="948" w:type="dxa"/>
            <w:vMerge/>
            <w:tcBorders>
              <w:top w:val="single" w:sz="8" w:space="0" w:color="152935"/>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240" w:lineRule="auto"/>
              <w:rPr>
                <w:rFonts w:ascii="Arial" w:hAnsi="Arial" w:cs="Arial"/>
                <w:color w:val="010205"/>
                <w:sz w:val="18"/>
                <w:szCs w:val="18"/>
              </w:rPr>
            </w:pPr>
          </w:p>
        </w:tc>
        <w:tc>
          <w:tcPr>
            <w:tcW w:w="1667" w:type="dxa"/>
            <w:tcBorders>
              <w:top w:val="single" w:sz="8" w:space="0" w:color="AEAEAE"/>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320" w:lineRule="atLeast"/>
              <w:ind w:left="60" w:right="60"/>
              <w:rPr>
                <w:rFonts w:ascii="Arial" w:hAnsi="Arial" w:cs="Arial"/>
                <w:color w:val="264A60"/>
                <w:sz w:val="18"/>
                <w:szCs w:val="18"/>
              </w:rPr>
            </w:pPr>
            <w:r w:rsidRPr="001C6922">
              <w:rPr>
                <w:rFonts w:ascii="Arial" w:hAnsi="Arial" w:cs="Arial"/>
                <w:color w:val="264A60"/>
                <w:sz w:val="18"/>
                <w:szCs w:val="18"/>
              </w:rPr>
              <w:t>22</w:t>
            </w:r>
          </w:p>
        </w:tc>
        <w:tc>
          <w:tcPr>
            <w:tcW w:w="1162" w:type="dxa"/>
            <w:tcBorders>
              <w:top w:val="single" w:sz="8" w:space="0" w:color="AEAEAE"/>
              <w:left w:val="nil"/>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.8</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.8</w:t>
            </w:r>
          </w:p>
        </w:tc>
        <w:tc>
          <w:tcPr>
            <w:tcW w:w="1468" w:type="dxa"/>
            <w:tcBorders>
              <w:top w:val="single" w:sz="8" w:space="0" w:color="AEAEAE"/>
              <w:left w:val="single" w:sz="8" w:space="0" w:color="E0E0E0"/>
              <w:bottom w:val="single" w:sz="8" w:space="0" w:color="AEAEAE"/>
              <w:right w:val="nil"/>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100.0</w:t>
            </w:r>
          </w:p>
        </w:tc>
      </w:tr>
      <w:tr w:rsidR="001C6922" w:rsidRPr="001C6922">
        <w:trPr>
          <w:cantSplit/>
        </w:trPr>
        <w:tc>
          <w:tcPr>
            <w:tcW w:w="948" w:type="dxa"/>
            <w:vMerge/>
            <w:tcBorders>
              <w:top w:val="single" w:sz="8" w:space="0" w:color="152935"/>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240" w:lineRule="auto"/>
              <w:rPr>
                <w:rFonts w:ascii="Arial" w:hAnsi="Arial" w:cs="Arial"/>
                <w:color w:val="010205"/>
                <w:sz w:val="18"/>
                <w:szCs w:val="18"/>
              </w:rPr>
            </w:pPr>
          </w:p>
        </w:tc>
        <w:tc>
          <w:tcPr>
            <w:tcW w:w="1667" w:type="dxa"/>
            <w:tcBorders>
              <w:top w:val="single" w:sz="8" w:space="0" w:color="AEAEAE"/>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320" w:lineRule="atLeast"/>
              <w:ind w:left="60" w:right="60"/>
              <w:rPr>
                <w:rFonts w:ascii="Arial" w:hAnsi="Arial" w:cs="Arial"/>
                <w:color w:val="264A60"/>
                <w:sz w:val="18"/>
                <w:szCs w:val="18"/>
              </w:rPr>
            </w:pPr>
            <w:r w:rsidRPr="001C6922">
              <w:rPr>
                <w:rFonts w:ascii="Arial" w:hAnsi="Arial" w:cs="Arial"/>
                <w:color w:val="264A60"/>
                <w:sz w:val="18"/>
                <w:szCs w:val="18"/>
              </w:rPr>
              <w:t>Total</w:t>
            </w:r>
          </w:p>
        </w:tc>
        <w:tc>
          <w:tcPr>
            <w:tcW w:w="1162" w:type="dxa"/>
            <w:tcBorders>
              <w:top w:val="single" w:sz="8" w:space="0" w:color="AEAEAE"/>
              <w:left w:val="nil"/>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131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98.5</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100.0</w:t>
            </w:r>
          </w:p>
        </w:tc>
        <w:tc>
          <w:tcPr>
            <w:tcW w:w="1468" w:type="dxa"/>
            <w:tcBorders>
              <w:top w:val="single" w:sz="8" w:space="0" w:color="AEAEAE"/>
              <w:left w:val="single" w:sz="8" w:space="0" w:color="E0E0E0"/>
              <w:bottom w:val="single" w:sz="8" w:space="0" w:color="AEAEAE"/>
              <w:right w:val="nil"/>
            </w:tcBorders>
            <w:shd w:val="clear" w:color="auto" w:fill="FFFFFF"/>
            <w:vAlign w:val="center"/>
          </w:tcPr>
          <w:p w:rsidR="001C6922" w:rsidRPr="001C6922" w:rsidRDefault="001C6922" w:rsidP="001C6922">
            <w:pPr>
              <w:autoSpaceDE w:val="0"/>
              <w:autoSpaceDN w:val="0"/>
              <w:adjustRightInd w:val="0"/>
              <w:spacing w:after="0" w:line="240" w:lineRule="auto"/>
              <w:rPr>
                <w:rFonts w:ascii="Times New Roman" w:hAnsi="Times New Roman" w:cs="Times New Roman"/>
                <w:sz w:val="24"/>
                <w:szCs w:val="24"/>
              </w:rPr>
            </w:pPr>
          </w:p>
        </w:tc>
      </w:tr>
      <w:tr w:rsidR="001C6922" w:rsidRPr="001C6922">
        <w:trPr>
          <w:cantSplit/>
        </w:trPr>
        <w:tc>
          <w:tcPr>
            <w:tcW w:w="948" w:type="dxa"/>
            <w:vMerge w:val="restart"/>
            <w:tcBorders>
              <w:top w:val="single" w:sz="8" w:space="0" w:color="AEAEAE"/>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320" w:lineRule="atLeast"/>
              <w:ind w:left="60" w:right="60"/>
              <w:rPr>
                <w:rFonts w:ascii="Arial" w:hAnsi="Arial" w:cs="Arial"/>
                <w:color w:val="264A60"/>
                <w:sz w:val="18"/>
                <w:szCs w:val="18"/>
              </w:rPr>
            </w:pPr>
            <w:r w:rsidRPr="001C6922">
              <w:rPr>
                <w:rFonts w:ascii="Arial" w:hAnsi="Arial" w:cs="Arial"/>
                <w:color w:val="264A60"/>
                <w:sz w:val="18"/>
                <w:szCs w:val="18"/>
              </w:rPr>
              <w:t>Missing</w:t>
            </w:r>
          </w:p>
        </w:tc>
        <w:tc>
          <w:tcPr>
            <w:tcW w:w="1667" w:type="dxa"/>
            <w:tcBorders>
              <w:top w:val="single" w:sz="8" w:space="0" w:color="AEAEAE"/>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320" w:lineRule="atLeast"/>
              <w:ind w:left="60" w:right="60"/>
              <w:rPr>
                <w:rFonts w:ascii="Arial" w:hAnsi="Arial" w:cs="Arial"/>
                <w:color w:val="264A60"/>
                <w:sz w:val="18"/>
                <w:szCs w:val="18"/>
              </w:rPr>
            </w:pPr>
            <w:r w:rsidRPr="001C6922">
              <w:rPr>
                <w:rFonts w:ascii="Arial" w:hAnsi="Arial" w:cs="Arial"/>
                <w:color w:val="264A60"/>
                <w:sz w:val="18"/>
                <w:szCs w:val="18"/>
              </w:rPr>
              <w:t>999</w:t>
            </w:r>
          </w:p>
        </w:tc>
        <w:tc>
          <w:tcPr>
            <w:tcW w:w="1162" w:type="dxa"/>
            <w:tcBorders>
              <w:top w:val="single" w:sz="8" w:space="0" w:color="AEAEAE"/>
              <w:left w:val="nil"/>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.8</w:t>
            </w:r>
          </w:p>
        </w:tc>
        <w:tc>
          <w:tcPr>
            <w:tcW w:w="1391"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1C6922" w:rsidRPr="001C6922" w:rsidRDefault="001C6922" w:rsidP="001C6922">
            <w:pPr>
              <w:autoSpaceDE w:val="0"/>
              <w:autoSpaceDN w:val="0"/>
              <w:adjustRightInd w:val="0"/>
              <w:spacing w:after="0" w:line="240" w:lineRule="auto"/>
              <w:rPr>
                <w:rFonts w:ascii="Times New Roman" w:hAnsi="Times New Roman" w:cs="Times New Roman"/>
                <w:sz w:val="24"/>
                <w:szCs w:val="24"/>
              </w:rPr>
            </w:pPr>
          </w:p>
        </w:tc>
        <w:tc>
          <w:tcPr>
            <w:tcW w:w="1468" w:type="dxa"/>
            <w:tcBorders>
              <w:top w:val="single" w:sz="8" w:space="0" w:color="AEAEAE"/>
              <w:left w:val="single" w:sz="8" w:space="0" w:color="E0E0E0"/>
              <w:bottom w:val="single" w:sz="8" w:space="0" w:color="AEAEAE"/>
              <w:right w:val="nil"/>
            </w:tcBorders>
            <w:shd w:val="clear" w:color="auto" w:fill="FFFFFF"/>
            <w:vAlign w:val="center"/>
          </w:tcPr>
          <w:p w:rsidR="001C6922" w:rsidRPr="001C6922" w:rsidRDefault="001C6922" w:rsidP="001C6922">
            <w:pPr>
              <w:autoSpaceDE w:val="0"/>
              <w:autoSpaceDN w:val="0"/>
              <w:adjustRightInd w:val="0"/>
              <w:spacing w:after="0" w:line="240" w:lineRule="auto"/>
              <w:rPr>
                <w:rFonts w:ascii="Times New Roman" w:hAnsi="Times New Roman" w:cs="Times New Roman"/>
                <w:sz w:val="24"/>
                <w:szCs w:val="24"/>
              </w:rPr>
            </w:pPr>
          </w:p>
        </w:tc>
      </w:tr>
      <w:tr w:rsidR="001C6922" w:rsidRPr="001C6922">
        <w:trPr>
          <w:cantSplit/>
        </w:trPr>
        <w:tc>
          <w:tcPr>
            <w:tcW w:w="948" w:type="dxa"/>
            <w:vMerge/>
            <w:tcBorders>
              <w:top w:val="single" w:sz="8" w:space="0" w:color="AEAEAE"/>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240" w:lineRule="auto"/>
              <w:rPr>
                <w:rFonts w:ascii="Times New Roman" w:hAnsi="Times New Roman" w:cs="Times New Roman"/>
                <w:sz w:val="24"/>
                <w:szCs w:val="24"/>
              </w:rPr>
            </w:pPr>
          </w:p>
        </w:tc>
        <w:tc>
          <w:tcPr>
            <w:tcW w:w="1667" w:type="dxa"/>
            <w:tcBorders>
              <w:top w:val="single" w:sz="8" w:space="0" w:color="AEAEAE"/>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320" w:lineRule="atLeast"/>
              <w:ind w:left="60" w:right="60"/>
              <w:rPr>
                <w:rFonts w:ascii="Arial" w:hAnsi="Arial" w:cs="Arial"/>
                <w:color w:val="264A60"/>
                <w:sz w:val="18"/>
                <w:szCs w:val="18"/>
              </w:rPr>
            </w:pPr>
            <w:r w:rsidRPr="001C6922">
              <w:rPr>
                <w:rFonts w:ascii="Arial" w:hAnsi="Arial" w:cs="Arial"/>
                <w:color w:val="264A60"/>
                <w:sz w:val="18"/>
                <w:szCs w:val="18"/>
              </w:rPr>
              <w:t>System</w:t>
            </w:r>
          </w:p>
        </w:tc>
        <w:tc>
          <w:tcPr>
            <w:tcW w:w="1162" w:type="dxa"/>
            <w:tcBorders>
              <w:top w:val="single" w:sz="8" w:space="0" w:color="AEAEAE"/>
              <w:left w:val="nil"/>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.8</w:t>
            </w:r>
          </w:p>
        </w:tc>
        <w:tc>
          <w:tcPr>
            <w:tcW w:w="1391"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1C6922" w:rsidRPr="001C6922" w:rsidRDefault="001C6922" w:rsidP="001C6922">
            <w:pPr>
              <w:autoSpaceDE w:val="0"/>
              <w:autoSpaceDN w:val="0"/>
              <w:adjustRightInd w:val="0"/>
              <w:spacing w:after="0" w:line="240" w:lineRule="auto"/>
              <w:rPr>
                <w:rFonts w:ascii="Times New Roman" w:hAnsi="Times New Roman" w:cs="Times New Roman"/>
                <w:sz w:val="24"/>
                <w:szCs w:val="24"/>
              </w:rPr>
            </w:pPr>
          </w:p>
        </w:tc>
        <w:tc>
          <w:tcPr>
            <w:tcW w:w="1468" w:type="dxa"/>
            <w:tcBorders>
              <w:top w:val="single" w:sz="8" w:space="0" w:color="AEAEAE"/>
              <w:left w:val="single" w:sz="8" w:space="0" w:color="E0E0E0"/>
              <w:bottom w:val="single" w:sz="8" w:space="0" w:color="AEAEAE"/>
              <w:right w:val="nil"/>
            </w:tcBorders>
            <w:shd w:val="clear" w:color="auto" w:fill="FFFFFF"/>
            <w:vAlign w:val="center"/>
          </w:tcPr>
          <w:p w:rsidR="001C6922" w:rsidRPr="001C6922" w:rsidRDefault="001C6922" w:rsidP="001C6922">
            <w:pPr>
              <w:autoSpaceDE w:val="0"/>
              <w:autoSpaceDN w:val="0"/>
              <w:adjustRightInd w:val="0"/>
              <w:spacing w:after="0" w:line="240" w:lineRule="auto"/>
              <w:rPr>
                <w:rFonts w:ascii="Times New Roman" w:hAnsi="Times New Roman" w:cs="Times New Roman"/>
                <w:sz w:val="24"/>
                <w:szCs w:val="24"/>
              </w:rPr>
            </w:pPr>
          </w:p>
        </w:tc>
      </w:tr>
      <w:tr w:rsidR="001C6922" w:rsidRPr="001C6922">
        <w:trPr>
          <w:cantSplit/>
        </w:trPr>
        <w:tc>
          <w:tcPr>
            <w:tcW w:w="948" w:type="dxa"/>
            <w:vMerge/>
            <w:tcBorders>
              <w:top w:val="single" w:sz="8" w:space="0" w:color="AEAEAE"/>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240" w:lineRule="auto"/>
              <w:rPr>
                <w:rFonts w:ascii="Times New Roman" w:hAnsi="Times New Roman" w:cs="Times New Roman"/>
                <w:sz w:val="24"/>
                <w:szCs w:val="24"/>
              </w:rPr>
            </w:pPr>
          </w:p>
        </w:tc>
        <w:tc>
          <w:tcPr>
            <w:tcW w:w="1667" w:type="dxa"/>
            <w:tcBorders>
              <w:top w:val="single" w:sz="8" w:space="0" w:color="AEAEAE"/>
              <w:left w:val="nil"/>
              <w:bottom w:val="single" w:sz="8" w:space="0" w:color="AEAEAE"/>
              <w:right w:val="nil"/>
            </w:tcBorders>
            <w:shd w:val="clear" w:color="auto" w:fill="E0E0E0"/>
          </w:tcPr>
          <w:p w:rsidR="001C6922" w:rsidRPr="001C6922" w:rsidRDefault="001C6922" w:rsidP="001C6922">
            <w:pPr>
              <w:autoSpaceDE w:val="0"/>
              <w:autoSpaceDN w:val="0"/>
              <w:adjustRightInd w:val="0"/>
              <w:spacing w:after="0" w:line="320" w:lineRule="atLeast"/>
              <w:ind w:left="60" w:right="60"/>
              <w:rPr>
                <w:rFonts w:ascii="Arial" w:hAnsi="Arial" w:cs="Arial"/>
                <w:color w:val="264A60"/>
                <w:sz w:val="18"/>
                <w:szCs w:val="18"/>
              </w:rPr>
            </w:pPr>
            <w:r w:rsidRPr="001C6922">
              <w:rPr>
                <w:rFonts w:ascii="Arial" w:hAnsi="Arial" w:cs="Arial"/>
                <w:color w:val="264A60"/>
                <w:sz w:val="18"/>
                <w:szCs w:val="18"/>
              </w:rPr>
              <w:t>Total</w:t>
            </w:r>
          </w:p>
        </w:tc>
        <w:tc>
          <w:tcPr>
            <w:tcW w:w="1162" w:type="dxa"/>
            <w:tcBorders>
              <w:top w:val="single" w:sz="8" w:space="0" w:color="AEAEAE"/>
              <w:left w:val="nil"/>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1.5</w:t>
            </w:r>
          </w:p>
        </w:tc>
        <w:tc>
          <w:tcPr>
            <w:tcW w:w="1391"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1C6922" w:rsidRPr="001C6922" w:rsidRDefault="001C6922" w:rsidP="001C6922">
            <w:pPr>
              <w:autoSpaceDE w:val="0"/>
              <w:autoSpaceDN w:val="0"/>
              <w:adjustRightInd w:val="0"/>
              <w:spacing w:after="0" w:line="240" w:lineRule="auto"/>
              <w:rPr>
                <w:rFonts w:ascii="Times New Roman" w:hAnsi="Times New Roman" w:cs="Times New Roman"/>
                <w:sz w:val="24"/>
                <w:szCs w:val="24"/>
              </w:rPr>
            </w:pPr>
          </w:p>
        </w:tc>
        <w:tc>
          <w:tcPr>
            <w:tcW w:w="1468" w:type="dxa"/>
            <w:tcBorders>
              <w:top w:val="single" w:sz="8" w:space="0" w:color="AEAEAE"/>
              <w:left w:val="single" w:sz="8" w:space="0" w:color="E0E0E0"/>
              <w:bottom w:val="single" w:sz="8" w:space="0" w:color="AEAEAE"/>
              <w:right w:val="nil"/>
            </w:tcBorders>
            <w:shd w:val="clear" w:color="auto" w:fill="FFFFFF"/>
            <w:vAlign w:val="center"/>
          </w:tcPr>
          <w:p w:rsidR="001C6922" w:rsidRPr="001C6922" w:rsidRDefault="001C6922" w:rsidP="001C6922">
            <w:pPr>
              <w:autoSpaceDE w:val="0"/>
              <w:autoSpaceDN w:val="0"/>
              <w:adjustRightInd w:val="0"/>
              <w:spacing w:after="0" w:line="240" w:lineRule="auto"/>
              <w:rPr>
                <w:rFonts w:ascii="Times New Roman" w:hAnsi="Times New Roman" w:cs="Times New Roman"/>
                <w:sz w:val="24"/>
                <w:szCs w:val="24"/>
              </w:rPr>
            </w:pPr>
          </w:p>
        </w:tc>
      </w:tr>
      <w:tr w:rsidR="001C6922" w:rsidRPr="001C6922">
        <w:trPr>
          <w:cantSplit/>
        </w:trPr>
        <w:tc>
          <w:tcPr>
            <w:tcW w:w="2615" w:type="dxa"/>
            <w:gridSpan w:val="2"/>
            <w:tcBorders>
              <w:top w:val="single" w:sz="8" w:space="0" w:color="AEAEAE"/>
              <w:left w:val="nil"/>
              <w:bottom w:val="single" w:sz="8" w:space="0" w:color="152935"/>
              <w:right w:val="nil"/>
            </w:tcBorders>
            <w:shd w:val="clear" w:color="auto" w:fill="E0E0E0"/>
          </w:tcPr>
          <w:p w:rsidR="001C6922" w:rsidRPr="001C6922" w:rsidRDefault="001C6922" w:rsidP="001C6922">
            <w:pPr>
              <w:autoSpaceDE w:val="0"/>
              <w:autoSpaceDN w:val="0"/>
              <w:adjustRightInd w:val="0"/>
              <w:spacing w:after="0" w:line="320" w:lineRule="atLeast"/>
              <w:ind w:left="60" w:right="60"/>
              <w:rPr>
                <w:rFonts w:ascii="Arial" w:hAnsi="Arial" w:cs="Arial"/>
                <w:color w:val="264A60"/>
                <w:sz w:val="18"/>
                <w:szCs w:val="18"/>
              </w:rPr>
            </w:pPr>
            <w:r w:rsidRPr="001C6922">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133</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1C6922" w:rsidRPr="001C6922" w:rsidRDefault="001C6922" w:rsidP="001C6922">
            <w:pPr>
              <w:autoSpaceDE w:val="0"/>
              <w:autoSpaceDN w:val="0"/>
              <w:adjustRightInd w:val="0"/>
              <w:spacing w:after="0" w:line="320" w:lineRule="atLeast"/>
              <w:ind w:left="60" w:right="60"/>
              <w:jc w:val="right"/>
              <w:rPr>
                <w:rFonts w:ascii="Arial" w:hAnsi="Arial" w:cs="Arial"/>
                <w:color w:val="010205"/>
                <w:sz w:val="18"/>
                <w:szCs w:val="18"/>
              </w:rPr>
            </w:pPr>
            <w:r w:rsidRPr="001C6922">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1C6922" w:rsidRPr="001C6922" w:rsidRDefault="001C6922" w:rsidP="001C6922">
            <w:pPr>
              <w:autoSpaceDE w:val="0"/>
              <w:autoSpaceDN w:val="0"/>
              <w:adjustRightInd w:val="0"/>
              <w:spacing w:after="0" w:line="240" w:lineRule="auto"/>
              <w:rPr>
                <w:rFonts w:ascii="Times New Roman" w:hAnsi="Times New Roman" w:cs="Times New Roman"/>
                <w:sz w:val="24"/>
                <w:szCs w:val="24"/>
              </w:rPr>
            </w:pP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1C6922" w:rsidRPr="001C6922" w:rsidRDefault="001C6922" w:rsidP="001C6922">
            <w:pPr>
              <w:autoSpaceDE w:val="0"/>
              <w:autoSpaceDN w:val="0"/>
              <w:adjustRightInd w:val="0"/>
              <w:spacing w:after="0" w:line="240" w:lineRule="auto"/>
              <w:rPr>
                <w:rFonts w:ascii="Times New Roman" w:hAnsi="Times New Roman" w:cs="Times New Roman"/>
                <w:sz w:val="24"/>
                <w:szCs w:val="24"/>
              </w:rPr>
            </w:pPr>
          </w:p>
        </w:tc>
      </w:tr>
    </w:tbl>
    <w:p w:rsidR="004050CE" w:rsidRDefault="004050CE" w:rsidP="00E3736B">
      <w:pPr>
        <w:spacing w:after="0"/>
        <w:rPr>
          <w:rFonts w:ascii="Arial" w:hAnsi="Arial" w:cs="Arial"/>
          <w:color w:val="333333"/>
          <w:sz w:val="20"/>
          <w:szCs w:val="20"/>
          <w:shd w:val="clear" w:color="auto" w:fill="FFFFFF"/>
        </w:rPr>
      </w:pPr>
    </w:p>
    <w:p w:rsidR="005F3D69" w:rsidRPr="00286869" w:rsidRDefault="005F3D69" w:rsidP="00E3736B">
      <w:pPr>
        <w:spacing w:after="0"/>
        <w:rPr>
          <w:rFonts w:ascii="Arial" w:hAnsi="Arial" w:cs="Arial"/>
          <w:color w:val="333333"/>
          <w:szCs w:val="20"/>
          <w:shd w:val="clear" w:color="auto" w:fill="FFFFFF"/>
        </w:rPr>
      </w:pPr>
      <w:r w:rsidRPr="00286869">
        <w:rPr>
          <w:rFonts w:ascii="Arial" w:hAnsi="Arial" w:cs="Arial"/>
          <w:color w:val="333333"/>
          <w:szCs w:val="20"/>
          <w:shd w:val="clear" w:color="auto" w:fill="FFFFFF"/>
        </w:rPr>
        <w:t>Notice on the Statistics table are the mean, std. deviation, minimum, and maximum for each variable. As you scroll down you will see the frequencies for that variable.</w:t>
      </w:r>
      <w:r w:rsidR="001C6922" w:rsidRPr="00286869">
        <w:rPr>
          <w:rFonts w:ascii="Arial" w:hAnsi="Arial" w:cs="Arial"/>
          <w:color w:val="333333"/>
          <w:szCs w:val="20"/>
          <w:shd w:val="clear" w:color="auto" w:fill="FFFFFF"/>
        </w:rPr>
        <w:t xml:space="preserve"> Notice that there is a value of 19, 20, 21 and </w:t>
      </w:r>
      <w:proofErr w:type="gramStart"/>
      <w:r w:rsidR="001C6922" w:rsidRPr="00286869">
        <w:rPr>
          <w:rFonts w:ascii="Arial" w:hAnsi="Arial" w:cs="Arial"/>
          <w:color w:val="333333"/>
          <w:szCs w:val="20"/>
          <w:shd w:val="clear" w:color="auto" w:fill="FFFFFF"/>
        </w:rPr>
        <w:t xml:space="preserve">22 </w:t>
      </w:r>
      <w:r w:rsidRPr="00286869">
        <w:rPr>
          <w:rFonts w:ascii="Arial" w:hAnsi="Arial" w:cs="Arial"/>
          <w:color w:val="333333"/>
          <w:szCs w:val="20"/>
          <w:shd w:val="clear" w:color="auto" w:fill="FFFFFF"/>
        </w:rPr>
        <w:t xml:space="preserve"> but</w:t>
      </w:r>
      <w:proofErr w:type="gramEnd"/>
      <w:r w:rsidRPr="00286869">
        <w:rPr>
          <w:rFonts w:ascii="Arial" w:hAnsi="Arial" w:cs="Arial"/>
          <w:color w:val="333333"/>
          <w:szCs w:val="20"/>
          <w:shd w:val="clear" w:color="auto" w:fill="FFFFFF"/>
        </w:rPr>
        <w:t xml:space="preserve"> no associated label. This could mean that a number was entered incorrectly, or there may have been </w:t>
      </w:r>
      <w:r w:rsidR="001C6922" w:rsidRPr="00286869">
        <w:rPr>
          <w:rFonts w:ascii="Arial" w:hAnsi="Arial" w:cs="Arial"/>
          <w:color w:val="333333"/>
          <w:szCs w:val="20"/>
          <w:shd w:val="clear" w:color="auto" w:fill="FFFFFF"/>
        </w:rPr>
        <w:t>additional</w:t>
      </w:r>
      <w:r w:rsidRPr="00286869">
        <w:rPr>
          <w:rFonts w:ascii="Arial" w:hAnsi="Arial" w:cs="Arial"/>
          <w:color w:val="333333"/>
          <w:szCs w:val="20"/>
          <w:shd w:val="clear" w:color="auto" w:fill="FFFFFF"/>
        </w:rPr>
        <w:t xml:space="preserve"> sport</w:t>
      </w:r>
      <w:r w:rsidR="001C6922" w:rsidRPr="00286869">
        <w:rPr>
          <w:rFonts w:ascii="Arial" w:hAnsi="Arial" w:cs="Arial"/>
          <w:color w:val="333333"/>
          <w:szCs w:val="20"/>
          <w:shd w:val="clear" w:color="auto" w:fill="FFFFFF"/>
        </w:rPr>
        <w:t>s that were</w:t>
      </w:r>
      <w:r w:rsidRPr="00286869">
        <w:rPr>
          <w:rFonts w:ascii="Arial" w:hAnsi="Arial" w:cs="Arial"/>
          <w:color w:val="333333"/>
          <w:szCs w:val="20"/>
          <w:shd w:val="clear" w:color="auto" w:fill="FFFFFF"/>
        </w:rPr>
        <w:t xml:space="preserve"> not correctly labelled. You would need to go back to the “online questionnaire”</w:t>
      </w:r>
      <w:r w:rsidR="001C6922" w:rsidRPr="00286869">
        <w:rPr>
          <w:rFonts w:ascii="Arial" w:hAnsi="Arial" w:cs="Arial"/>
          <w:color w:val="333333"/>
          <w:szCs w:val="20"/>
          <w:shd w:val="clear" w:color="auto" w:fill="FFFFFF"/>
        </w:rPr>
        <w:t xml:space="preserve"> and see if there were in fact 12 sports or if these were errors in data entry.</w:t>
      </w:r>
    </w:p>
    <w:p w:rsidR="00A430B4" w:rsidRPr="00286869" w:rsidRDefault="00A430B4" w:rsidP="00E3736B">
      <w:pPr>
        <w:spacing w:after="0"/>
        <w:rPr>
          <w:rFonts w:ascii="Arial" w:hAnsi="Arial" w:cs="Arial"/>
          <w:color w:val="333333"/>
          <w:szCs w:val="20"/>
          <w:shd w:val="clear" w:color="auto" w:fill="FFFFFF"/>
        </w:rPr>
      </w:pPr>
      <w:r w:rsidRPr="00286869">
        <w:rPr>
          <w:rFonts w:ascii="Arial" w:hAnsi="Arial" w:cs="Arial"/>
          <w:color w:val="333333"/>
          <w:szCs w:val="20"/>
          <w:shd w:val="clear" w:color="auto" w:fill="FFFFFF"/>
        </w:rPr>
        <w:lastRenderedPageBreak/>
        <w:tab/>
      </w:r>
      <w:r w:rsidRPr="00286869">
        <w:rPr>
          <w:rFonts w:ascii="Arial" w:hAnsi="Arial" w:cs="Arial"/>
          <w:b/>
          <w:color w:val="333333"/>
          <w:szCs w:val="20"/>
          <w:shd w:val="clear" w:color="auto" w:fill="FFFFFF"/>
        </w:rPr>
        <w:t>Exercise 1:</w:t>
      </w:r>
      <w:r w:rsidRPr="00286869">
        <w:rPr>
          <w:rFonts w:ascii="Arial" w:hAnsi="Arial" w:cs="Arial"/>
          <w:color w:val="333333"/>
          <w:szCs w:val="20"/>
          <w:shd w:val="clear" w:color="auto" w:fill="FFFFFF"/>
        </w:rPr>
        <w:t xml:space="preserve"> Check the frequencies for all demographic variables: </w:t>
      </w:r>
      <w:r w:rsidR="001C6922" w:rsidRPr="00286869">
        <w:rPr>
          <w:rFonts w:ascii="Arial" w:hAnsi="Arial" w:cs="Arial"/>
          <w:color w:val="333333"/>
          <w:szCs w:val="20"/>
          <w:shd w:val="clear" w:color="auto" w:fill="FFFFFF"/>
        </w:rPr>
        <w:t>age, year in school, geographic location, gender, ethnicity, sport, season, NCAA division, injury history, currently injured</w:t>
      </w:r>
      <w:r w:rsidR="00C561DA" w:rsidRPr="00286869">
        <w:rPr>
          <w:rFonts w:ascii="Arial" w:hAnsi="Arial" w:cs="Arial"/>
          <w:color w:val="333333"/>
          <w:szCs w:val="20"/>
          <w:shd w:val="clear" w:color="auto" w:fill="FFFFFF"/>
        </w:rPr>
        <w:t xml:space="preserve">. For this step, if you do find an error just report what variable had a value out of </w:t>
      </w:r>
      <w:proofErr w:type="gramStart"/>
      <w:r w:rsidR="00C561DA" w:rsidRPr="00286869">
        <w:rPr>
          <w:rFonts w:ascii="Arial" w:hAnsi="Arial" w:cs="Arial"/>
          <w:color w:val="333333"/>
          <w:szCs w:val="20"/>
          <w:shd w:val="clear" w:color="auto" w:fill="FFFFFF"/>
        </w:rPr>
        <w:t>range.</w:t>
      </w:r>
      <w:proofErr w:type="gramEnd"/>
      <w:r w:rsidR="00C561DA" w:rsidRPr="00286869">
        <w:rPr>
          <w:rFonts w:ascii="Arial" w:hAnsi="Arial" w:cs="Arial"/>
          <w:color w:val="333333"/>
          <w:szCs w:val="20"/>
          <w:shd w:val="clear" w:color="auto" w:fill="FFFFFF"/>
        </w:rPr>
        <w:t xml:space="preserve"> </w:t>
      </w:r>
    </w:p>
    <w:p w:rsidR="00C561DA" w:rsidRPr="00286869" w:rsidRDefault="00C561DA" w:rsidP="00E3736B">
      <w:pPr>
        <w:spacing w:after="0"/>
        <w:rPr>
          <w:rFonts w:ascii="Arial" w:hAnsi="Arial" w:cs="Arial"/>
          <w:color w:val="333333"/>
          <w:szCs w:val="20"/>
          <w:shd w:val="clear" w:color="auto" w:fill="FFFFFF"/>
        </w:rPr>
      </w:pPr>
    </w:p>
    <w:p w:rsidR="00A430B4" w:rsidRPr="00286869" w:rsidRDefault="00A430B4" w:rsidP="00E3736B">
      <w:pPr>
        <w:spacing w:after="0"/>
        <w:rPr>
          <w:rFonts w:ascii="Arial" w:hAnsi="Arial" w:cs="Arial"/>
          <w:color w:val="333333"/>
          <w:szCs w:val="20"/>
          <w:shd w:val="clear" w:color="auto" w:fill="FFFFFF"/>
        </w:rPr>
      </w:pPr>
      <w:r w:rsidRPr="00286869">
        <w:rPr>
          <w:rFonts w:ascii="Arial" w:hAnsi="Arial" w:cs="Arial"/>
          <w:color w:val="333333"/>
          <w:szCs w:val="20"/>
          <w:shd w:val="clear" w:color="auto" w:fill="FFFFFF"/>
        </w:rPr>
        <w:tab/>
      </w:r>
      <w:r w:rsidR="005F3D69" w:rsidRPr="00286869">
        <w:rPr>
          <w:rFonts w:ascii="Arial" w:hAnsi="Arial" w:cs="Arial"/>
          <w:b/>
          <w:i/>
          <w:color w:val="333333"/>
          <w:szCs w:val="20"/>
          <w:shd w:val="clear" w:color="auto" w:fill="FFFFFF"/>
        </w:rPr>
        <w:t xml:space="preserve">Review of Scales: </w:t>
      </w:r>
      <w:r w:rsidR="005F3D69" w:rsidRPr="00286869">
        <w:rPr>
          <w:rFonts w:ascii="Arial" w:hAnsi="Arial" w:cs="Arial"/>
          <w:color w:val="333333"/>
          <w:szCs w:val="20"/>
          <w:shd w:val="clear" w:color="auto" w:fill="FFFFFF"/>
        </w:rPr>
        <w:t xml:space="preserve">Looking at the remaining questions of the online questionnaire, you will see that the rest of the items were a collection of different measures. For each </w:t>
      </w:r>
      <w:proofErr w:type="gramStart"/>
      <w:r w:rsidR="005F3D69" w:rsidRPr="00286869">
        <w:rPr>
          <w:rFonts w:ascii="Arial" w:hAnsi="Arial" w:cs="Arial"/>
          <w:color w:val="333333"/>
          <w:szCs w:val="20"/>
          <w:shd w:val="clear" w:color="auto" w:fill="FFFFFF"/>
        </w:rPr>
        <w:t>measure</w:t>
      </w:r>
      <w:proofErr w:type="gramEnd"/>
      <w:r w:rsidR="005F3D69" w:rsidRPr="00286869">
        <w:rPr>
          <w:rFonts w:ascii="Arial" w:hAnsi="Arial" w:cs="Arial"/>
          <w:color w:val="333333"/>
          <w:szCs w:val="20"/>
          <w:shd w:val="clear" w:color="auto" w:fill="FFFFFF"/>
        </w:rPr>
        <w:t xml:space="preserve"> a corresponding </w:t>
      </w:r>
      <w:r w:rsidR="00F6691C" w:rsidRPr="00286869">
        <w:rPr>
          <w:rFonts w:ascii="Arial" w:hAnsi="Arial" w:cs="Arial"/>
          <w:color w:val="333333"/>
          <w:szCs w:val="20"/>
          <w:shd w:val="clear" w:color="auto" w:fill="FFFFFF"/>
        </w:rPr>
        <w:t xml:space="preserve">Likert-type range exists. For example, the </w:t>
      </w:r>
      <w:r w:rsidR="00E42E07" w:rsidRPr="00286869">
        <w:rPr>
          <w:rFonts w:ascii="Arial" w:hAnsi="Arial" w:cs="Arial"/>
          <w:color w:val="333333"/>
          <w:szCs w:val="20"/>
          <w:shd w:val="clear" w:color="auto" w:fill="FFFFFF"/>
        </w:rPr>
        <w:t>TSK1-TSK17</w:t>
      </w:r>
      <w:r w:rsidR="00F6691C" w:rsidRPr="00286869">
        <w:rPr>
          <w:rFonts w:ascii="Arial" w:hAnsi="Arial" w:cs="Arial"/>
          <w:color w:val="333333"/>
          <w:szCs w:val="20"/>
          <w:shd w:val="clear" w:color="auto" w:fill="FFFFFF"/>
        </w:rPr>
        <w:t xml:space="preserve"> has participants rate their degree of agreeablenes</w:t>
      </w:r>
      <w:r w:rsidR="00E42E07" w:rsidRPr="00286869">
        <w:rPr>
          <w:rFonts w:ascii="Arial" w:hAnsi="Arial" w:cs="Arial"/>
          <w:color w:val="333333"/>
          <w:szCs w:val="20"/>
          <w:shd w:val="clear" w:color="auto" w:fill="FFFFFF"/>
        </w:rPr>
        <w:t xml:space="preserve">s on a scale of 1-5, with </w:t>
      </w:r>
      <w:proofErr w:type="gramStart"/>
      <w:r w:rsidR="00E42E07" w:rsidRPr="00286869">
        <w:rPr>
          <w:rFonts w:ascii="Arial" w:hAnsi="Arial" w:cs="Arial"/>
          <w:color w:val="333333"/>
          <w:szCs w:val="20"/>
          <w:shd w:val="clear" w:color="auto" w:fill="FFFFFF"/>
        </w:rPr>
        <w:t>1</w:t>
      </w:r>
      <w:proofErr w:type="gramEnd"/>
      <w:r w:rsidR="00E42E07" w:rsidRPr="00286869">
        <w:rPr>
          <w:rFonts w:ascii="Arial" w:hAnsi="Arial" w:cs="Arial"/>
          <w:color w:val="333333"/>
          <w:szCs w:val="20"/>
          <w:shd w:val="clear" w:color="auto" w:fill="FFFFFF"/>
        </w:rPr>
        <w:t>= strongly disagree and 5= strongly agree</w:t>
      </w:r>
      <w:r w:rsidR="00F6691C" w:rsidRPr="00286869">
        <w:rPr>
          <w:rFonts w:ascii="Arial" w:hAnsi="Arial" w:cs="Arial"/>
          <w:color w:val="333333"/>
          <w:szCs w:val="20"/>
          <w:shd w:val="clear" w:color="auto" w:fill="FFFFFF"/>
        </w:rPr>
        <w:t xml:space="preserve">. So when examining frequencies for variables </w:t>
      </w:r>
      <w:r w:rsidR="00E42E07" w:rsidRPr="00286869">
        <w:rPr>
          <w:rFonts w:ascii="Arial" w:hAnsi="Arial" w:cs="Arial"/>
          <w:color w:val="333333"/>
          <w:szCs w:val="20"/>
          <w:shd w:val="clear" w:color="auto" w:fill="FFFFFF"/>
        </w:rPr>
        <w:t>TSK1- TSK17</w:t>
      </w:r>
      <w:r w:rsidR="00F6691C" w:rsidRPr="00286869">
        <w:rPr>
          <w:rFonts w:ascii="Arial" w:hAnsi="Arial" w:cs="Arial"/>
          <w:color w:val="333333"/>
          <w:szCs w:val="20"/>
          <w:shd w:val="clear" w:color="auto" w:fill="FFFFFF"/>
        </w:rPr>
        <w:t xml:space="preserve">, all values should range </w:t>
      </w:r>
      <w:proofErr w:type="gramStart"/>
      <w:r w:rsidR="00F6691C" w:rsidRPr="00286869">
        <w:rPr>
          <w:rFonts w:ascii="Arial" w:hAnsi="Arial" w:cs="Arial"/>
          <w:color w:val="333333"/>
          <w:szCs w:val="20"/>
          <w:shd w:val="clear" w:color="auto" w:fill="FFFFFF"/>
        </w:rPr>
        <w:t>between 1-5</w:t>
      </w:r>
      <w:proofErr w:type="gramEnd"/>
      <w:r w:rsidR="00F6691C" w:rsidRPr="00286869">
        <w:rPr>
          <w:rFonts w:ascii="Arial" w:hAnsi="Arial" w:cs="Arial"/>
          <w:color w:val="333333"/>
          <w:szCs w:val="20"/>
          <w:shd w:val="clear" w:color="auto" w:fill="FFFFFF"/>
        </w:rPr>
        <w:t>.</w:t>
      </w:r>
    </w:p>
    <w:p w:rsidR="00C74768" w:rsidRPr="00286869" w:rsidRDefault="00F6691C" w:rsidP="00E3736B">
      <w:pPr>
        <w:spacing w:after="0"/>
        <w:rPr>
          <w:rFonts w:ascii="Arial" w:hAnsi="Arial" w:cs="Arial"/>
          <w:color w:val="333333"/>
          <w:szCs w:val="20"/>
          <w:shd w:val="clear" w:color="auto" w:fill="FFFFFF"/>
        </w:rPr>
      </w:pPr>
      <w:r w:rsidRPr="00286869">
        <w:rPr>
          <w:rFonts w:ascii="Arial" w:hAnsi="Arial" w:cs="Arial"/>
          <w:color w:val="333333"/>
          <w:szCs w:val="20"/>
          <w:shd w:val="clear" w:color="auto" w:fill="FFFFFF"/>
        </w:rPr>
        <w:tab/>
      </w:r>
    </w:p>
    <w:p w:rsidR="00F6691C" w:rsidRPr="00286869" w:rsidRDefault="00F6691C" w:rsidP="00C74768">
      <w:pPr>
        <w:spacing w:after="0"/>
        <w:ind w:firstLine="720"/>
        <w:rPr>
          <w:rFonts w:ascii="Arial" w:hAnsi="Arial" w:cs="Arial"/>
          <w:color w:val="333333"/>
          <w:szCs w:val="20"/>
          <w:shd w:val="clear" w:color="auto" w:fill="FFFFFF"/>
        </w:rPr>
      </w:pPr>
      <w:r w:rsidRPr="00286869">
        <w:rPr>
          <w:rFonts w:ascii="Arial" w:hAnsi="Arial" w:cs="Arial"/>
          <w:b/>
          <w:color w:val="333333"/>
          <w:szCs w:val="20"/>
          <w:shd w:val="clear" w:color="auto" w:fill="FFFFFF"/>
        </w:rPr>
        <w:t>Exercise 2</w:t>
      </w:r>
      <w:r w:rsidRPr="00286869">
        <w:rPr>
          <w:rFonts w:ascii="Arial" w:hAnsi="Arial" w:cs="Arial"/>
          <w:color w:val="333333"/>
          <w:szCs w:val="20"/>
          <w:shd w:val="clear" w:color="auto" w:fill="FFFFFF"/>
        </w:rPr>
        <w:t xml:space="preserve">: Check the frequencies for the remaining items of the online survey. </w:t>
      </w:r>
      <w:r w:rsidR="00C561DA" w:rsidRPr="00286869">
        <w:rPr>
          <w:rFonts w:ascii="Arial" w:hAnsi="Arial" w:cs="Arial"/>
          <w:color w:val="333333"/>
          <w:szCs w:val="20"/>
          <w:shd w:val="clear" w:color="auto" w:fill="FFFFFF"/>
        </w:rPr>
        <w:t>For this step, just report what variable had a value out of range.</w:t>
      </w:r>
    </w:p>
    <w:p w:rsidR="00C84F54" w:rsidRPr="00286869" w:rsidRDefault="00C84F54" w:rsidP="00C84F54">
      <w:pPr>
        <w:spacing w:after="0"/>
        <w:rPr>
          <w:rFonts w:ascii="Arial" w:hAnsi="Arial" w:cs="Arial"/>
          <w:color w:val="333333"/>
          <w:szCs w:val="20"/>
          <w:shd w:val="clear" w:color="auto" w:fill="FFFFFF"/>
        </w:rPr>
      </w:pPr>
    </w:p>
    <w:p w:rsidR="00C84F54" w:rsidRPr="00286869" w:rsidRDefault="00C84F54" w:rsidP="00C84F54">
      <w:pPr>
        <w:spacing w:after="0"/>
        <w:rPr>
          <w:rFonts w:ascii="Arial" w:hAnsi="Arial" w:cs="Arial"/>
          <w:color w:val="333333"/>
          <w:szCs w:val="20"/>
          <w:shd w:val="clear" w:color="auto" w:fill="FFFFFF"/>
        </w:rPr>
      </w:pPr>
      <w:r w:rsidRPr="00286869">
        <w:rPr>
          <w:rFonts w:ascii="Arial" w:hAnsi="Arial" w:cs="Arial"/>
          <w:color w:val="333333"/>
          <w:szCs w:val="20"/>
          <w:shd w:val="clear" w:color="auto" w:fill="FFFFFF"/>
        </w:rPr>
        <w:t xml:space="preserve">Did you catch any data inputting errors? It is common to catch at least 1-2 at this step, this is why it is so important. </w:t>
      </w:r>
    </w:p>
    <w:p w:rsidR="00F21E54" w:rsidRPr="00286869" w:rsidRDefault="00F21E54" w:rsidP="00E3736B">
      <w:pPr>
        <w:spacing w:after="0"/>
        <w:rPr>
          <w:rFonts w:ascii="Arial" w:hAnsi="Arial" w:cs="Arial"/>
          <w:color w:val="333333"/>
          <w:szCs w:val="20"/>
          <w:shd w:val="clear" w:color="auto" w:fill="FFFFFF"/>
        </w:rPr>
      </w:pPr>
    </w:p>
    <w:p w:rsidR="00F21E54" w:rsidRPr="00286869" w:rsidRDefault="00C84F54" w:rsidP="00E3736B">
      <w:pPr>
        <w:spacing w:after="0"/>
        <w:rPr>
          <w:rFonts w:ascii="Arial" w:hAnsi="Arial" w:cs="Arial"/>
          <w:b/>
          <w:color w:val="333333"/>
          <w:szCs w:val="20"/>
          <w:shd w:val="clear" w:color="auto" w:fill="FFFFFF"/>
        </w:rPr>
      </w:pPr>
      <w:r w:rsidRPr="00286869">
        <w:rPr>
          <w:rFonts w:ascii="Arial" w:hAnsi="Arial" w:cs="Arial"/>
          <w:b/>
          <w:color w:val="333333"/>
          <w:szCs w:val="20"/>
          <w:shd w:val="clear" w:color="auto" w:fill="FFFFFF"/>
        </w:rPr>
        <w:t>Selecting Cases to Identify an Incorrect Data Entry</w:t>
      </w:r>
    </w:p>
    <w:p w:rsidR="008C7BC0" w:rsidRPr="00286869" w:rsidRDefault="00C561DA" w:rsidP="00E3736B">
      <w:pPr>
        <w:spacing w:after="0"/>
        <w:rPr>
          <w:rFonts w:ascii="Arial" w:hAnsi="Arial" w:cs="Arial"/>
          <w:color w:val="333333"/>
          <w:szCs w:val="20"/>
          <w:shd w:val="clear" w:color="auto" w:fill="FFFFFF"/>
        </w:rPr>
      </w:pPr>
      <w:r w:rsidRPr="00286869">
        <w:rPr>
          <w:rFonts w:ascii="Arial" w:hAnsi="Arial" w:cs="Arial"/>
          <w:color w:val="333333"/>
          <w:szCs w:val="20"/>
          <w:shd w:val="clear" w:color="auto" w:fill="FFFFFF"/>
        </w:rPr>
        <w:t xml:space="preserve">For smaller data sets, it may be easy to identify where the problematic item is within the data set. This can be a visual scan to examine the value that was out of range for the variable you identified by running frequencies. However, there are simpler, less eye straining ways of finding the rogue data entry. In SPSS, we can use the “select cases” function to help identify these variables. </w:t>
      </w:r>
    </w:p>
    <w:p w:rsidR="00C74768" w:rsidRPr="00286869" w:rsidRDefault="00C74768" w:rsidP="00E3736B">
      <w:pPr>
        <w:spacing w:after="0"/>
        <w:rPr>
          <w:rFonts w:ascii="Arial" w:hAnsi="Arial" w:cs="Arial"/>
          <w:color w:val="333333"/>
          <w:szCs w:val="20"/>
          <w:shd w:val="clear" w:color="auto" w:fill="FFFFFF"/>
        </w:rPr>
      </w:pPr>
    </w:p>
    <w:p w:rsidR="00C84F54" w:rsidRPr="00286869" w:rsidRDefault="003836CB" w:rsidP="00E3736B">
      <w:pPr>
        <w:spacing w:after="0"/>
        <w:rPr>
          <w:rFonts w:ascii="Arial" w:hAnsi="Arial" w:cs="Arial"/>
          <w:color w:val="333333"/>
          <w:szCs w:val="20"/>
          <w:shd w:val="clear" w:color="auto" w:fill="FFFFFF"/>
        </w:rPr>
      </w:pPr>
      <w:r w:rsidRPr="00286869">
        <w:rPr>
          <w:rFonts w:ascii="Arial" w:hAnsi="Arial" w:cs="Arial"/>
          <w:color w:val="333333"/>
          <w:szCs w:val="20"/>
          <w:shd w:val="clear" w:color="auto" w:fill="FFFFFF"/>
        </w:rPr>
        <w:t xml:space="preserve">Once </w:t>
      </w:r>
      <w:proofErr w:type="gramStart"/>
      <w:r w:rsidRPr="00286869">
        <w:rPr>
          <w:rFonts w:ascii="Arial" w:hAnsi="Arial" w:cs="Arial"/>
          <w:color w:val="333333"/>
          <w:szCs w:val="20"/>
          <w:shd w:val="clear" w:color="auto" w:fill="FFFFFF"/>
        </w:rPr>
        <w:t>you’ve</w:t>
      </w:r>
      <w:proofErr w:type="gramEnd"/>
      <w:r w:rsidRPr="00286869">
        <w:rPr>
          <w:rFonts w:ascii="Arial" w:hAnsi="Arial" w:cs="Arial"/>
          <w:color w:val="333333"/>
          <w:szCs w:val="20"/>
          <w:shd w:val="clear" w:color="auto" w:fill="FFFFFF"/>
        </w:rPr>
        <w:t xml:space="preserve"> identified a problematic variable, let’s take “sport”, we need to see which participant had an incorrect value inserted. So in SPSS, click on “Data”</w:t>
      </w:r>
      <w:r w:rsidRPr="00286869">
        <w:rPr>
          <w:rFonts w:ascii="Arial" w:hAnsi="Arial" w:cs="Arial"/>
          <w:color w:val="333333"/>
          <w:szCs w:val="20"/>
          <w:shd w:val="clear" w:color="auto" w:fill="FFFFFF"/>
        </w:rPr>
        <w:sym w:font="Wingdings" w:char="F0E0"/>
      </w:r>
      <w:r w:rsidRPr="00286869">
        <w:rPr>
          <w:rFonts w:ascii="Arial" w:hAnsi="Arial" w:cs="Arial"/>
          <w:color w:val="333333"/>
          <w:szCs w:val="20"/>
          <w:shd w:val="clear" w:color="auto" w:fill="FFFFFF"/>
        </w:rPr>
        <w:t xml:space="preserve"> “Select Cases”. A dialogue box will open, click on “If condition is satisfied” </w:t>
      </w:r>
      <w:r w:rsidRPr="00286869">
        <w:rPr>
          <w:rFonts w:ascii="Arial" w:hAnsi="Arial" w:cs="Arial"/>
          <w:color w:val="333333"/>
          <w:szCs w:val="20"/>
          <w:shd w:val="clear" w:color="auto" w:fill="FFFFFF"/>
        </w:rPr>
        <w:sym w:font="Wingdings" w:char="F0E0"/>
      </w:r>
      <w:r w:rsidRPr="00286869">
        <w:rPr>
          <w:rFonts w:ascii="Arial" w:hAnsi="Arial" w:cs="Arial"/>
          <w:color w:val="333333"/>
          <w:szCs w:val="20"/>
          <w:shd w:val="clear" w:color="auto" w:fill="FFFFFF"/>
        </w:rPr>
        <w:t xml:space="preserve"> “If…” A new dialogue box opens and this is where you can specific what conditions must be bet for the data to be examined. For example, if I wanted to just examine responses from female participants, I could select “gender” and click on the arrow to move it to the open box, and indicate Gender = 1 and click “continue” </w:t>
      </w:r>
      <w:r w:rsidRPr="00286869">
        <w:rPr>
          <w:rFonts w:ascii="Arial" w:hAnsi="Arial" w:cs="Arial"/>
          <w:color w:val="333333"/>
          <w:szCs w:val="20"/>
          <w:shd w:val="clear" w:color="auto" w:fill="FFFFFF"/>
        </w:rPr>
        <w:sym w:font="Wingdings" w:char="F0E0"/>
      </w:r>
      <w:r w:rsidRPr="00286869">
        <w:rPr>
          <w:rFonts w:ascii="Arial" w:hAnsi="Arial" w:cs="Arial"/>
          <w:color w:val="333333"/>
          <w:szCs w:val="20"/>
          <w:shd w:val="clear" w:color="auto" w:fill="FFFFFF"/>
        </w:rPr>
        <w:t xml:space="preserve"> “ok”. This will prompt SPSS to only use data sets where gender was equal to </w:t>
      </w:r>
      <w:proofErr w:type="gramStart"/>
      <w:r w:rsidRPr="00286869">
        <w:rPr>
          <w:rFonts w:ascii="Arial" w:hAnsi="Arial" w:cs="Arial"/>
          <w:color w:val="333333"/>
          <w:szCs w:val="20"/>
          <w:shd w:val="clear" w:color="auto" w:fill="FFFFFF"/>
        </w:rPr>
        <w:t>1</w:t>
      </w:r>
      <w:proofErr w:type="gramEnd"/>
      <w:r w:rsidRPr="00286869">
        <w:rPr>
          <w:rFonts w:ascii="Arial" w:hAnsi="Arial" w:cs="Arial"/>
          <w:color w:val="333333"/>
          <w:szCs w:val="20"/>
          <w:shd w:val="clear" w:color="auto" w:fill="FFFFFF"/>
        </w:rPr>
        <w:t xml:space="preserve"> (which I coded as 1 = female). You can see on the “data view” that cases are all crossed out if gender = </w:t>
      </w:r>
      <w:proofErr w:type="gramStart"/>
      <w:r w:rsidRPr="00286869">
        <w:rPr>
          <w:rFonts w:ascii="Arial" w:hAnsi="Arial" w:cs="Arial"/>
          <w:color w:val="333333"/>
          <w:szCs w:val="20"/>
          <w:shd w:val="clear" w:color="auto" w:fill="FFFFFF"/>
        </w:rPr>
        <w:t>2</w:t>
      </w:r>
      <w:proofErr w:type="gramEnd"/>
      <w:r w:rsidRPr="00286869">
        <w:rPr>
          <w:rFonts w:ascii="Arial" w:hAnsi="Arial" w:cs="Arial"/>
          <w:color w:val="333333"/>
          <w:szCs w:val="20"/>
          <w:shd w:val="clear" w:color="auto" w:fill="FFFFFF"/>
        </w:rPr>
        <w:t xml:space="preserve"> (males). </w:t>
      </w:r>
    </w:p>
    <w:p w:rsidR="00C74768" w:rsidRPr="00286869" w:rsidRDefault="00C74768" w:rsidP="00E3736B">
      <w:pPr>
        <w:spacing w:after="0"/>
        <w:rPr>
          <w:rFonts w:ascii="Arial" w:hAnsi="Arial" w:cs="Arial"/>
          <w:color w:val="333333"/>
          <w:szCs w:val="20"/>
          <w:shd w:val="clear" w:color="auto" w:fill="FFFFFF"/>
        </w:rPr>
      </w:pPr>
    </w:p>
    <w:p w:rsidR="003836CB" w:rsidRPr="00286869" w:rsidRDefault="003836CB" w:rsidP="00E3736B">
      <w:pPr>
        <w:spacing w:after="0"/>
        <w:rPr>
          <w:rFonts w:ascii="Arial" w:hAnsi="Arial" w:cs="Arial"/>
          <w:color w:val="333333"/>
          <w:szCs w:val="20"/>
          <w:shd w:val="clear" w:color="auto" w:fill="FFFFFF"/>
        </w:rPr>
      </w:pPr>
      <w:r w:rsidRPr="00286869">
        <w:rPr>
          <w:rFonts w:ascii="Arial" w:hAnsi="Arial" w:cs="Arial"/>
          <w:color w:val="333333"/>
          <w:szCs w:val="20"/>
          <w:shd w:val="clear" w:color="auto" w:fill="FFFFFF"/>
        </w:rPr>
        <w:t>Using select cases to identify an error in data entry is another great function. So going back to our example, if I move “sport” into the open box of my select cases dialogue box. I</w:t>
      </w:r>
      <w:r w:rsidR="00216B16" w:rsidRPr="00286869">
        <w:rPr>
          <w:rFonts w:ascii="Arial" w:hAnsi="Arial" w:cs="Arial"/>
          <w:color w:val="333333"/>
          <w:szCs w:val="20"/>
          <w:shd w:val="clear" w:color="auto" w:fill="FFFFFF"/>
        </w:rPr>
        <w:t xml:space="preserve"> need to specify what the conditions wi</w:t>
      </w:r>
      <w:r w:rsidR="00C74768" w:rsidRPr="00286869">
        <w:rPr>
          <w:rFonts w:ascii="Arial" w:hAnsi="Arial" w:cs="Arial"/>
          <w:color w:val="333333"/>
          <w:szCs w:val="20"/>
          <w:shd w:val="clear" w:color="auto" w:fill="FFFFFF"/>
        </w:rPr>
        <w:t xml:space="preserve">ll be. Since I </w:t>
      </w:r>
      <w:proofErr w:type="gramStart"/>
      <w:r w:rsidR="00C74768" w:rsidRPr="00286869">
        <w:rPr>
          <w:rFonts w:ascii="Arial" w:hAnsi="Arial" w:cs="Arial"/>
          <w:color w:val="333333"/>
          <w:szCs w:val="20"/>
          <w:shd w:val="clear" w:color="auto" w:fill="FFFFFF"/>
        </w:rPr>
        <w:t>know</w:t>
      </w:r>
      <w:proofErr w:type="gramEnd"/>
      <w:r w:rsidR="00C74768" w:rsidRPr="00286869">
        <w:rPr>
          <w:rFonts w:ascii="Arial" w:hAnsi="Arial" w:cs="Arial"/>
          <w:color w:val="333333"/>
          <w:szCs w:val="20"/>
          <w:shd w:val="clear" w:color="auto" w:fill="FFFFFF"/>
        </w:rPr>
        <w:t xml:space="preserve"> a value greater than 18</w:t>
      </w:r>
      <w:r w:rsidR="00216B16" w:rsidRPr="00286869">
        <w:rPr>
          <w:rFonts w:ascii="Arial" w:hAnsi="Arial" w:cs="Arial"/>
          <w:color w:val="333333"/>
          <w:szCs w:val="20"/>
          <w:shd w:val="clear" w:color="auto" w:fill="FFFFFF"/>
        </w:rPr>
        <w:t xml:space="preserve"> was out of range of the “sport” v</w:t>
      </w:r>
      <w:r w:rsidR="00C74768" w:rsidRPr="00286869">
        <w:rPr>
          <w:rFonts w:ascii="Arial" w:hAnsi="Arial" w:cs="Arial"/>
          <w:color w:val="333333"/>
          <w:szCs w:val="20"/>
          <w:shd w:val="clear" w:color="auto" w:fill="FFFFFF"/>
        </w:rPr>
        <w:t xml:space="preserve">ariable. I will indicate Sport &gt; </w:t>
      </w:r>
      <w:proofErr w:type="gramStart"/>
      <w:r w:rsidR="00C74768" w:rsidRPr="00286869">
        <w:rPr>
          <w:rFonts w:ascii="Arial" w:hAnsi="Arial" w:cs="Arial"/>
          <w:color w:val="333333"/>
          <w:szCs w:val="20"/>
          <w:shd w:val="clear" w:color="auto" w:fill="FFFFFF"/>
        </w:rPr>
        <w:t xml:space="preserve">18 </w:t>
      </w:r>
      <w:r w:rsidR="00216B16" w:rsidRPr="00286869">
        <w:rPr>
          <w:rFonts w:ascii="Arial" w:hAnsi="Arial" w:cs="Arial"/>
          <w:color w:val="333333"/>
          <w:szCs w:val="20"/>
          <w:shd w:val="clear" w:color="auto" w:fill="FFFFFF"/>
        </w:rPr>
        <w:t>.</w:t>
      </w:r>
      <w:proofErr w:type="gramEnd"/>
      <w:r w:rsidR="00216B16" w:rsidRPr="00286869">
        <w:rPr>
          <w:rFonts w:ascii="Arial" w:hAnsi="Arial" w:cs="Arial"/>
          <w:color w:val="333333"/>
          <w:szCs w:val="20"/>
          <w:shd w:val="clear" w:color="auto" w:fill="FFFFFF"/>
        </w:rPr>
        <w:t xml:space="preserve"> Then click “continue” </w:t>
      </w:r>
      <w:r w:rsidR="00216B16" w:rsidRPr="00286869">
        <w:rPr>
          <w:rFonts w:ascii="Arial" w:hAnsi="Arial" w:cs="Arial"/>
          <w:color w:val="333333"/>
          <w:szCs w:val="20"/>
          <w:shd w:val="clear" w:color="auto" w:fill="FFFFFF"/>
        </w:rPr>
        <w:sym w:font="Wingdings" w:char="F0E0"/>
      </w:r>
      <w:r w:rsidR="00216B16" w:rsidRPr="00286869">
        <w:rPr>
          <w:rFonts w:ascii="Arial" w:hAnsi="Arial" w:cs="Arial"/>
          <w:color w:val="333333"/>
          <w:szCs w:val="20"/>
          <w:shd w:val="clear" w:color="auto" w:fill="FFFFFF"/>
        </w:rPr>
        <w:t xml:space="preserve"> “ok” This way, all cases in which that is not true will be identified. However, this may be still hard to determine which ID (or case) is the problematic (especially if the data set has a large number of participants/responses). </w:t>
      </w:r>
      <w:proofErr w:type="gramStart"/>
      <w:r w:rsidR="00216B16" w:rsidRPr="00286869">
        <w:rPr>
          <w:rFonts w:ascii="Arial" w:hAnsi="Arial" w:cs="Arial"/>
          <w:color w:val="333333"/>
          <w:szCs w:val="20"/>
          <w:shd w:val="clear" w:color="auto" w:fill="FFFFFF"/>
        </w:rPr>
        <w:t>So</w:t>
      </w:r>
      <w:proofErr w:type="gramEnd"/>
      <w:r w:rsidR="00216B16" w:rsidRPr="00286869">
        <w:rPr>
          <w:rFonts w:ascii="Arial" w:hAnsi="Arial" w:cs="Arial"/>
          <w:color w:val="333333"/>
          <w:szCs w:val="20"/>
          <w:shd w:val="clear" w:color="auto" w:fill="FFFFFF"/>
        </w:rPr>
        <w:t xml:space="preserve"> another trick, is to click “File” </w:t>
      </w:r>
      <w:r w:rsidR="00216B16" w:rsidRPr="00286869">
        <w:rPr>
          <w:rFonts w:ascii="Arial" w:hAnsi="Arial" w:cs="Arial"/>
          <w:color w:val="333333"/>
          <w:szCs w:val="20"/>
          <w:shd w:val="clear" w:color="auto" w:fill="FFFFFF"/>
        </w:rPr>
        <w:sym w:font="Wingdings" w:char="F0E0"/>
      </w:r>
      <w:r w:rsidR="00216B16" w:rsidRPr="00286869">
        <w:rPr>
          <w:rFonts w:ascii="Arial" w:hAnsi="Arial" w:cs="Arial"/>
          <w:color w:val="333333"/>
          <w:szCs w:val="20"/>
          <w:shd w:val="clear" w:color="auto" w:fill="FFFFFF"/>
        </w:rPr>
        <w:t xml:space="preserve"> “New” </w:t>
      </w:r>
      <w:r w:rsidR="00216B16" w:rsidRPr="00286869">
        <w:rPr>
          <w:rFonts w:ascii="Arial" w:hAnsi="Arial" w:cs="Arial"/>
          <w:color w:val="333333"/>
          <w:szCs w:val="20"/>
          <w:shd w:val="clear" w:color="auto" w:fill="FFFFFF"/>
        </w:rPr>
        <w:sym w:font="Wingdings" w:char="F0E0"/>
      </w:r>
      <w:r w:rsidR="00216B16" w:rsidRPr="00286869">
        <w:rPr>
          <w:rFonts w:ascii="Arial" w:hAnsi="Arial" w:cs="Arial"/>
          <w:color w:val="333333"/>
          <w:szCs w:val="20"/>
          <w:shd w:val="clear" w:color="auto" w:fill="FFFFFF"/>
        </w:rPr>
        <w:t xml:space="preserve"> “Syntax”. This prompts a new window to pop up. For the ease of </w:t>
      </w:r>
      <w:proofErr w:type="gramStart"/>
      <w:r w:rsidR="00216B16" w:rsidRPr="00286869">
        <w:rPr>
          <w:rFonts w:ascii="Arial" w:hAnsi="Arial" w:cs="Arial"/>
          <w:color w:val="333333"/>
          <w:szCs w:val="20"/>
          <w:shd w:val="clear" w:color="auto" w:fill="FFFFFF"/>
        </w:rPr>
        <w:t>understanding</w:t>
      </w:r>
      <w:proofErr w:type="gramEnd"/>
      <w:r w:rsidR="00216B16" w:rsidRPr="00286869">
        <w:rPr>
          <w:rFonts w:ascii="Arial" w:hAnsi="Arial" w:cs="Arial"/>
          <w:color w:val="333333"/>
          <w:szCs w:val="20"/>
          <w:shd w:val="clear" w:color="auto" w:fill="FFFFFF"/>
        </w:rPr>
        <w:t xml:space="preserve"> I will not get into all the different things you can do with syntax files, but for the purposes of using this to help clean data, the only command for you to use will be “List ID.” </w:t>
      </w:r>
      <w:proofErr w:type="gramStart"/>
      <w:r w:rsidR="00216B16" w:rsidRPr="00286869">
        <w:rPr>
          <w:rFonts w:ascii="Arial" w:hAnsi="Arial" w:cs="Arial"/>
          <w:color w:val="333333"/>
          <w:szCs w:val="20"/>
          <w:shd w:val="clear" w:color="auto" w:fill="FFFFFF"/>
        </w:rPr>
        <w:t>It’s</w:t>
      </w:r>
      <w:proofErr w:type="gramEnd"/>
      <w:r w:rsidR="00216B16" w:rsidRPr="00286869">
        <w:rPr>
          <w:rFonts w:ascii="Arial" w:hAnsi="Arial" w:cs="Arial"/>
          <w:color w:val="333333"/>
          <w:szCs w:val="20"/>
          <w:shd w:val="clear" w:color="auto" w:fill="FFFFFF"/>
        </w:rPr>
        <w:t xml:space="preserve"> very important that you put a period after ID. This tells SPSS you are done giving a command. After you write that in, you will notice “List” turned blue. Now click on the Green Arrow, or you can click on “Run” </w:t>
      </w:r>
      <w:r w:rsidR="00216B16" w:rsidRPr="00286869">
        <w:rPr>
          <w:rFonts w:ascii="Arial" w:hAnsi="Arial" w:cs="Arial"/>
          <w:color w:val="333333"/>
          <w:szCs w:val="20"/>
          <w:shd w:val="clear" w:color="auto" w:fill="FFFFFF"/>
        </w:rPr>
        <w:sym w:font="Wingdings" w:char="F0E0"/>
      </w:r>
      <w:r w:rsidR="00216B16" w:rsidRPr="00286869">
        <w:rPr>
          <w:rFonts w:ascii="Arial" w:hAnsi="Arial" w:cs="Arial"/>
          <w:color w:val="333333"/>
          <w:szCs w:val="20"/>
          <w:shd w:val="clear" w:color="auto" w:fill="FFFFFF"/>
        </w:rPr>
        <w:t xml:space="preserve"> ALL. Go to your output window and you will see the associated ID’s that meet </w:t>
      </w:r>
      <w:proofErr w:type="gramStart"/>
      <w:r w:rsidR="00216B16" w:rsidRPr="00286869">
        <w:rPr>
          <w:rFonts w:ascii="Arial" w:hAnsi="Arial" w:cs="Arial"/>
          <w:color w:val="333333"/>
          <w:szCs w:val="20"/>
          <w:shd w:val="clear" w:color="auto" w:fill="FFFFFF"/>
        </w:rPr>
        <w:t>that criteria</w:t>
      </w:r>
      <w:proofErr w:type="gramEnd"/>
      <w:r w:rsidR="00216B16" w:rsidRPr="00286869">
        <w:rPr>
          <w:rFonts w:ascii="Arial" w:hAnsi="Arial" w:cs="Arial"/>
          <w:color w:val="333333"/>
          <w:szCs w:val="20"/>
          <w:shd w:val="clear" w:color="auto" w:fill="FFFFFF"/>
        </w:rPr>
        <w:t xml:space="preserve">. For this example, this was ID’s </w:t>
      </w:r>
      <w:r w:rsidR="00C74768" w:rsidRPr="00286869">
        <w:rPr>
          <w:rFonts w:ascii="Arial" w:hAnsi="Arial" w:cs="Arial"/>
          <w:color w:val="333333"/>
          <w:szCs w:val="20"/>
          <w:shd w:val="clear" w:color="auto" w:fill="FFFFFF"/>
        </w:rPr>
        <w:lastRenderedPageBreak/>
        <w:t>19,20,23,24,47,56,102,107,109,118,128,129</w:t>
      </w:r>
      <w:r w:rsidR="00216B16" w:rsidRPr="00286869">
        <w:rPr>
          <w:rFonts w:ascii="Arial" w:hAnsi="Arial" w:cs="Arial"/>
          <w:color w:val="333333"/>
          <w:szCs w:val="20"/>
          <w:shd w:val="clear" w:color="auto" w:fill="FFFFFF"/>
        </w:rPr>
        <w:t xml:space="preserve">. </w:t>
      </w:r>
      <w:r w:rsidR="00C74768" w:rsidRPr="00286869">
        <w:rPr>
          <w:rFonts w:ascii="Arial" w:hAnsi="Arial" w:cs="Arial"/>
          <w:color w:val="333333"/>
          <w:szCs w:val="20"/>
          <w:shd w:val="clear" w:color="auto" w:fill="FFFFFF"/>
        </w:rPr>
        <w:t>The next step would be to</w:t>
      </w:r>
      <w:r w:rsidR="00216B16" w:rsidRPr="00286869">
        <w:rPr>
          <w:rFonts w:ascii="Arial" w:hAnsi="Arial" w:cs="Arial"/>
          <w:color w:val="333333"/>
          <w:szCs w:val="20"/>
          <w:shd w:val="clear" w:color="auto" w:fill="FFFFFF"/>
        </w:rPr>
        <w:t xml:space="preserve"> go back to your data sets for </w:t>
      </w:r>
      <w:r w:rsidR="00C74768" w:rsidRPr="00286869">
        <w:rPr>
          <w:rFonts w:ascii="Arial" w:hAnsi="Arial" w:cs="Arial"/>
          <w:color w:val="333333"/>
          <w:szCs w:val="20"/>
          <w:shd w:val="clear" w:color="auto" w:fill="FFFFFF"/>
        </w:rPr>
        <w:t>these ID #’s</w:t>
      </w:r>
      <w:r w:rsidR="00216B16" w:rsidRPr="00286869">
        <w:rPr>
          <w:rFonts w:ascii="Arial" w:hAnsi="Arial" w:cs="Arial"/>
          <w:color w:val="333333"/>
          <w:szCs w:val="20"/>
          <w:shd w:val="clear" w:color="auto" w:fill="FFFFFF"/>
        </w:rPr>
        <w:t xml:space="preserve"> and input the correct value (or 999) if that is the more appropriate option.</w:t>
      </w:r>
    </w:p>
    <w:p w:rsidR="00216B16" w:rsidRPr="00286869" w:rsidRDefault="00216B16" w:rsidP="00E3736B">
      <w:pPr>
        <w:spacing w:after="0"/>
        <w:rPr>
          <w:rFonts w:ascii="Arial" w:hAnsi="Arial" w:cs="Arial"/>
          <w:color w:val="333333"/>
          <w:szCs w:val="20"/>
          <w:shd w:val="clear" w:color="auto" w:fill="FFFFFF"/>
        </w:rPr>
      </w:pPr>
    </w:p>
    <w:p w:rsidR="00C74768" w:rsidRPr="00286869" w:rsidRDefault="001A34D9" w:rsidP="00E3736B">
      <w:pPr>
        <w:spacing w:after="0"/>
        <w:rPr>
          <w:rFonts w:ascii="Arial" w:hAnsi="Arial" w:cs="Arial"/>
          <w:color w:val="333333"/>
          <w:szCs w:val="20"/>
          <w:shd w:val="clear" w:color="auto" w:fill="FFFFFF"/>
        </w:rPr>
      </w:pPr>
      <w:r w:rsidRPr="00286869">
        <w:rPr>
          <w:rFonts w:ascii="Arial" w:hAnsi="Arial" w:cs="Arial"/>
          <w:color w:val="333333"/>
          <w:szCs w:val="20"/>
          <w:shd w:val="clear" w:color="auto" w:fill="FFFFFF"/>
        </w:rPr>
        <w:tab/>
      </w:r>
      <w:r w:rsidRPr="00286869">
        <w:rPr>
          <w:rFonts w:ascii="Arial" w:hAnsi="Arial" w:cs="Arial"/>
          <w:b/>
          <w:color w:val="333333"/>
          <w:szCs w:val="20"/>
          <w:shd w:val="clear" w:color="auto" w:fill="FFFFFF"/>
        </w:rPr>
        <w:t>Exercise 3:</w:t>
      </w:r>
      <w:r w:rsidRPr="00286869">
        <w:rPr>
          <w:rFonts w:ascii="Arial" w:hAnsi="Arial" w:cs="Arial"/>
          <w:color w:val="333333"/>
          <w:szCs w:val="20"/>
          <w:shd w:val="clear" w:color="auto" w:fill="FFFFFF"/>
        </w:rPr>
        <w:t xml:space="preserve"> For all the variables you identified in exercises 1 and 2, find the cases/IDs in which the error occurred.</w:t>
      </w:r>
      <w:r w:rsidR="00C74768" w:rsidRPr="00286869">
        <w:rPr>
          <w:rFonts w:ascii="Arial" w:hAnsi="Arial" w:cs="Arial"/>
          <w:color w:val="333333"/>
          <w:szCs w:val="20"/>
          <w:shd w:val="clear" w:color="auto" w:fill="FFFFFF"/>
        </w:rPr>
        <w:t xml:space="preserve"> Just list the IDs and variables.</w:t>
      </w:r>
    </w:p>
    <w:p w:rsidR="00C74768" w:rsidRPr="00286869" w:rsidRDefault="00C74768" w:rsidP="00E3736B">
      <w:pPr>
        <w:spacing w:after="0"/>
        <w:rPr>
          <w:rFonts w:ascii="Arial" w:hAnsi="Arial" w:cs="Arial"/>
          <w:color w:val="333333"/>
          <w:szCs w:val="20"/>
          <w:shd w:val="clear" w:color="auto" w:fill="FFFFFF"/>
        </w:rPr>
      </w:pPr>
    </w:p>
    <w:p w:rsidR="009B78EC" w:rsidRPr="00286869" w:rsidRDefault="001A34D9" w:rsidP="00E3736B">
      <w:pPr>
        <w:spacing w:after="0"/>
        <w:rPr>
          <w:rFonts w:ascii="Arial" w:hAnsi="Arial" w:cs="Arial"/>
          <w:color w:val="333333"/>
          <w:szCs w:val="20"/>
          <w:shd w:val="clear" w:color="auto" w:fill="FFFFFF"/>
        </w:rPr>
      </w:pPr>
      <w:r w:rsidRPr="00286869">
        <w:rPr>
          <w:rFonts w:ascii="Arial" w:hAnsi="Arial" w:cs="Arial"/>
          <w:color w:val="333333"/>
          <w:szCs w:val="20"/>
          <w:shd w:val="clear" w:color="auto" w:fill="FFFFFF"/>
        </w:rPr>
        <w:t xml:space="preserve"> NOTE: to truly correct each of the IDs you would need to go back to the raw data to see what the value should be (if you did a survey in person, this may mean going back to the hard copy/paper version of the survey to see what was written; if this was done online, then you would need to go to the initial excel file (raw data file) and look up the ID to see what value was there. </w:t>
      </w:r>
    </w:p>
    <w:p w:rsidR="003E514B" w:rsidRDefault="003E514B" w:rsidP="00E3736B">
      <w:pPr>
        <w:spacing w:after="0"/>
        <w:rPr>
          <w:rFonts w:ascii="Arial" w:hAnsi="Arial" w:cs="Arial"/>
          <w:color w:val="333333"/>
          <w:sz w:val="20"/>
          <w:szCs w:val="20"/>
          <w:shd w:val="clear" w:color="auto" w:fill="FFFFFF"/>
        </w:rPr>
      </w:pPr>
      <w:bookmarkStart w:id="0" w:name="_GoBack"/>
      <w:bookmarkEnd w:id="0"/>
    </w:p>
    <w:sectPr w:rsidR="003E5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609E6"/>
    <w:multiLevelType w:val="hybridMultilevel"/>
    <w:tmpl w:val="E270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6B"/>
    <w:rsid w:val="0018037C"/>
    <w:rsid w:val="001A34D9"/>
    <w:rsid w:val="001C1085"/>
    <w:rsid w:val="001C6922"/>
    <w:rsid w:val="00216B16"/>
    <w:rsid w:val="00232992"/>
    <w:rsid w:val="00286869"/>
    <w:rsid w:val="003836CB"/>
    <w:rsid w:val="003E514B"/>
    <w:rsid w:val="004050CE"/>
    <w:rsid w:val="00510196"/>
    <w:rsid w:val="005F3D69"/>
    <w:rsid w:val="00676A27"/>
    <w:rsid w:val="0079510F"/>
    <w:rsid w:val="0082041D"/>
    <w:rsid w:val="008227B4"/>
    <w:rsid w:val="008A0484"/>
    <w:rsid w:val="008A4C37"/>
    <w:rsid w:val="008C7BC0"/>
    <w:rsid w:val="0093562F"/>
    <w:rsid w:val="00973CCE"/>
    <w:rsid w:val="00983224"/>
    <w:rsid w:val="009B78EC"/>
    <w:rsid w:val="00A430B4"/>
    <w:rsid w:val="00B65BA4"/>
    <w:rsid w:val="00BE2E07"/>
    <w:rsid w:val="00C561DA"/>
    <w:rsid w:val="00C74768"/>
    <w:rsid w:val="00C84F54"/>
    <w:rsid w:val="00CB43BA"/>
    <w:rsid w:val="00CE622E"/>
    <w:rsid w:val="00DF3AA6"/>
    <w:rsid w:val="00E3736B"/>
    <w:rsid w:val="00E42E07"/>
    <w:rsid w:val="00F21E54"/>
    <w:rsid w:val="00F6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550F9-CD91-4A93-BBC2-467E1110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36B"/>
    <w:rPr>
      <w:color w:val="0563C1" w:themeColor="hyperlink"/>
      <w:u w:val="single"/>
    </w:rPr>
  </w:style>
  <w:style w:type="character" w:styleId="Emphasis">
    <w:name w:val="Emphasis"/>
    <w:basedOn w:val="DefaultParagraphFont"/>
    <w:uiPriority w:val="20"/>
    <w:qFormat/>
    <w:rsid w:val="00E3736B"/>
    <w:rPr>
      <w:i/>
      <w:iCs/>
    </w:rPr>
  </w:style>
  <w:style w:type="paragraph" w:styleId="ListParagraph">
    <w:name w:val="List Paragraph"/>
    <w:basedOn w:val="Normal"/>
    <w:uiPriority w:val="34"/>
    <w:qFormat/>
    <w:rsid w:val="00286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ilani.madrigal@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Long Beach</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Leilani Madrigal</dc:creator>
  <cp:keywords/>
  <dc:description/>
  <cp:lastModifiedBy>Leilani Madrigal</cp:lastModifiedBy>
  <cp:revision>15</cp:revision>
  <dcterms:created xsi:type="dcterms:W3CDTF">2019-05-10T16:34:00Z</dcterms:created>
  <dcterms:modified xsi:type="dcterms:W3CDTF">2019-06-07T16:04:00Z</dcterms:modified>
</cp:coreProperties>
</file>