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89EE" w14:textId="77777777" w:rsidR="00DE2130" w:rsidRPr="002A56B5" w:rsidRDefault="00DE2130" w:rsidP="006E4BFA">
      <w:pPr>
        <w:pStyle w:val="Heading2"/>
        <w:spacing w:line="276" w:lineRule="auto"/>
        <w:rPr>
          <w:rFonts w:ascii="Calibri" w:hAnsi="Calibri" w:cs="Calibri"/>
          <w:sz w:val="24"/>
          <w:szCs w:val="24"/>
        </w:rPr>
      </w:pPr>
      <w:r w:rsidRPr="002A56B5">
        <w:rPr>
          <w:rFonts w:ascii="Calibri" w:hAnsi="Calibri" w:cs="Calibri"/>
          <w:sz w:val="24"/>
          <w:szCs w:val="24"/>
        </w:rPr>
        <w:t>Sociology 3</w:t>
      </w:r>
      <w:r w:rsidR="005406A3" w:rsidRPr="002A56B5">
        <w:rPr>
          <w:rFonts w:ascii="Calibri" w:hAnsi="Calibri" w:cs="Calibri"/>
          <w:sz w:val="24"/>
          <w:szCs w:val="24"/>
        </w:rPr>
        <w:t xml:space="preserve"> -</w:t>
      </w:r>
      <w:r w:rsidRPr="002A56B5">
        <w:rPr>
          <w:rFonts w:ascii="Calibri" w:hAnsi="Calibri" w:cs="Calibri"/>
          <w:sz w:val="24"/>
          <w:szCs w:val="24"/>
        </w:rPr>
        <w:t xml:space="preserve"> Critical Thinking </w:t>
      </w:r>
      <w:r w:rsidR="005406A3" w:rsidRPr="002A56B5">
        <w:rPr>
          <w:rFonts w:ascii="Calibri" w:hAnsi="Calibri" w:cs="Calibri"/>
          <w:sz w:val="24"/>
          <w:szCs w:val="24"/>
        </w:rPr>
        <w:t>- Spring 2020</w:t>
      </w:r>
    </w:p>
    <w:p w14:paraId="3FDD68FF" w14:textId="77777777" w:rsidR="00DE2130" w:rsidRPr="002A56B5" w:rsidRDefault="00DE2130" w:rsidP="006E4BFA">
      <w:pPr>
        <w:spacing w:line="276" w:lineRule="auto"/>
        <w:rPr>
          <w:rFonts w:ascii="Calibri" w:hAnsi="Calibri" w:cs="Calibri"/>
          <w:sz w:val="24"/>
          <w:szCs w:val="24"/>
        </w:rPr>
      </w:pPr>
    </w:p>
    <w:p w14:paraId="2C11C9F1" w14:textId="77777777" w:rsidR="00DE2130" w:rsidRPr="002A56B5" w:rsidRDefault="00DE2130" w:rsidP="006E4BFA">
      <w:pPr>
        <w:spacing w:line="276" w:lineRule="auto"/>
        <w:rPr>
          <w:rFonts w:ascii="Calibri" w:hAnsi="Calibri" w:cs="Calibri"/>
          <w:b/>
          <w:bCs/>
          <w:sz w:val="24"/>
          <w:szCs w:val="24"/>
        </w:rPr>
      </w:pPr>
      <w:r w:rsidRPr="002A56B5">
        <w:rPr>
          <w:rFonts w:ascii="Calibri" w:hAnsi="Calibri" w:cs="Calibri"/>
          <w:b/>
          <w:bCs/>
          <w:sz w:val="24"/>
          <w:szCs w:val="24"/>
        </w:rPr>
        <w:t xml:space="preserve">Note:  Before you begin this paper, be sure to read chapter 2 in </w:t>
      </w:r>
      <w:r w:rsidRPr="002A56B5">
        <w:rPr>
          <w:rFonts w:ascii="Calibri" w:hAnsi="Calibri" w:cs="Calibri"/>
          <w:b/>
          <w:bCs/>
          <w:i/>
          <w:iCs/>
          <w:sz w:val="24"/>
          <w:szCs w:val="24"/>
        </w:rPr>
        <w:t>Public Opinion on Social Issues</w:t>
      </w:r>
      <w:r w:rsidRPr="002A56B5">
        <w:rPr>
          <w:rFonts w:ascii="Calibri" w:hAnsi="Calibri" w:cs="Calibri"/>
          <w:b/>
          <w:bCs/>
          <w:sz w:val="24"/>
          <w:szCs w:val="24"/>
        </w:rPr>
        <w:t xml:space="preserve"> (see </w:t>
      </w:r>
      <w:r w:rsidR="00E042CC" w:rsidRPr="002A56B5">
        <w:rPr>
          <w:rFonts w:ascii="Calibri" w:hAnsi="Calibri" w:cs="Calibri"/>
          <w:b/>
          <w:bCs/>
          <w:sz w:val="24"/>
          <w:szCs w:val="24"/>
        </w:rPr>
        <w:t>Canvas</w:t>
      </w:r>
      <w:r w:rsidRPr="002A56B5">
        <w:rPr>
          <w:rFonts w:ascii="Calibri" w:hAnsi="Calibri" w:cs="Calibri"/>
          <w:b/>
          <w:bCs/>
          <w:sz w:val="24"/>
          <w:szCs w:val="24"/>
        </w:rPr>
        <w:t>).</w:t>
      </w:r>
      <w:r w:rsidR="00304613" w:rsidRPr="002A56B5">
        <w:rPr>
          <w:rFonts w:ascii="Calibri" w:hAnsi="Calibri" w:cs="Calibri"/>
          <w:b/>
          <w:bCs/>
          <w:sz w:val="24"/>
          <w:szCs w:val="24"/>
        </w:rPr>
        <w:t xml:space="preserve">  </w:t>
      </w:r>
    </w:p>
    <w:p w14:paraId="417CEB15" w14:textId="77777777" w:rsidR="00DE2130" w:rsidRPr="002A56B5" w:rsidRDefault="00DE2130" w:rsidP="006E4BFA">
      <w:pPr>
        <w:widowControl w:val="0"/>
        <w:tabs>
          <w:tab w:val="right" w:pos="9792"/>
        </w:tabs>
        <w:spacing w:line="276" w:lineRule="auto"/>
        <w:rPr>
          <w:rFonts w:ascii="Calibri" w:hAnsi="Calibri" w:cs="Calibri"/>
          <w:b/>
          <w:sz w:val="24"/>
          <w:szCs w:val="24"/>
        </w:rPr>
      </w:pPr>
    </w:p>
    <w:p w14:paraId="705357DF" w14:textId="77777777" w:rsidR="00DE2130" w:rsidRPr="002A56B5" w:rsidRDefault="00DE2130" w:rsidP="006E4BFA">
      <w:pPr>
        <w:pStyle w:val="Heading1"/>
        <w:spacing w:line="276" w:lineRule="auto"/>
        <w:jc w:val="left"/>
        <w:rPr>
          <w:rFonts w:ascii="Calibri" w:hAnsi="Calibri" w:cs="Calibri"/>
          <w:sz w:val="24"/>
          <w:szCs w:val="24"/>
        </w:rPr>
      </w:pPr>
      <w:r w:rsidRPr="002A56B5">
        <w:rPr>
          <w:rFonts w:ascii="Calibri" w:hAnsi="Calibri" w:cs="Calibri"/>
          <w:sz w:val="24"/>
          <w:szCs w:val="24"/>
        </w:rPr>
        <w:t>Instructions for Pape</w:t>
      </w:r>
      <w:r w:rsidR="00AD3F83" w:rsidRPr="002A56B5">
        <w:rPr>
          <w:rFonts w:ascii="Calibri" w:hAnsi="Calibri" w:cs="Calibri"/>
          <w:sz w:val="24"/>
          <w:szCs w:val="24"/>
        </w:rPr>
        <w:t>r</w:t>
      </w:r>
      <w:r w:rsidRPr="002A56B5">
        <w:rPr>
          <w:rFonts w:ascii="Calibri" w:hAnsi="Calibri" w:cs="Calibri"/>
          <w:sz w:val="24"/>
          <w:szCs w:val="24"/>
        </w:rPr>
        <w:t>—</w:t>
      </w:r>
      <w:r w:rsidR="005A423F" w:rsidRPr="002A56B5">
        <w:rPr>
          <w:rFonts w:ascii="Calibri" w:hAnsi="Calibri" w:cs="Calibri"/>
          <w:sz w:val="24"/>
          <w:szCs w:val="24"/>
        </w:rPr>
        <w:t xml:space="preserve">Opinion on </w:t>
      </w:r>
      <w:r w:rsidR="00D65E4A" w:rsidRPr="002A56B5">
        <w:rPr>
          <w:rFonts w:ascii="Calibri" w:hAnsi="Calibri" w:cs="Calibri"/>
          <w:sz w:val="24"/>
          <w:szCs w:val="24"/>
        </w:rPr>
        <w:t>Legalization of Marijuana</w:t>
      </w:r>
      <w:r w:rsidR="009B3D4D" w:rsidRPr="002A56B5">
        <w:rPr>
          <w:rFonts w:ascii="Calibri" w:hAnsi="Calibri" w:cs="Calibri"/>
          <w:sz w:val="24"/>
          <w:szCs w:val="24"/>
        </w:rPr>
        <w:t xml:space="preserve"> </w:t>
      </w:r>
      <w:r w:rsidR="00C11551" w:rsidRPr="002A56B5">
        <w:rPr>
          <w:rFonts w:ascii="Calibri" w:hAnsi="Calibri" w:cs="Calibri"/>
          <w:sz w:val="24"/>
          <w:szCs w:val="24"/>
        </w:rPr>
        <w:t>(</w:t>
      </w:r>
      <w:r w:rsidRPr="002A56B5">
        <w:rPr>
          <w:rFonts w:ascii="Calibri" w:hAnsi="Calibri" w:cs="Calibri"/>
          <w:sz w:val="24"/>
          <w:szCs w:val="24"/>
        </w:rPr>
        <w:t>40 points max)</w:t>
      </w:r>
    </w:p>
    <w:p w14:paraId="485EFEA5" w14:textId="77777777" w:rsidR="005406A3" w:rsidRPr="002A56B5" w:rsidRDefault="00AD3F83" w:rsidP="006E4BFA">
      <w:pPr>
        <w:pStyle w:val="NormalWeb"/>
        <w:spacing w:line="276" w:lineRule="auto"/>
        <w:rPr>
          <w:rFonts w:ascii="Calibri" w:hAnsi="Calibri" w:cs="Calibri"/>
        </w:rPr>
      </w:pPr>
      <w:proofErr w:type="gramStart"/>
      <w:r w:rsidRPr="002A56B5">
        <w:rPr>
          <w:rFonts w:ascii="Calibri" w:hAnsi="Calibri" w:cs="Calibri"/>
        </w:rPr>
        <w:t>We’re</w:t>
      </w:r>
      <w:proofErr w:type="gramEnd"/>
      <w:r w:rsidRPr="002A56B5">
        <w:rPr>
          <w:rFonts w:ascii="Calibri" w:hAnsi="Calibri" w:cs="Calibri"/>
        </w:rPr>
        <w:t xml:space="preserv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t>
      </w:r>
      <w:proofErr w:type="gramStart"/>
      <w:r w:rsidRPr="002A56B5">
        <w:rPr>
          <w:rFonts w:ascii="Calibri" w:hAnsi="Calibri" w:cs="Calibri"/>
        </w:rPr>
        <w:t>we’re</w:t>
      </w:r>
      <w:proofErr w:type="gramEnd"/>
      <w:r w:rsidRPr="002A56B5">
        <w:rPr>
          <w:rFonts w:ascii="Calibri" w:hAnsi="Calibri" w:cs="Calibri"/>
        </w:rPr>
        <w:t xml:space="preserve"> going to use the 2018 GSS. To access the GSS cumulative data file in SDA format </w:t>
      </w:r>
      <w:r w:rsidRPr="00F13E97">
        <w:rPr>
          <w:rFonts w:ascii="Calibri" w:hAnsi="Calibri" w:cs="Calibri"/>
          <w:b/>
          <w:bCs/>
        </w:rPr>
        <w:t>click</w:t>
      </w:r>
      <w:r w:rsidRPr="002A56B5">
        <w:rPr>
          <w:rFonts w:ascii="Calibri" w:hAnsi="Calibri" w:cs="Calibri"/>
        </w:rPr>
        <w:t xml:space="preserve"> </w:t>
      </w:r>
      <w:hyperlink r:id="rId8" w:history="1">
        <w:r w:rsidRPr="002A56B5">
          <w:rPr>
            <w:rStyle w:val="Hyperlink"/>
            <w:rFonts w:ascii="Calibri" w:hAnsi="Calibri" w:cs="Calibri"/>
          </w:rPr>
          <w:t>h</w:t>
        </w:r>
        <w:r w:rsidRPr="002A56B5">
          <w:rPr>
            <w:rStyle w:val="Hyperlink"/>
            <w:rFonts w:ascii="Calibri" w:hAnsi="Calibri" w:cs="Calibri"/>
          </w:rPr>
          <w:t>e</w:t>
        </w:r>
        <w:r w:rsidRPr="002A56B5">
          <w:rPr>
            <w:rStyle w:val="Hyperlink"/>
            <w:rFonts w:ascii="Calibri" w:hAnsi="Calibri" w:cs="Calibri"/>
          </w:rPr>
          <w:t>r</w:t>
        </w:r>
        <w:r w:rsidRPr="002A56B5">
          <w:rPr>
            <w:rStyle w:val="Hyperlink"/>
            <w:rFonts w:ascii="Calibri" w:hAnsi="Calibri" w:cs="Calibri"/>
          </w:rPr>
          <w:t>e</w:t>
        </w:r>
      </w:hyperlink>
      <w:r w:rsidRPr="002A56B5">
        <w:rPr>
          <w:rFonts w:ascii="Calibri" w:hAnsi="Calibri" w:cs="Calibri"/>
        </w:rPr>
        <w:t xml:space="preserve">. SDA stands for Survey Documentation and Analysis and is the statistical program </w:t>
      </w:r>
      <w:proofErr w:type="gramStart"/>
      <w:r w:rsidRPr="002A56B5">
        <w:rPr>
          <w:rFonts w:ascii="Calibri" w:hAnsi="Calibri" w:cs="Calibri"/>
        </w:rPr>
        <w:t>you'll</w:t>
      </w:r>
      <w:proofErr w:type="gramEnd"/>
      <w:r w:rsidRPr="002A56B5">
        <w:rPr>
          <w:rFonts w:ascii="Calibri" w:hAnsi="Calibri" w:cs="Calibri"/>
        </w:rPr>
        <w:t xml:space="preserve"> be using in your paper.  </w:t>
      </w:r>
      <w:r w:rsidR="005406A3" w:rsidRPr="002A56B5">
        <w:rPr>
          <w:rFonts w:ascii="Calibri" w:hAnsi="Calibri" w:cs="Calibri"/>
        </w:rPr>
        <w:t xml:space="preserve">Read the document titled "Introduction to SDA" on Canvas.  </w:t>
      </w:r>
      <w:r w:rsidRPr="002A56B5">
        <w:rPr>
          <w:rFonts w:ascii="Calibri" w:hAnsi="Calibri" w:cs="Calibri"/>
        </w:rPr>
        <w:t xml:space="preserve">This introduction will tell you everything you need to know for running SDA.  </w:t>
      </w:r>
    </w:p>
    <w:p w14:paraId="7F5BEADC" w14:textId="77777777" w:rsidR="00AD3F83" w:rsidRPr="002A56B5" w:rsidRDefault="00AD3F83" w:rsidP="006E4BFA">
      <w:pPr>
        <w:pStyle w:val="NormalWeb"/>
        <w:spacing w:line="276" w:lineRule="auto"/>
        <w:rPr>
          <w:rFonts w:ascii="Calibri" w:hAnsi="Calibri" w:cs="Calibri"/>
        </w:rPr>
      </w:pPr>
      <w:r w:rsidRPr="002A56B5">
        <w:rPr>
          <w:rFonts w:ascii="Calibri" w:hAnsi="Calibri" w:cs="Calibri"/>
        </w:rPr>
        <w:t xml:space="preserve">The GSS cumulative data file contains all the data from each GSS survey conducted from 1972 through 2018. We want to use </w:t>
      </w:r>
      <w:r w:rsidRPr="00F13E97">
        <w:rPr>
          <w:rFonts w:ascii="Calibri" w:hAnsi="Calibri" w:cs="Calibri"/>
          <w:b/>
          <w:bCs/>
        </w:rPr>
        <w:t>only</w:t>
      </w:r>
      <w:r w:rsidRPr="002A56B5">
        <w:rPr>
          <w:rFonts w:ascii="Calibri" w:hAnsi="Calibri" w:cs="Calibri"/>
        </w:rPr>
        <w:t xml:space="preserve"> the data that was collected in 2018. To select out the 2018 data, enter </w:t>
      </w:r>
      <w:proofErr w:type="gramStart"/>
      <w:r w:rsidRPr="002A56B5">
        <w:rPr>
          <w:rFonts w:ascii="Calibri" w:hAnsi="Calibri" w:cs="Calibri"/>
          <w:i/>
          <w:iCs/>
        </w:rPr>
        <w:t>year(</w:t>
      </w:r>
      <w:proofErr w:type="gramEnd"/>
      <w:r w:rsidRPr="002A56B5">
        <w:rPr>
          <w:rFonts w:ascii="Calibri" w:hAnsi="Calibri" w:cs="Calibri"/>
          <w:i/>
          <w:iCs/>
        </w:rPr>
        <w:t>2018)</w:t>
      </w:r>
      <w:r w:rsidRPr="002A56B5">
        <w:rPr>
          <w:rFonts w:ascii="Calibri" w:hAnsi="Calibri" w:cs="Calibri"/>
        </w:rPr>
        <w:t xml:space="preserve"> in the SELECTION FI</w:t>
      </w:r>
      <w:r w:rsidR="00FA02A3">
        <w:rPr>
          <w:rFonts w:ascii="Calibri" w:hAnsi="Calibri" w:cs="Calibri"/>
        </w:rPr>
        <w:t>LT</w:t>
      </w:r>
      <w:r w:rsidRPr="002A56B5">
        <w:rPr>
          <w:rFonts w:ascii="Calibri" w:hAnsi="Calibri" w:cs="Calibri"/>
        </w:rPr>
        <w:t>ER(S) box. See "Introduction to SDA" for more information on using SDA.</w:t>
      </w:r>
    </w:p>
    <w:p w14:paraId="044E01D9" w14:textId="77777777" w:rsidR="00A60804" w:rsidRPr="002A56B5" w:rsidRDefault="00A60804" w:rsidP="006E4BFA">
      <w:pPr>
        <w:widowControl w:val="0"/>
        <w:spacing w:line="276" w:lineRule="auto"/>
        <w:rPr>
          <w:rFonts w:ascii="Calibri" w:hAnsi="Calibri" w:cs="Calibri"/>
          <w:b/>
          <w:bCs/>
          <w:sz w:val="24"/>
          <w:szCs w:val="24"/>
        </w:rPr>
      </w:pPr>
      <w:r w:rsidRPr="002A56B5">
        <w:rPr>
          <w:rFonts w:ascii="Calibri" w:hAnsi="Calibri" w:cs="Calibri"/>
          <w:b/>
          <w:bCs/>
          <w:sz w:val="24"/>
          <w:szCs w:val="24"/>
        </w:rPr>
        <w:t xml:space="preserve">Part 1.  Exploring how people feel about </w:t>
      </w:r>
      <w:r w:rsidR="00D65E4A" w:rsidRPr="002A56B5">
        <w:rPr>
          <w:rFonts w:ascii="Calibri" w:hAnsi="Calibri" w:cs="Calibri"/>
          <w:b/>
          <w:bCs/>
          <w:sz w:val="24"/>
          <w:szCs w:val="24"/>
        </w:rPr>
        <w:t>the legalization of marijuana</w:t>
      </w:r>
      <w:r w:rsidR="00C969A4" w:rsidRPr="002A56B5">
        <w:rPr>
          <w:rFonts w:ascii="Calibri" w:hAnsi="Calibri" w:cs="Calibri"/>
          <w:b/>
          <w:bCs/>
          <w:sz w:val="24"/>
          <w:szCs w:val="24"/>
        </w:rPr>
        <w:t xml:space="preserve"> </w:t>
      </w:r>
    </w:p>
    <w:p w14:paraId="3FA98220" w14:textId="77777777" w:rsidR="00A60804" w:rsidRPr="002A56B5" w:rsidRDefault="00A60804" w:rsidP="006E4BFA">
      <w:pPr>
        <w:widowControl w:val="0"/>
        <w:spacing w:line="276" w:lineRule="auto"/>
        <w:rPr>
          <w:rFonts w:ascii="Calibri" w:hAnsi="Calibri" w:cs="Calibri"/>
          <w:sz w:val="24"/>
          <w:szCs w:val="24"/>
        </w:rPr>
      </w:pPr>
    </w:p>
    <w:p w14:paraId="64F1EA7A" w14:textId="77777777" w:rsidR="00D65E4A" w:rsidRPr="002A56B5" w:rsidRDefault="00AD3F83" w:rsidP="00D65E4A">
      <w:pPr>
        <w:widowControl w:val="0"/>
        <w:spacing w:line="276" w:lineRule="auto"/>
        <w:rPr>
          <w:rFonts w:ascii="Calibri" w:hAnsi="Calibri" w:cs="Calibri"/>
          <w:sz w:val="24"/>
          <w:szCs w:val="24"/>
        </w:rPr>
      </w:pPr>
      <w:r w:rsidRPr="002A56B5">
        <w:rPr>
          <w:rFonts w:ascii="Calibri" w:hAnsi="Calibri" w:cs="Calibri"/>
          <w:sz w:val="24"/>
          <w:szCs w:val="24"/>
        </w:rPr>
        <w:t xml:space="preserve">The dependent variable for this paper will be a variable named </w:t>
      </w:r>
      <w:r w:rsidR="00D65E4A" w:rsidRPr="002A56B5">
        <w:rPr>
          <w:rFonts w:ascii="Calibri" w:hAnsi="Calibri" w:cs="Calibri"/>
          <w:i/>
          <w:iCs/>
          <w:sz w:val="24"/>
          <w:szCs w:val="24"/>
        </w:rPr>
        <w:t>grass</w:t>
      </w:r>
      <w:r w:rsidRPr="002A56B5">
        <w:rPr>
          <w:rFonts w:ascii="Calibri" w:hAnsi="Calibri" w:cs="Calibri"/>
          <w:sz w:val="24"/>
          <w:szCs w:val="24"/>
        </w:rPr>
        <w:t xml:space="preserve"> which is the respondent's answer to the following question – "</w:t>
      </w:r>
      <w:r w:rsidR="00D65E4A" w:rsidRPr="002A56B5">
        <w:rPr>
          <w:rFonts w:ascii="Calibri" w:hAnsi="Calibri" w:cs="Calibri"/>
          <w:sz w:val="24"/>
          <w:szCs w:val="24"/>
        </w:rPr>
        <w:t xml:space="preserve">Do you think the use of marijuana should be made legal or </w:t>
      </w:r>
    </w:p>
    <w:p w14:paraId="2FBD36E5" w14:textId="77777777" w:rsidR="00AD3F83" w:rsidRPr="002A56B5" w:rsidRDefault="00D65E4A" w:rsidP="006E4BFA">
      <w:pPr>
        <w:widowControl w:val="0"/>
        <w:spacing w:line="276" w:lineRule="auto"/>
        <w:rPr>
          <w:rFonts w:ascii="Calibri" w:hAnsi="Calibri" w:cs="Calibri"/>
          <w:sz w:val="24"/>
          <w:szCs w:val="24"/>
        </w:rPr>
      </w:pPr>
      <w:r w:rsidRPr="002A56B5">
        <w:rPr>
          <w:rFonts w:ascii="Calibri" w:hAnsi="Calibri" w:cs="Calibri"/>
          <w:sz w:val="24"/>
          <w:szCs w:val="24"/>
        </w:rPr>
        <w:t>not?</w:t>
      </w:r>
      <w:r w:rsidR="00F13E97">
        <w:rPr>
          <w:rFonts w:ascii="Calibri" w:hAnsi="Calibri" w:cs="Calibri"/>
          <w:sz w:val="24"/>
          <w:szCs w:val="24"/>
        </w:rPr>
        <w:t>"</w:t>
      </w:r>
      <w:r w:rsidRPr="002A56B5">
        <w:rPr>
          <w:rFonts w:ascii="Calibri" w:hAnsi="Calibri" w:cs="Calibri"/>
          <w:sz w:val="24"/>
          <w:szCs w:val="24"/>
        </w:rPr>
        <w:t xml:space="preserve">  </w:t>
      </w:r>
      <w:r w:rsidR="00B5382C" w:rsidRPr="002A56B5">
        <w:rPr>
          <w:rFonts w:ascii="Calibri" w:hAnsi="Calibri" w:cs="Calibri"/>
          <w:sz w:val="24"/>
          <w:szCs w:val="24"/>
        </w:rPr>
        <w:t xml:space="preserve">Use SDA to get the frequency distribution for </w:t>
      </w:r>
      <w:r w:rsidRPr="002A56B5">
        <w:rPr>
          <w:rFonts w:ascii="Calibri" w:hAnsi="Calibri" w:cs="Calibri"/>
          <w:i/>
          <w:iCs/>
          <w:sz w:val="24"/>
          <w:szCs w:val="24"/>
        </w:rPr>
        <w:t>grass</w:t>
      </w:r>
      <w:r w:rsidR="00B5382C" w:rsidRPr="002A56B5">
        <w:rPr>
          <w:rFonts w:ascii="Calibri" w:hAnsi="Calibri" w:cs="Calibri"/>
          <w:sz w:val="24"/>
          <w:szCs w:val="24"/>
        </w:rPr>
        <w:t>.</w:t>
      </w:r>
    </w:p>
    <w:p w14:paraId="08EFAA3D" w14:textId="77777777" w:rsidR="00B5382C" w:rsidRPr="002A56B5" w:rsidRDefault="00B5382C" w:rsidP="006E4BFA">
      <w:pPr>
        <w:widowControl w:val="0"/>
        <w:spacing w:line="276" w:lineRule="auto"/>
        <w:rPr>
          <w:rFonts w:ascii="Calibri" w:hAnsi="Calibri" w:cs="Calibri"/>
          <w:sz w:val="24"/>
          <w:szCs w:val="24"/>
        </w:rPr>
      </w:pPr>
    </w:p>
    <w:p w14:paraId="6D629EBB" w14:textId="77777777" w:rsidR="00B5382C" w:rsidRPr="002A56B5" w:rsidRDefault="00B5382C" w:rsidP="006E4BFA">
      <w:pPr>
        <w:widowControl w:val="0"/>
        <w:spacing w:line="276" w:lineRule="auto"/>
        <w:ind w:firstLine="720"/>
        <w:rPr>
          <w:rFonts w:ascii="Calibri" w:hAnsi="Calibri" w:cs="Calibri"/>
          <w:sz w:val="24"/>
          <w:szCs w:val="24"/>
        </w:rPr>
      </w:pPr>
      <w:r w:rsidRPr="002A56B5">
        <w:rPr>
          <w:rFonts w:ascii="Calibri" w:hAnsi="Calibri" w:cs="Calibri"/>
          <w:sz w:val="24"/>
          <w:szCs w:val="24"/>
        </w:rPr>
        <w:t xml:space="preserve">What percent favored </w:t>
      </w:r>
      <w:r w:rsidR="00FA02A3">
        <w:rPr>
          <w:rFonts w:ascii="Calibri" w:hAnsi="Calibri" w:cs="Calibri"/>
          <w:sz w:val="24"/>
          <w:szCs w:val="24"/>
        </w:rPr>
        <w:t>the legalization of marijuana</w:t>
      </w:r>
      <w:r w:rsidRPr="002A56B5">
        <w:rPr>
          <w:rFonts w:ascii="Calibri" w:hAnsi="Calibri" w:cs="Calibri"/>
          <w:sz w:val="24"/>
          <w:szCs w:val="24"/>
        </w:rPr>
        <w:t>?</w:t>
      </w:r>
    </w:p>
    <w:p w14:paraId="7B704B17" w14:textId="77777777" w:rsidR="00B5382C" w:rsidRPr="002A56B5" w:rsidRDefault="00B5382C" w:rsidP="006E4BFA">
      <w:pPr>
        <w:widowControl w:val="0"/>
        <w:spacing w:line="276" w:lineRule="auto"/>
        <w:ind w:firstLine="720"/>
        <w:rPr>
          <w:rFonts w:ascii="Calibri" w:hAnsi="Calibri" w:cs="Calibri"/>
          <w:sz w:val="24"/>
          <w:szCs w:val="24"/>
        </w:rPr>
      </w:pPr>
      <w:r w:rsidRPr="002A56B5">
        <w:rPr>
          <w:rFonts w:ascii="Calibri" w:hAnsi="Calibri" w:cs="Calibri"/>
          <w:sz w:val="24"/>
          <w:szCs w:val="24"/>
        </w:rPr>
        <w:t xml:space="preserve">What percent opposed </w:t>
      </w:r>
      <w:r w:rsidR="00FA02A3">
        <w:rPr>
          <w:rFonts w:ascii="Calibri" w:hAnsi="Calibri" w:cs="Calibri"/>
          <w:sz w:val="24"/>
          <w:szCs w:val="24"/>
        </w:rPr>
        <w:t>legalization</w:t>
      </w:r>
      <w:r w:rsidRPr="002A56B5">
        <w:rPr>
          <w:rFonts w:ascii="Calibri" w:hAnsi="Calibri" w:cs="Calibri"/>
          <w:sz w:val="24"/>
          <w:szCs w:val="24"/>
        </w:rPr>
        <w:t>?</w:t>
      </w:r>
    </w:p>
    <w:p w14:paraId="1DFDA592" w14:textId="77777777" w:rsidR="00B5382C" w:rsidRPr="002A56B5" w:rsidRDefault="00B5382C" w:rsidP="006E4BFA">
      <w:pPr>
        <w:widowControl w:val="0"/>
        <w:spacing w:line="276" w:lineRule="auto"/>
        <w:rPr>
          <w:rFonts w:ascii="Calibri" w:hAnsi="Calibri" w:cs="Calibri"/>
          <w:sz w:val="24"/>
          <w:szCs w:val="24"/>
        </w:rPr>
      </w:pPr>
    </w:p>
    <w:p w14:paraId="26C5A164" w14:textId="77777777" w:rsidR="005C59A3" w:rsidRPr="002A56B5" w:rsidRDefault="00B5382C" w:rsidP="006E4BFA">
      <w:pPr>
        <w:widowControl w:val="0"/>
        <w:spacing w:line="276" w:lineRule="auto"/>
        <w:rPr>
          <w:rFonts w:ascii="Calibri" w:hAnsi="Calibri" w:cs="Calibri"/>
          <w:sz w:val="24"/>
          <w:szCs w:val="24"/>
        </w:rPr>
      </w:pPr>
      <w:r w:rsidRPr="002A56B5">
        <w:rPr>
          <w:rFonts w:ascii="Calibri" w:hAnsi="Calibri" w:cs="Calibri"/>
          <w:sz w:val="24"/>
          <w:szCs w:val="24"/>
        </w:rPr>
        <w:t xml:space="preserve">Not all respondents were asked this question.  Of those who were asked the question, some said they didn't </w:t>
      </w:r>
      <w:proofErr w:type="gramStart"/>
      <w:r w:rsidRPr="002A56B5">
        <w:rPr>
          <w:rFonts w:ascii="Calibri" w:hAnsi="Calibri" w:cs="Calibri"/>
          <w:sz w:val="24"/>
          <w:szCs w:val="24"/>
        </w:rPr>
        <w:t>know</w:t>
      </w:r>
      <w:proofErr w:type="gramEnd"/>
      <w:r w:rsidRPr="002A56B5">
        <w:rPr>
          <w:rFonts w:ascii="Calibri" w:hAnsi="Calibri" w:cs="Calibri"/>
          <w:sz w:val="24"/>
          <w:szCs w:val="24"/>
        </w:rPr>
        <w:t xml:space="preserve"> and some refused to answer.  This is referred to as missing data and these respondents were given missing </w:t>
      </w:r>
      <w:proofErr w:type="gramStart"/>
      <w:r w:rsidRPr="002A56B5">
        <w:rPr>
          <w:rFonts w:ascii="Calibri" w:hAnsi="Calibri" w:cs="Calibri"/>
          <w:sz w:val="24"/>
          <w:szCs w:val="24"/>
        </w:rPr>
        <w:t>value  codes</w:t>
      </w:r>
      <w:proofErr w:type="gramEnd"/>
      <w:r w:rsidRPr="002A56B5">
        <w:rPr>
          <w:rFonts w:ascii="Calibri" w:hAnsi="Calibri" w:cs="Calibri"/>
          <w:sz w:val="24"/>
          <w:szCs w:val="24"/>
        </w:rPr>
        <w:t xml:space="preserve">.  This is typical of survey data.  Sometimes a question is only asked of a random percent of the sample and usually some respondents fail to answer the question.  </w:t>
      </w:r>
      <w:proofErr w:type="gramStart"/>
      <w:r w:rsidRPr="002A56B5">
        <w:rPr>
          <w:rFonts w:ascii="Calibri" w:hAnsi="Calibri" w:cs="Calibri"/>
          <w:sz w:val="24"/>
          <w:szCs w:val="24"/>
        </w:rPr>
        <w:t>So</w:t>
      </w:r>
      <w:proofErr w:type="gramEnd"/>
      <w:r w:rsidRPr="002A56B5">
        <w:rPr>
          <w:rFonts w:ascii="Calibri" w:hAnsi="Calibri" w:cs="Calibri"/>
          <w:sz w:val="24"/>
          <w:szCs w:val="24"/>
        </w:rPr>
        <w:t xml:space="preserve"> we're going to be working with a sample of </w:t>
      </w:r>
      <w:r w:rsidR="00D65E4A" w:rsidRPr="002A56B5">
        <w:rPr>
          <w:rFonts w:ascii="Calibri" w:hAnsi="Calibri" w:cs="Calibri"/>
          <w:sz w:val="24"/>
          <w:szCs w:val="24"/>
        </w:rPr>
        <w:t>a little less than 1,500</w:t>
      </w:r>
      <w:r w:rsidRPr="002A56B5">
        <w:rPr>
          <w:rFonts w:ascii="Calibri" w:hAnsi="Calibri" w:cs="Calibri"/>
          <w:sz w:val="24"/>
          <w:szCs w:val="24"/>
        </w:rPr>
        <w:t xml:space="preserve"> adults in the United States who answered the question.  You can see how many respondents fall into this category by scrolling down to the bottom of the output and looking for the number of </w:t>
      </w:r>
      <w:r w:rsidR="00F13E97">
        <w:rPr>
          <w:rFonts w:ascii="Calibri" w:hAnsi="Calibri" w:cs="Calibri"/>
          <w:sz w:val="24"/>
          <w:szCs w:val="24"/>
        </w:rPr>
        <w:t>"</w:t>
      </w:r>
      <w:r w:rsidRPr="002A56B5">
        <w:rPr>
          <w:rFonts w:ascii="Calibri" w:hAnsi="Calibri" w:cs="Calibri"/>
          <w:sz w:val="24"/>
          <w:szCs w:val="24"/>
        </w:rPr>
        <w:t xml:space="preserve">cases with invalid codes on row variable."  </w:t>
      </w:r>
      <w:r w:rsidR="00F13E97">
        <w:rPr>
          <w:rFonts w:ascii="Calibri" w:hAnsi="Calibri" w:cs="Calibri"/>
          <w:sz w:val="24"/>
          <w:szCs w:val="24"/>
        </w:rPr>
        <w:t>This is different from the number of "cases excluded by filter or weight."</w:t>
      </w:r>
    </w:p>
    <w:p w14:paraId="06CD3A85" w14:textId="77777777" w:rsidR="005C59A3" w:rsidRPr="002A56B5" w:rsidRDefault="005C59A3" w:rsidP="006E4BFA">
      <w:pPr>
        <w:widowControl w:val="0"/>
        <w:spacing w:line="276" w:lineRule="auto"/>
        <w:rPr>
          <w:rFonts w:ascii="Calibri" w:hAnsi="Calibri" w:cs="Calibri"/>
          <w:sz w:val="24"/>
          <w:szCs w:val="24"/>
        </w:rPr>
      </w:pPr>
    </w:p>
    <w:p w14:paraId="0A4AB4D8" w14:textId="77777777" w:rsidR="00B5382C" w:rsidRPr="002A56B5" w:rsidRDefault="00B5382C" w:rsidP="006E4BFA">
      <w:pPr>
        <w:widowControl w:val="0"/>
        <w:spacing w:line="276" w:lineRule="auto"/>
        <w:ind w:firstLine="720"/>
        <w:rPr>
          <w:rFonts w:ascii="Calibri" w:hAnsi="Calibri" w:cs="Calibri"/>
          <w:sz w:val="24"/>
          <w:szCs w:val="24"/>
        </w:rPr>
      </w:pPr>
      <w:r w:rsidRPr="002A56B5">
        <w:rPr>
          <w:rFonts w:ascii="Calibri" w:hAnsi="Calibri" w:cs="Calibri"/>
          <w:sz w:val="24"/>
          <w:szCs w:val="24"/>
        </w:rPr>
        <w:lastRenderedPageBreak/>
        <w:t>How many cases fall into this category</w:t>
      </w:r>
      <w:r w:rsidR="005C59A3" w:rsidRPr="002A56B5">
        <w:rPr>
          <w:rFonts w:ascii="Calibri" w:hAnsi="Calibri" w:cs="Calibri"/>
          <w:sz w:val="24"/>
          <w:szCs w:val="24"/>
        </w:rPr>
        <w:t>?</w:t>
      </w:r>
      <w:r w:rsidRPr="002A56B5">
        <w:rPr>
          <w:rFonts w:ascii="Calibri" w:hAnsi="Calibri" w:cs="Calibri"/>
          <w:sz w:val="24"/>
          <w:szCs w:val="24"/>
        </w:rPr>
        <w:t xml:space="preserve"> </w:t>
      </w:r>
    </w:p>
    <w:p w14:paraId="6F08829B" w14:textId="77777777" w:rsidR="00AD3F83" w:rsidRPr="002A56B5" w:rsidRDefault="00AD3F83" w:rsidP="006E4BFA">
      <w:pPr>
        <w:widowControl w:val="0"/>
        <w:spacing w:line="276" w:lineRule="auto"/>
        <w:rPr>
          <w:rFonts w:ascii="Calibri" w:hAnsi="Calibri" w:cs="Calibri"/>
          <w:sz w:val="24"/>
          <w:szCs w:val="24"/>
        </w:rPr>
      </w:pPr>
    </w:p>
    <w:p w14:paraId="348760BB" w14:textId="77777777" w:rsidR="007369C2" w:rsidRPr="002A56B5" w:rsidRDefault="00386E03" w:rsidP="006E4BFA">
      <w:pPr>
        <w:pStyle w:val="Heading2"/>
        <w:rPr>
          <w:rFonts w:ascii="Calibri" w:hAnsi="Calibri" w:cs="Calibri"/>
          <w:sz w:val="24"/>
          <w:szCs w:val="24"/>
        </w:rPr>
      </w:pPr>
      <w:r w:rsidRPr="002A56B5">
        <w:rPr>
          <w:rFonts w:ascii="Calibri" w:hAnsi="Calibri" w:cs="Calibri"/>
          <w:sz w:val="24"/>
          <w:szCs w:val="24"/>
        </w:rPr>
        <w:t>Part</w:t>
      </w:r>
      <w:r w:rsidR="007369C2" w:rsidRPr="002A56B5">
        <w:rPr>
          <w:rFonts w:ascii="Calibri" w:hAnsi="Calibri" w:cs="Calibri"/>
          <w:sz w:val="24"/>
          <w:szCs w:val="24"/>
        </w:rPr>
        <w:t xml:space="preserve"> </w:t>
      </w:r>
      <w:r w:rsidR="00793744" w:rsidRPr="002A56B5">
        <w:rPr>
          <w:rFonts w:ascii="Calibri" w:hAnsi="Calibri" w:cs="Calibri"/>
          <w:sz w:val="24"/>
          <w:szCs w:val="24"/>
        </w:rPr>
        <w:t>2</w:t>
      </w:r>
      <w:r w:rsidR="007369C2" w:rsidRPr="002A56B5">
        <w:rPr>
          <w:rFonts w:ascii="Calibri" w:hAnsi="Calibri" w:cs="Calibri"/>
          <w:sz w:val="24"/>
          <w:szCs w:val="24"/>
        </w:rPr>
        <w:t xml:space="preserve">.  </w:t>
      </w:r>
      <w:r w:rsidR="005F6FBA" w:rsidRPr="002A56B5">
        <w:rPr>
          <w:rFonts w:ascii="Calibri" w:hAnsi="Calibri" w:cs="Calibri"/>
          <w:sz w:val="24"/>
          <w:szCs w:val="24"/>
        </w:rPr>
        <w:t>Age</w:t>
      </w:r>
    </w:p>
    <w:p w14:paraId="4896B97A" w14:textId="77777777" w:rsidR="007369C2" w:rsidRPr="002A56B5" w:rsidRDefault="007369C2" w:rsidP="006E4BFA">
      <w:pPr>
        <w:spacing w:line="276" w:lineRule="auto"/>
        <w:rPr>
          <w:rFonts w:ascii="Calibri" w:hAnsi="Calibri" w:cs="Calibri"/>
          <w:sz w:val="24"/>
          <w:szCs w:val="24"/>
        </w:rPr>
      </w:pPr>
    </w:p>
    <w:p w14:paraId="59566B77" w14:textId="77777777" w:rsidR="005F6FBA" w:rsidRPr="002A56B5" w:rsidRDefault="005A423F" w:rsidP="006E4BFA">
      <w:pPr>
        <w:tabs>
          <w:tab w:val="left" w:pos="2520"/>
        </w:tabs>
        <w:spacing w:line="276" w:lineRule="auto"/>
        <w:rPr>
          <w:rFonts w:ascii="Calibri" w:hAnsi="Calibri" w:cs="Calibri"/>
          <w:sz w:val="24"/>
          <w:szCs w:val="24"/>
        </w:rPr>
      </w:pPr>
      <w:r w:rsidRPr="002A56B5">
        <w:rPr>
          <w:rFonts w:ascii="Calibri" w:hAnsi="Calibri" w:cs="Calibri"/>
          <w:sz w:val="24"/>
          <w:szCs w:val="24"/>
        </w:rPr>
        <w:t xml:space="preserve">The goal of this paper is to explore some of the reasons that people have different </w:t>
      </w:r>
      <w:r w:rsidR="00FA02A3">
        <w:rPr>
          <w:rFonts w:ascii="Calibri" w:hAnsi="Calibri" w:cs="Calibri"/>
          <w:sz w:val="24"/>
          <w:szCs w:val="24"/>
        </w:rPr>
        <w:t>opinions</w:t>
      </w:r>
      <w:r w:rsidRPr="002A56B5">
        <w:rPr>
          <w:rFonts w:ascii="Calibri" w:hAnsi="Calibri" w:cs="Calibri"/>
          <w:sz w:val="24"/>
          <w:szCs w:val="24"/>
        </w:rPr>
        <w:t xml:space="preserve"> about </w:t>
      </w:r>
      <w:r w:rsidR="00D65E4A" w:rsidRPr="002A56B5">
        <w:rPr>
          <w:rFonts w:ascii="Calibri" w:hAnsi="Calibri" w:cs="Calibri"/>
          <w:sz w:val="24"/>
          <w:szCs w:val="24"/>
        </w:rPr>
        <w:t>the legalization of marijuana</w:t>
      </w:r>
      <w:r w:rsidR="00F15361" w:rsidRPr="002A56B5">
        <w:rPr>
          <w:rFonts w:ascii="Calibri" w:hAnsi="Calibri" w:cs="Calibri"/>
          <w:sz w:val="24"/>
          <w:szCs w:val="24"/>
        </w:rPr>
        <w:t xml:space="preserve">. </w:t>
      </w:r>
      <w:r w:rsidR="005F6FBA" w:rsidRPr="002A56B5">
        <w:rPr>
          <w:rFonts w:ascii="Calibri" w:hAnsi="Calibri" w:cs="Calibri"/>
          <w:sz w:val="24"/>
          <w:szCs w:val="24"/>
        </w:rPr>
        <w:t xml:space="preserve">There are many variables in the GSS that might help us understand why people hold different opinions on this issue.  </w:t>
      </w:r>
      <w:proofErr w:type="gramStart"/>
      <w:r w:rsidR="005F6FBA" w:rsidRPr="002A56B5">
        <w:rPr>
          <w:rFonts w:ascii="Calibri" w:hAnsi="Calibri" w:cs="Calibri"/>
          <w:sz w:val="24"/>
          <w:szCs w:val="24"/>
        </w:rPr>
        <w:t>We're</w:t>
      </w:r>
      <w:proofErr w:type="gramEnd"/>
      <w:r w:rsidR="005F6FBA" w:rsidRPr="002A56B5">
        <w:rPr>
          <w:rFonts w:ascii="Calibri" w:hAnsi="Calibri" w:cs="Calibri"/>
          <w:sz w:val="24"/>
          <w:szCs w:val="24"/>
        </w:rPr>
        <w:t xml:space="preserve"> going to start with </w:t>
      </w:r>
      <w:r w:rsidR="005F6FBA" w:rsidRPr="00FA02A3">
        <w:rPr>
          <w:rFonts w:ascii="Calibri" w:hAnsi="Calibri" w:cs="Calibri"/>
          <w:i/>
          <w:iCs/>
          <w:sz w:val="24"/>
          <w:szCs w:val="24"/>
        </w:rPr>
        <w:t>age</w:t>
      </w:r>
      <w:r w:rsidR="005F6FBA" w:rsidRPr="002A56B5">
        <w:rPr>
          <w:rFonts w:ascii="Calibri" w:hAnsi="Calibri" w:cs="Calibri"/>
          <w:sz w:val="24"/>
          <w:szCs w:val="24"/>
        </w:rPr>
        <w:t>.</w:t>
      </w:r>
    </w:p>
    <w:p w14:paraId="63658E84" w14:textId="77777777" w:rsidR="005F6FBA" w:rsidRPr="002A56B5" w:rsidRDefault="005F6FBA" w:rsidP="006E4BFA">
      <w:pPr>
        <w:tabs>
          <w:tab w:val="left" w:pos="2520"/>
        </w:tabs>
        <w:spacing w:line="276" w:lineRule="auto"/>
        <w:rPr>
          <w:rFonts w:ascii="Calibri" w:hAnsi="Calibri" w:cs="Calibri"/>
          <w:sz w:val="24"/>
          <w:szCs w:val="24"/>
        </w:rPr>
      </w:pPr>
    </w:p>
    <w:p w14:paraId="4A19596F" w14:textId="77777777" w:rsidR="00FA437B" w:rsidRPr="002A56B5" w:rsidRDefault="005F6FBA" w:rsidP="006E4BFA">
      <w:pPr>
        <w:tabs>
          <w:tab w:val="left" w:pos="2520"/>
        </w:tabs>
        <w:spacing w:line="276" w:lineRule="auto"/>
        <w:rPr>
          <w:rFonts w:ascii="Calibri" w:hAnsi="Calibri" w:cs="Calibri"/>
          <w:sz w:val="24"/>
          <w:szCs w:val="24"/>
        </w:rPr>
      </w:pPr>
      <w:r w:rsidRPr="002A56B5">
        <w:rPr>
          <w:rFonts w:ascii="Calibri" w:hAnsi="Calibri" w:cs="Calibri"/>
          <w:sz w:val="24"/>
          <w:szCs w:val="24"/>
        </w:rPr>
        <w:t xml:space="preserve">The first thing we need to do is to make sure that we </w:t>
      </w:r>
      <w:r w:rsidR="00C21F8B" w:rsidRPr="002A56B5">
        <w:rPr>
          <w:rFonts w:ascii="Calibri" w:hAnsi="Calibri" w:cs="Calibri"/>
          <w:sz w:val="24"/>
          <w:szCs w:val="24"/>
        </w:rPr>
        <w:t>understand</w:t>
      </w:r>
      <w:r w:rsidRPr="002A56B5">
        <w:rPr>
          <w:rFonts w:ascii="Calibri" w:hAnsi="Calibri" w:cs="Calibri"/>
          <w:sz w:val="24"/>
          <w:szCs w:val="24"/>
        </w:rPr>
        <w:t xml:space="preserve"> the difference between independent and dependent variables.  The dependent variable is what you're trying to </w:t>
      </w:r>
      <w:proofErr w:type="gramStart"/>
      <w:r w:rsidRPr="002A56B5">
        <w:rPr>
          <w:rFonts w:ascii="Calibri" w:hAnsi="Calibri" w:cs="Calibri"/>
          <w:sz w:val="24"/>
          <w:szCs w:val="24"/>
        </w:rPr>
        <w:t>explain</w:t>
      </w:r>
      <w:proofErr w:type="gramEnd"/>
      <w:r w:rsidRPr="002A56B5">
        <w:rPr>
          <w:rFonts w:ascii="Calibri" w:hAnsi="Calibri" w:cs="Calibri"/>
          <w:sz w:val="24"/>
          <w:szCs w:val="24"/>
        </w:rPr>
        <w:t xml:space="preserve"> and the independent variable is what you think will </w:t>
      </w:r>
      <w:r w:rsidR="00FA437B" w:rsidRPr="002A56B5">
        <w:rPr>
          <w:rFonts w:ascii="Calibri" w:hAnsi="Calibri" w:cs="Calibri"/>
          <w:sz w:val="24"/>
          <w:szCs w:val="24"/>
        </w:rPr>
        <w:t>help explain</w:t>
      </w:r>
      <w:r w:rsidRPr="002A56B5">
        <w:rPr>
          <w:rFonts w:ascii="Calibri" w:hAnsi="Calibri" w:cs="Calibri"/>
          <w:sz w:val="24"/>
          <w:szCs w:val="24"/>
        </w:rPr>
        <w:t xml:space="preserve"> </w:t>
      </w:r>
      <w:r w:rsidR="005406A3" w:rsidRPr="002A56B5">
        <w:rPr>
          <w:rFonts w:ascii="Calibri" w:hAnsi="Calibri" w:cs="Calibri"/>
          <w:sz w:val="24"/>
          <w:szCs w:val="24"/>
        </w:rPr>
        <w:t>some</w:t>
      </w:r>
      <w:r w:rsidRPr="002A56B5">
        <w:rPr>
          <w:rFonts w:ascii="Calibri" w:hAnsi="Calibri" w:cs="Calibri"/>
          <w:sz w:val="24"/>
          <w:szCs w:val="24"/>
        </w:rPr>
        <w:t xml:space="preserve"> of the variation in th</w:t>
      </w:r>
      <w:r w:rsidR="00FA437B" w:rsidRPr="002A56B5">
        <w:rPr>
          <w:rFonts w:ascii="Calibri" w:hAnsi="Calibri" w:cs="Calibri"/>
          <w:sz w:val="24"/>
          <w:szCs w:val="24"/>
        </w:rPr>
        <w:t>e</w:t>
      </w:r>
      <w:r w:rsidRPr="002A56B5">
        <w:rPr>
          <w:rFonts w:ascii="Calibri" w:hAnsi="Calibri" w:cs="Calibri"/>
          <w:sz w:val="24"/>
          <w:szCs w:val="24"/>
        </w:rPr>
        <w:t xml:space="preserve"> dependent variable.  In th</w:t>
      </w:r>
      <w:r w:rsidR="00FA437B" w:rsidRPr="002A56B5">
        <w:rPr>
          <w:rFonts w:ascii="Calibri" w:hAnsi="Calibri" w:cs="Calibri"/>
          <w:sz w:val="24"/>
          <w:szCs w:val="24"/>
        </w:rPr>
        <w:t>i</w:t>
      </w:r>
      <w:r w:rsidRPr="002A56B5">
        <w:rPr>
          <w:rFonts w:ascii="Calibri" w:hAnsi="Calibri" w:cs="Calibri"/>
          <w:sz w:val="24"/>
          <w:szCs w:val="24"/>
        </w:rPr>
        <w:t xml:space="preserve">s paper </w:t>
      </w:r>
      <w:proofErr w:type="gramStart"/>
      <w:r w:rsidRPr="002A56B5">
        <w:rPr>
          <w:rFonts w:ascii="Calibri" w:hAnsi="Calibri" w:cs="Calibri"/>
          <w:sz w:val="24"/>
          <w:szCs w:val="24"/>
        </w:rPr>
        <w:t>we're</w:t>
      </w:r>
      <w:proofErr w:type="gramEnd"/>
      <w:r w:rsidRPr="002A56B5">
        <w:rPr>
          <w:rFonts w:ascii="Calibri" w:hAnsi="Calibri" w:cs="Calibri"/>
          <w:sz w:val="24"/>
          <w:szCs w:val="24"/>
        </w:rPr>
        <w:t xml:space="preserve"> trying to explain why some people favor and others oppose </w:t>
      </w:r>
      <w:r w:rsidR="00FA02A3">
        <w:rPr>
          <w:rFonts w:ascii="Calibri" w:hAnsi="Calibri" w:cs="Calibri"/>
          <w:sz w:val="24"/>
          <w:szCs w:val="24"/>
        </w:rPr>
        <w:t>the legalization of marijuana</w:t>
      </w:r>
      <w:r w:rsidRPr="002A56B5">
        <w:rPr>
          <w:rFonts w:ascii="Calibri" w:hAnsi="Calibri" w:cs="Calibri"/>
          <w:sz w:val="24"/>
          <w:szCs w:val="24"/>
        </w:rPr>
        <w:t>.</w:t>
      </w:r>
      <w:r w:rsidR="00FA02A3">
        <w:rPr>
          <w:rFonts w:ascii="Calibri" w:hAnsi="Calibri" w:cs="Calibri"/>
          <w:sz w:val="24"/>
          <w:szCs w:val="24"/>
        </w:rPr>
        <w:t xml:space="preserve">  The variable name for this question is </w:t>
      </w:r>
      <w:r w:rsidR="00FA02A3" w:rsidRPr="00FA02A3">
        <w:rPr>
          <w:rFonts w:ascii="Calibri" w:hAnsi="Calibri" w:cs="Calibri"/>
          <w:i/>
          <w:iCs/>
          <w:sz w:val="24"/>
          <w:szCs w:val="24"/>
        </w:rPr>
        <w:t>grass</w:t>
      </w:r>
      <w:r w:rsidR="00FA02A3">
        <w:rPr>
          <w:rFonts w:ascii="Calibri" w:hAnsi="Calibri" w:cs="Calibri"/>
          <w:sz w:val="24"/>
          <w:szCs w:val="24"/>
        </w:rPr>
        <w:t>.</w:t>
      </w:r>
      <w:r w:rsidRPr="002A56B5">
        <w:rPr>
          <w:rFonts w:ascii="Calibri" w:hAnsi="Calibri" w:cs="Calibri"/>
          <w:sz w:val="24"/>
          <w:szCs w:val="24"/>
        </w:rPr>
        <w:t xml:space="preserve">  </w:t>
      </w:r>
      <w:proofErr w:type="gramStart"/>
      <w:r w:rsidRPr="002A56B5">
        <w:rPr>
          <w:rFonts w:ascii="Calibri" w:hAnsi="Calibri" w:cs="Calibri"/>
          <w:sz w:val="24"/>
          <w:szCs w:val="24"/>
        </w:rPr>
        <w:t>So</w:t>
      </w:r>
      <w:proofErr w:type="gramEnd"/>
      <w:r w:rsidRPr="002A56B5">
        <w:rPr>
          <w:rFonts w:ascii="Calibri" w:hAnsi="Calibri" w:cs="Calibri"/>
          <w:sz w:val="24"/>
          <w:szCs w:val="24"/>
        </w:rPr>
        <w:t xml:space="preserve"> </w:t>
      </w:r>
      <w:r w:rsidR="00FA02A3" w:rsidRPr="00FA02A3">
        <w:rPr>
          <w:rFonts w:ascii="Calibri" w:hAnsi="Calibri" w:cs="Calibri"/>
          <w:i/>
          <w:iCs/>
          <w:sz w:val="24"/>
          <w:szCs w:val="24"/>
        </w:rPr>
        <w:t>grass</w:t>
      </w:r>
      <w:r w:rsidRPr="002A56B5">
        <w:rPr>
          <w:rFonts w:ascii="Calibri" w:hAnsi="Calibri" w:cs="Calibri"/>
          <w:sz w:val="24"/>
          <w:szCs w:val="24"/>
        </w:rPr>
        <w:t xml:space="preserve"> will be our dependent variable.  Age is </w:t>
      </w:r>
      <w:r w:rsidR="005406A3" w:rsidRPr="002A56B5">
        <w:rPr>
          <w:rFonts w:ascii="Calibri" w:hAnsi="Calibri" w:cs="Calibri"/>
          <w:sz w:val="24"/>
          <w:szCs w:val="24"/>
        </w:rPr>
        <w:t>a</w:t>
      </w:r>
      <w:r w:rsidRPr="002A56B5">
        <w:rPr>
          <w:rFonts w:ascii="Calibri" w:hAnsi="Calibri" w:cs="Calibri"/>
          <w:sz w:val="24"/>
          <w:szCs w:val="24"/>
        </w:rPr>
        <w:t xml:space="preserve"> variable we think </w:t>
      </w:r>
      <w:r w:rsidR="005406A3" w:rsidRPr="002A56B5">
        <w:rPr>
          <w:rFonts w:ascii="Calibri" w:hAnsi="Calibri" w:cs="Calibri"/>
          <w:sz w:val="24"/>
          <w:szCs w:val="24"/>
        </w:rPr>
        <w:t>might</w:t>
      </w:r>
      <w:r w:rsidRPr="002A56B5">
        <w:rPr>
          <w:rFonts w:ascii="Calibri" w:hAnsi="Calibri" w:cs="Calibri"/>
          <w:sz w:val="24"/>
          <w:szCs w:val="24"/>
        </w:rPr>
        <w:t xml:space="preserve"> help explain the variation in the </w:t>
      </w:r>
      <w:r w:rsidR="00FA437B" w:rsidRPr="002A56B5">
        <w:rPr>
          <w:rFonts w:ascii="Calibri" w:hAnsi="Calibri" w:cs="Calibri"/>
          <w:sz w:val="24"/>
          <w:szCs w:val="24"/>
        </w:rPr>
        <w:t xml:space="preserve">dependent </w:t>
      </w:r>
      <w:proofErr w:type="gramStart"/>
      <w:r w:rsidR="00FA437B" w:rsidRPr="002A56B5">
        <w:rPr>
          <w:rFonts w:ascii="Calibri" w:hAnsi="Calibri" w:cs="Calibri"/>
          <w:sz w:val="24"/>
          <w:szCs w:val="24"/>
        </w:rPr>
        <w:t>variable</w:t>
      </w:r>
      <w:proofErr w:type="gramEnd"/>
      <w:r w:rsidR="00FA437B" w:rsidRPr="002A56B5">
        <w:rPr>
          <w:rFonts w:ascii="Calibri" w:hAnsi="Calibri" w:cs="Calibri"/>
          <w:sz w:val="24"/>
          <w:szCs w:val="24"/>
        </w:rPr>
        <w:t xml:space="preserve"> so </w:t>
      </w:r>
      <w:r w:rsidR="00FA437B" w:rsidRPr="00F13E97">
        <w:rPr>
          <w:rFonts w:ascii="Calibri" w:hAnsi="Calibri" w:cs="Calibri"/>
          <w:i/>
          <w:iCs/>
          <w:sz w:val="24"/>
          <w:szCs w:val="24"/>
        </w:rPr>
        <w:t>age</w:t>
      </w:r>
      <w:r w:rsidR="00FA437B" w:rsidRPr="002A56B5">
        <w:rPr>
          <w:rFonts w:ascii="Calibri" w:hAnsi="Calibri" w:cs="Calibri"/>
          <w:sz w:val="24"/>
          <w:szCs w:val="24"/>
        </w:rPr>
        <w:t xml:space="preserve"> is our independent variable.  </w:t>
      </w:r>
      <w:proofErr w:type="gramStart"/>
      <w:r w:rsidR="00FA437B" w:rsidRPr="002A56B5">
        <w:rPr>
          <w:rFonts w:ascii="Calibri" w:hAnsi="Calibri" w:cs="Calibri"/>
          <w:sz w:val="24"/>
          <w:szCs w:val="24"/>
        </w:rPr>
        <w:t>We're</w:t>
      </w:r>
      <w:proofErr w:type="gramEnd"/>
      <w:r w:rsidR="00FA437B" w:rsidRPr="002A56B5">
        <w:rPr>
          <w:rFonts w:ascii="Calibri" w:hAnsi="Calibri" w:cs="Calibri"/>
          <w:sz w:val="24"/>
          <w:szCs w:val="24"/>
        </w:rPr>
        <w:t xml:space="preserve"> going to put the independent variable in the COLUMN box and the dependent variable in the ROW box.  That means that we want to ask for the column percents which </w:t>
      </w:r>
      <w:r w:rsidR="00C21F8B" w:rsidRPr="002A56B5">
        <w:rPr>
          <w:rFonts w:ascii="Calibri" w:hAnsi="Calibri" w:cs="Calibri"/>
          <w:sz w:val="24"/>
          <w:szCs w:val="24"/>
        </w:rPr>
        <w:t xml:space="preserve">fortunately </w:t>
      </w:r>
      <w:r w:rsidR="00FA437B" w:rsidRPr="002A56B5">
        <w:rPr>
          <w:rFonts w:ascii="Calibri" w:hAnsi="Calibri" w:cs="Calibri"/>
          <w:sz w:val="24"/>
          <w:szCs w:val="24"/>
        </w:rPr>
        <w:t>is the default in SDA.</w:t>
      </w:r>
    </w:p>
    <w:p w14:paraId="4988DE5A" w14:textId="77777777" w:rsidR="00FA437B" w:rsidRPr="002A56B5" w:rsidRDefault="00FA437B" w:rsidP="006E4BFA">
      <w:pPr>
        <w:tabs>
          <w:tab w:val="left" w:pos="2520"/>
        </w:tabs>
        <w:spacing w:line="276" w:lineRule="auto"/>
        <w:rPr>
          <w:rFonts w:ascii="Calibri" w:hAnsi="Calibri" w:cs="Calibri"/>
          <w:sz w:val="24"/>
          <w:szCs w:val="24"/>
        </w:rPr>
      </w:pPr>
    </w:p>
    <w:p w14:paraId="22C6F32C" w14:textId="77777777" w:rsidR="00FA437B" w:rsidRPr="002A56B5" w:rsidRDefault="00FA437B" w:rsidP="006E4BFA">
      <w:pPr>
        <w:tabs>
          <w:tab w:val="left" w:pos="2520"/>
        </w:tabs>
        <w:spacing w:line="276" w:lineRule="auto"/>
        <w:rPr>
          <w:rFonts w:ascii="Calibri" w:hAnsi="Calibri" w:cs="Calibri"/>
          <w:sz w:val="24"/>
          <w:szCs w:val="24"/>
        </w:rPr>
      </w:pPr>
      <w:r w:rsidRPr="002A56B5">
        <w:rPr>
          <w:rFonts w:ascii="Calibri" w:hAnsi="Calibri" w:cs="Calibri"/>
          <w:sz w:val="24"/>
          <w:szCs w:val="24"/>
        </w:rPr>
        <w:t xml:space="preserve">Age is recorded in actual years old.  </w:t>
      </w:r>
      <w:proofErr w:type="gramStart"/>
      <w:r w:rsidR="005406A3" w:rsidRPr="002A56B5">
        <w:rPr>
          <w:rFonts w:ascii="Calibri" w:hAnsi="Calibri" w:cs="Calibri"/>
          <w:sz w:val="24"/>
          <w:szCs w:val="24"/>
        </w:rPr>
        <w:t>There's</w:t>
      </w:r>
      <w:proofErr w:type="gramEnd"/>
      <w:r w:rsidRPr="002A56B5">
        <w:rPr>
          <w:rFonts w:ascii="Calibri" w:hAnsi="Calibri" w:cs="Calibri"/>
          <w:sz w:val="24"/>
          <w:szCs w:val="24"/>
        </w:rPr>
        <w:t xml:space="preserve"> way too many categories so we will have to divide age into a smaller number of categories.  This is called recoding.  Rather than show you how to write recode statements</w:t>
      </w:r>
      <w:r w:rsidR="00C21F8B" w:rsidRPr="002A56B5">
        <w:rPr>
          <w:rFonts w:ascii="Calibri" w:hAnsi="Calibri" w:cs="Calibri"/>
          <w:sz w:val="24"/>
          <w:szCs w:val="24"/>
        </w:rPr>
        <w:t>,</w:t>
      </w:r>
      <w:r w:rsidRPr="002A56B5">
        <w:rPr>
          <w:rFonts w:ascii="Calibri" w:hAnsi="Calibri" w:cs="Calibri"/>
          <w:sz w:val="24"/>
          <w:szCs w:val="24"/>
        </w:rPr>
        <w:t xml:space="preserve"> </w:t>
      </w:r>
      <w:proofErr w:type="gramStart"/>
      <w:r w:rsidRPr="002A56B5">
        <w:rPr>
          <w:rFonts w:ascii="Calibri" w:hAnsi="Calibri" w:cs="Calibri"/>
          <w:sz w:val="24"/>
          <w:szCs w:val="24"/>
        </w:rPr>
        <w:t>I'm</w:t>
      </w:r>
      <w:proofErr w:type="gramEnd"/>
      <w:r w:rsidRPr="002A56B5">
        <w:rPr>
          <w:rFonts w:ascii="Calibri" w:hAnsi="Calibri" w:cs="Calibri"/>
          <w:sz w:val="24"/>
          <w:szCs w:val="24"/>
        </w:rPr>
        <w:t xml:space="preserve"> going to give you </w:t>
      </w:r>
      <w:r w:rsidR="00F13E97">
        <w:rPr>
          <w:rFonts w:ascii="Calibri" w:hAnsi="Calibri" w:cs="Calibri"/>
          <w:sz w:val="24"/>
          <w:szCs w:val="24"/>
        </w:rPr>
        <w:t>them</w:t>
      </w:r>
      <w:r w:rsidRPr="002A56B5">
        <w:rPr>
          <w:rFonts w:ascii="Calibri" w:hAnsi="Calibri" w:cs="Calibri"/>
          <w:sz w:val="24"/>
          <w:szCs w:val="24"/>
        </w:rPr>
        <w:t xml:space="preserve"> to you.  All you </w:t>
      </w:r>
      <w:proofErr w:type="gramStart"/>
      <w:r w:rsidRPr="002A56B5">
        <w:rPr>
          <w:rFonts w:ascii="Calibri" w:hAnsi="Calibri" w:cs="Calibri"/>
          <w:sz w:val="24"/>
          <w:szCs w:val="24"/>
        </w:rPr>
        <w:t>have to</w:t>
      </w:r>
      <w:proofErr w:type="gramEnd"/>
      <w:r w:rsidRPr="002A56B5">
        <w:rPr>
          <w:rFonts w:ascii="Calibri" w:hAnsi="Calibri" w:cs="Calibri"/>
          <w:sz w:val="24"/>
          <w:szCs w:val="24"/>
        </w:rPr>
        <w:t xml:space="preserve"> do is to copy and paste </w:t>
      </w:r>
      <w:r w:rsidR="00F13E97">
        <w:rPr>
          <w:rFonts w:ascii="Calibri" w:hAnsi="Calibri" w:cs="Calibri"/>
          <w:sz w:val="24"/>
          <w:szCs w:val="24"/>
        </w:rPr>
        <w:t>them</w:t>
      </w:r>
      <w:r w:rsidRPr="002A56B5">
        <w:rPr>
          <w:rFonts w:ascii="Calibri" w:hAnsi="Calibri" w:cs="Calibri"/>
          <w:sz w:val="24"/>
          <w:szCs w:val="24"/>
        </w:rPr>
        <w:t xml:space="preserve"> into the column box.  </w:t>
      </w:r>
      <w:proofErr w:type="gramStart"/>
      <w:r w:rsidRPr="002A56B5">
        <w:rPr>
          <w:rFonts w:ascii="Calibri" w:hAnsi="Calibri" w:cs="Calibri"/>
          <w:sz w:val="24"/>
          <w:szCs w:val="24"/>
        </w:rPr>
        <w:t>Here's</w:t>
      </w:r>
      <w:proofErr w:type="gramEnd"/>
      <w:r w:rsidRPr="002A56B5">
        <w:rPr>
          <w:rFonts w:ascii="Calibri" w:hAnsi="Calibri" w:cs="Calibri"/>
          <w:sz w:val="24"/>
          <w:szCs w:val="24"/>
        </w:rPr>
        <w:t xml:space="preserve"> the command.  This will recode age into three categories – under 35, 35 to 64, and 65 and over.</w:t>
      </w:r>
    </w:p>
    <w:p w14:paraId="456B959B" w14:textId="77777777" w:rsidR="00FA437B" w:rsidRPr="002A56B5" w:rsidRDefault="00FA437B" w:rsidP="006E4BFA">
      <w:pPr>
        <w:tabs>
          <w:tab w:val="left" w:pos="2520"/>
        </w:tabs>
        <w:spacing w:line="276" w:lineRule="auto"/>
        <w:rPr>
          <w:rFonts w:ascii="Calibri" w:hAnsi="Calibri" w:cs="Calibri"/>
          <w:sz w:val="24"/>
          <w:szCs w:val="24"/>
        </w:rPr>
      </w:pPr>
    </w:p>
    <w:p w14:paraId="4B57451B" w14:textId="77777777" w:rsidR="00B21D81" w:rsidRPr="002A56B5" w:rsidRDefault="00C21F8B" w:rsidP="006E4BFA">
      <w:pPr>
        <w:tabs>
          <w:tab w:val="left" w:pos="2520"/>
        </w:tabs>
        <w:spacing w:line="276" w:lineRule="auto"/>
        <w:rPr>
          <w:rFonts w:ascii="Calibri" w:hAnsi="Calibri" w:cs="Calibri"/>
          <w:sz w:val="24"/>
          <w:szCs w:val="24"/>
        </w:rPr>
      </w:pPr>
      <w:r w:rsidRPr="002A56B5">
        <w:rPr>
          <w:rFonts w:ascii="Calibri" w:hAnsi="Calibri" w:cs="Calibri"/>
          <w:sz w:val="24"/>
          <w:szCs w:val="24"/>
        </w:rPr>
        <w:t xml:space="preserve">     </w:t>
      </w:r>
      <w:proofErr w:type="gramStart"/>
      <w:r w:rsidRPr="002A56B5">
        <w:rPr>
          <w:rFonts w:ascii="Calibri" w:hAnsi="Calibri" w:cs="Calibri"/>
          <w:sz w:val="24"/>
          <w:szCs w:val="24"/>
        </w:rPr>
        <w:t>age(</w:t>
      </w:r>
      <w:proofErr w:type="gramEnd"/>
      <w:r w:rsidRPr="002A56B5">
        <w:rPr>
          <w:rFonts w:ascii="Calibri" w:hAnsi="Calibri" w:cs="Calibri"/>
          <w:sz w:val="24"/>
          <w:szCs w:val="24"/>
        </w:rPr>
        <w:t>r:1=18-34 "under 35"; 2=35-64 "35 to 64"; 3=65-89 "65 and older")</w:t>
      </w:r>
    </w:p>
    <w:p w14:paraId="6E0308ED" w14:textId="77777777" w:rsidR="00B21D81" w:rsidRPr="002A56B5" w:rsidRDefault="00B21D81" w:rsidP="006E4BFA">
      <w:pPr>
        <w:tabs>
          <w:tab w:val="left" w:pos="2520"/>
        </w:tabs>
        <w:spacing w:line="276" w:lineRule="auto"/>
        <w:rPr>
          <w:rFonts w:ascii="Calibri" w:hAnsi="Calibri" w:cs="Calibri"/>
          <w:sz w:val="24"/>
          <w:szCs w:val="24"/>
        </w:rPr>
      </w:pPr>
    </w:p>
    <w:p w14:paraId="057A706D" w14:textId="77777777" w:rsidR="00FA437B" w:rsidRPr="002A56B5" w:rsidRDefault="00FA437B" w:rsidP="006E4BFA">
      <w:pPr>
        <w:tabs>
          <w:tab w:val="left" w:pos="2520"/>
        </w:tabs>
        <w:spacing w:line="276" w:lineRule="auto"/>
        <w:rPr>
          <w:rFonts w:ascii="Calibri" w:hAnsi="Calibri" w:cs="Calibri"/>
          <w:sz w:val="24"/>
          <w:szCs w:val="24"/>
        </w:rPr>
      </w:pPr>
      <w:r w:rsidRPr="002A56B5">
        <w:rPr>
          <w:rFonts w:ascii="Calibri" w:hAnsi="Calibri" w:cs="Calibri"/>
          <w:sz w:val="24"/>
          <w:szCs w:val="24"/>
        </w:rPr>
        <w:t xml:space="preserve">Be sure to read the instructions for running a crosstabulation in the "Introduction to SDA" </w:t>
      </w:r>
      <w:r w:rsidR="00F13E97">
        <w:rPr>
          <w:rFonts w:ascii="Calibri" w:hAnsi="Calibri" w:cs="Calibri"/>
          <w:sz w:val="24"/>
          <w:szCs w:val="24"/>
        </w:rPr>
        <w:t xml:space="preserve">(see Canvas) </w:t>
      </w:r>
      <w:r w:rsidRPr="002A56B5">
        <w:rPr>
          <w:rFonts w:ascii="Calibri" w:hAnsi="Calibri" w:cs="Calibri"/>
          <w:sz w:val="24"/>
          <w:szCs w:val="24"/>
        </w:rPr>
        <w:t xml:space="preserve">before running the table.  </w:t>
      </w:r>
    </w:p>
    <w:p w14:paraId="4537B0AE" w14:textId="77777777" w:rsidR="00B21D81" w:rsidRPr="002A56B5" w:rsidRDefault="00B21D81" w:rsidP="006E4BFA">
      <w:pPr>
        <w:tabs>
          <w:tab w:val="left" w:pos="2520"/>
        </w:tabs>
        <w:spacing w:line="276" w:lineRule="auto"/>
        <w:rPr>
          <w:rFonts w:ascii="Calibri" w:hAnsi="Calibri" w:cs="Calibri"/>
          <w:sz w:val="24"/>
          <w:szCs w:val="24"/>
        </w:rPr>
      </w:pPr>
    </w:p>
    <w:p w14:paraId="0481EE10" w14:textId="77777777" w:rsidR="00B21D81" w:rsidRPr="002A56B5" w:rsidRDefault="00B21D81" w:rsidP="006E4BFA">
      <w:pPr>
        <w:tabs>
          <w:tab w:val="left" w:pos="2520"/>
        </w:tabs>
        <w:spacing w:line="276" w:lineRule="auto"/>
        <w:rPr>
          <w:rFonts w:ascii="Calibri" w:hAnsi="Calibri" w:cs="Calibri"/>
          <w:sz w:val="24"/>
          <w:szCs w:val="24"/>
        </w:rPr>
      </w:pPr>
      <w:r w:rsidRPr="002A56B5">
        <w:rPr>
          <w:rFonts w:ascii="Calibri" w:hAnsi="Calibri" w:cs="Calibri"/>
          <w:sz w:val="24"/>
          <w:szCs w:val="24"/>
        </w:rPr>
        <w:t>Each section of this paper will ask you five questions.</w:t>
      </w:r>
      <w:r w:rsidRPr="002A56B5">
        <w:rPr>
          <w:rFonts w:ascii="Calibri" w:hAnsi="Calibri" w:cs="Calibri"/>
          <w:sz w:val="24"/>
          <w:szCs w:val="24"/>
        </w:rPr>
        <w:br/>
      </w:r>
    </w:p>
    <w:p w14:paraId="0796900B" w14:textId="77777777" w:rsidR="00B21D81" w:rsidRPr="002A56B5" w:rsidRDefault="001668ED" w:rsidP="006E4BFA">
      <w:pPr>
        <w:pStyle w:val="ListParagraph"/>
        <w:numPr>
          <w:ilvl w:val="0"/>
          <w:numId w:val="18"/>
        </w:numPr>
        <w:spacing w:after="160" w:line="276" w:lineRule="auto"/>
        <w:contextualSpacing/>
        <w:rPr>
          <w:rFonts w:ascii="Calibri" w:hAnsi="Calibri" w:cs="Calibri"/>
          <w:sz w:val="24"/>
          <w:szCs w:val="24"/>
        </w:rPr>
      </w:pPr>
      <w:r>
        <w:rPr>
          <w:rFonts w:ascii="Calibri" w:hAnsi="Calibri" w:cs="Calibri"/>
          <w:sz w:val="24"/>
          <w:szCs w:val="24"/>
        </w:rPr>
        <w:t xml:space="preserve">Enter </w:t>
      </w:r>
      <w:r w:rsidR="00B21D81" w:rsidRPr="002A56B5">
        <w:rPr>
          <w:rFonts w:ascii="Calibri" w:hAnsi="Calibri" w:cs="Calibri"/>
          <w:sz w:val="24"/>
          <w:szCs w:val="24"/>
        </w:rPr>
        <w:t>your hypothesis</w:t>
      </w:r>
      <w:r>
        <w:rPr>
          <w:rFonts w:ascii="Calibri" w:hAnsi="Calibri" w:cs="Calibri"/>
          <w:sz w:val="24"/>
          <w:szCs w:val="24"/>
        </w:rPr>
        <w:t xml:space="preserve"> in your paper.</w:t>
      </w:r>
    </w:p>
    <w:p w14:paraId="36209A43" w14:textId="77777777" w:rsidR="00B21D81" w:rsidRPr="002A56B5" w:rsidRDefault="001668ED" w:rsidP="006E4BFA">
      <w:pPr>
        <w:pStyle w:val="ListParagraph"/>
        <w:numPr>
          <w:ilvl w:val="0"/>
          <w:numId w:val="18"/>
        </w:numPr>
        <w:spacing w:after="160" w:line="276" w:lineRule="auto"/>
        <w:contextualSpacing/>
        <w:rPr>
          <w:rFonts w:ascii="Calibri" w:hAnsi="Calibri" w:cs="Calibri"/>
          <w:sz w:val="24"/>
          <w:szCs w:val="24"/>
        </w:rPr>
      </w:pPr>
      <w:r>
        <w:rPr>
          <w:rFonts w:ascii="Calibri" w:hAnsi="Calibri" w:cs="Calibri"/>
          <w:sz w:val="24"/>
          <w:szCs w:val="24"/>
        </w:rPr>
        <w:t>Enter</w:t>
      </w:r>
      <w:r w:rsidR="00B21D81" w:rsidRPr="002A56B5">
        <w:rPr>
          <w:rFonts w:ascii="Calibri" w:hAnsi="Calibri" w:cs="Calibri"/>
          <w:sz w:val="24"/>
          <w:szCs w:val="24"/>
        </w:rPr>
        <w:t xml:space="preserve"> your dummy table</w:t>
      </w:r>
      <w:r>
        <w:rPr>
          <w:rFonts w:ascii="Calibri" w:hAnsi="Calibri" w:cs="Calibri"/>
          <w:sz w:val="24"/>
          <w:szCs w:val="24"/>
        </w:rPr>
        <w:t xml:space="preserve"> in your paper.  Do this by creating your dummy table using "Tables" in Word.  </w:t>
      </w:r>
      <w:proofErr w:type="gramStart"/>
      <w:r>
        <w:rPr>
          <w:rFonts w:ascii="Calibri" w:hAnsi="Calibri" w:cs="Calibri"/>
          <w:sz w:val="24"/>
          <w:szCs w:val="24"/>
        </w:rPr>
        <w:t>We'll</w:t>
      </w:r>
      <w:proofErr w:type="gramEnd"/>
      <w:r>
        <w:rPr>
          <w:rFonts w:ascii="Calibri" w:hAnsi="Calibri" w:cs="Calibri"/>
          <w:sz w:val="24"/>
          <w:szCs w:val="24"/>
        </w:rPr>
        <w:t xml:space="preserve"> go over this in class.</w:t>
      </w:r>
    </w:p>
    <w:p w14:paraId="1BCAD2E2" w14:textId="77777777" w:rsidR="00B21D81" w:rsidRPr="002A56B5" w:rsidRDefault="001668ED" w:rsidP="006E4BFA">
      <w:pPr>
        <w:pStyle w:val="ListParagraph"/>
        <w:numPr>
          <w:ilvl w:val="0"/>
          <w:numId w:val="18"/>
        </w:numPr>
        <w:spacing w:after="160" w:line="276" w:lineRule="auto"/>
        <w:contextualSpacing/>
        <w:rPr>
          <w:rFonts w:ascii="Calibri" w:hAnsi="Calibri" w:cs="Calibri"/>
          <w:sz w:val="24"/>
          <w:szCs w:val="24"/>
        </w:rPr>
      </w:pPr>
      <w:proofErr w:type="gramStart"/>
      <w:r>
        <w:rPr>
          <w:rFonts w:ascii="Calibri" w:hAnsi="Calibri" w:cs="Calibri"/>
          <w:sz w:val="24"/>
          <w:szCs w:val="24"/>
        </w:rPr>
        <w:t xml:space="preserve">Enter </w:t>
      </w:r>
      <w:r w:rsidR="00B21D81" w:rsidRPr="002A56B5">
        <w:rPr>
          <w:rFonts w:ascii="Calibri" w:hAnsi="Calibri" w:cs="Calibri"/>
          <w:sz w:val="24"/>
          <w:szCs w:val="24"/>
        </w:rPr>
        <w:t xml:space="preserve"> </w:t>
      </w:r>
      <w:r>
        <w:rPr>
          <w:rFonts w:ascii="Calibri" w:hAnsi="Calibri" w:cs="Calibri"/>
          <w:sz w:val="24"/>
          <w:szCs w:val="24"/>
        </w:rPr>
        <w:t>the</w:t>
      </w:r>
      <w:proofErr w:type="gramEnd"/>
      <w:r>
        <w:rPr>
          <w:rFonts w:ascii="Calibri" w:hAnsi="Calibri" w:cs="Calibri"/>
          <w:sz w:val="24"/>
          <w:szCs w:val="24"/>
        </w:rPr>
        <w:t xml:space="preserve"> crosstab in your paper.  Do this </w:t>
      </w:r>
      <w:proofErr w:type="gramStart"/>
      <w:r>
        <w:rPr>
          <w:rFonts w:ascii="Calibri" w:hAnsi="Calibri" w:cs="Calibri"/>
          <w:sz w:val="24"/>
          <w:szCs w:val="24"/>
        </w:rPr>
        <w:t>using</w:t>
      </w:r>
      <w:proofErr w:type="gramEnd"/>
      <w:r>
        <w:rPr>
          <w:rFonts w:ascii="Calibri" w:hAnsi="Calibri" w:cs="Calibri"/>
          <w:sz w:val="24"/>
          <w:szCs w:val="24"/>
        </w:rPr>
        <w:t xml:space="preserve"> "Tables" in Word.  </w:t>
      </w:r>
      <w:proofErr w:type="gramStart"/>
      <w:r>
        <w:rPr>
          <w:rFonts w:ascii="Calibri" w:hAnsi="Calibri" w:cs="Calibri"/>
          <w:sz w:val="24"/>
          <w:szCs w:val="24"/>
        </w:rPr>
        <w:t>We'll</w:t>
      </w:r>
      <w:proofErr w:type="gramEnd"/>
      <w:r>
        <w:rPr>
          <w:rFonts w:ascii="Calibri" w:hAnsi="Calibri" w:cs="Calibri"/>
          <w:sz w:val="24"/>
          <w:szCs w:val="24"/>
        </w:rPr>
        <w:t xml:space="preserve"> go over this in class.</w:t>
      </w:r>
    </w:p>
    <w:p w14:paraId="4F08FA13" w14:textId="77777777" w:rsidR="00B21D81" w:rsidRPr="002A56B5" w:rsidRDefault="00B21D81" w:rsidP="006E4BFA">
      <w:pPr>
        <w:pStyle w:val="ListParagraph"/>
        <w:numPr>
          <w:ilvl w:val="0"/>
          <w:numId w:val="18"/>
        </w:numPr>
        <w:spacing w:after="160" w:line="276" w:lineRule="auto"/>
        <w:contextualSpacing/>
        <w:rPr>
          <w:rFonts w:ascii="Calibri" w:hAnsi="Calibri" w:cs="Calibri"/>
          <w:sz w:val="24"/>
          <w:szCs w:val="24"/>
        </w:rPr>
      </w:pPr>
      <w:r w:rsidRPr="002A56B5">
        <w:rPr>
          <w:rFonts w:ascii="Calibri" w:hAnsi="Calibri" w:cs="Calibri"/>
          <w:sz w:val="24"/>
          <w:szCs w:val="24"/>
        </w:rPr>
        <w:t>How would you interpret this table?</w:t>
      </w:r>
      <w:r w:rsidR="001668ED">
        <w:rPr>
          <w:rFonts w:ascii="Calibri" w:hAnsi="Calibri" w:cs="Calibri"/>
          <w:sz w:val="24"/>
          <w:szCs w:val="24"/>
        </w:rPr>
        <w:t xml:space="preserve">  Describe the relationship between your independent and dependent variables.  </w:t>
      </w:r>
      <w:r w:rsidR="001668ED" w:rsidRPr="002A56B5">
        <w:rPr>
          <w:rFonts w:ascii="Calibri" w:hAnsi="Calibri" w:cs="Calibri"/>
          <w:sz w:val="24"/>
          <w:szCs w:val="24"/>
        </w:rPr>
        <w:t xml:space="preserve">Think of </w:t>
      </w:r>
      <w:r w:rsidR="001668ED">
        <w:rPr>
          <w:rFonts w:ascii="Calibri" w:hAnsi="Calibri" w:cs="Calibri"/>
          <w:sz w:val="24"/>
          <w:szCs w:val="24"/>
        </w:rPr>
        <w:t>the</w:t>
      </w:r>
      <w:r w:rsidR="001668ED" w:rsidRPr="002A56B5">
        <w:rPr>
          <w:rFonts w:ascii="Calibri" w:hAnsi="Calibri" w:cs="Calibri"/>
          <w:sz w:val="24"/>
          <w:szCs w:val="24"/>
        </w:rPr>
        <w:t xml:space="preserve"> interpretation as consisting of two </w:t>
      </w:r>
      <w:r w:rsidR="001668ED">
        <w:rPr>
          <w:rFonts w:ascii="Calibri" w:hAnsi="Calibri" w:cs="Calibri"/>
          <w:sz w:val="24"/>
          <w:szCs w:val="24"/>
        </w:rPr>
        <w:lastRenderedPageBreak/>
        <w:t>parts</w:t>
      </w:r>
      <w:r w:rsidR="001668ED" w:rsidRPr="002A56B5">
        <w:rPr>
          <w:rFonts w:ascii="Calibri" w:hAnsi="Calibri" w:cs="Calibri"/>
          <w:sz w:val="24"/>
          <w:szCs w:val="24"/>
        </w:rPr>
        <w:t xml:space="preserve">.  The first </w:t>
      </w:r>
      <w:r w:rsidR="001668ED">
        <w:rPr>
          <w:rFonts w:ascii="Calibri" w:hAnsi="Calibri" w:cs="Calibri"/>
          <w:sz w:val="24"/>
          <w:szCs w:val="24"/>
        </w:rPr>
        <w:t>part</w:t>
      </w:r>
      <w:r w:rsidR="001668ED" w:rsidRPr="002A56B5">
        <w:rPr>
          <w:rFonts w:ascii="Calibri" w:hAnsi="Calibri" w:cs="Calibri"/>
          <w:sz w:val="24"/>
          <w:szCs w:val="24"/>
        </w:rPr>
        <w:t xml:space="preserve"> should summarize in words the pattern of the percents.  The second </w:t>
      </w:r>
      <w:r w:rsidR="001668ED">
        <w:rPr>
          <w:rFonts w:ascii="Calibri" w:hAnsi="Calibri" w:cs="Calibri"/>
          <w:sz w:val="24"/>
          <w:szCs w:val="24"/>
        </w:rPr>
        <w:t>part</w:t>
      </w:r>
      <w:r w:rsidR="001668ED" w:rsidRPr="002A56B5">
        <w:rPr>
          <w:rFonts w:ascii="Calibri" w:hAnsi="Calibri" w:cs="Calibri"/>
          <w:sz w:val="24"/>
          <w:szCs w:val="24"/>
        </w:rPr>
        <w:t xml:space="preserve"> should use the percents to illustrate the pattern.  </w:t>
      </w:r>
    </w:p>
    <w:p w14:paraId="266E79CE" w14:textId="77777777" w:rsidR="00B21D81" w:rsidRPr="002A56B5" w:rsidRDefault="00B21D81" w:rsidP="006E4BFA">
      <w:pPr>
        <w:pStyle w:val="ListParagraph"/>
        <w:numPr>
          <w:ilvl w:val="0"/>
          <w:numId w:val="18"/>
        </w:numPr>
        <w:spacing w:after="160" w:line="276" w:lineRule="auto"/>
        <w:contextualSpacing/>
        <w:rPr>
          <w:rFonts w:ascii="Calibri" w:hAnsi="Calibri" w:cs="Calibri"/>
          <w:sz w:val="24"/>
          <w:szCs w:val="24"/>
        </w:rPr>
      </w:pPr>
      <w:r w:rsidRPr="002A56B5">
        <w:rPr>
          <w:rFonts w:ascii="Calibri" w:hAnsi="Calibri" w:cs="Calibri"/>
          <w:sz w:val="24"/>
          <w:szCs w:val="24"/>
        </w:rPr>
        <w:t>Was your hypothesis correct?</w:t>
      </w:r>
      <w:r w:rsidR="005406A3" w:rsidRPr="002A56B5">
        <w:rPr>
          <w:rFonts w:ascii="Calibri" w:hAnsi="Calibri" w:cs="Calibri"/>
          <w:sz w:val="24"/>
          <w:szCs w:val="24"/>
        </w:rPr>
        <w:t xml:space="preserve">  How do you know?</w:t>
      </w:r>
    </w:p>
    <w:p w14:paraId="77439193" w14:textId="77777777" w:rsidR="00B21D81" w:rsidRPr="002A56B5" w:rsidRDefault="00B21D81" w:rsidP="006E4BFA">
      <w:pPr>
        <w:pStyle w:val="ListParagraph"/>
        <w:spacing w:after="160" w:line="276" w:lineRule="auto"/>
        <w:contextualSpacing/>
        <w:rPr>
          <w:rFonts w:ascii="Calibri" w:hAnsi="Calibri" w:cs="Calibri"/>
          <w:sz w:val="24"/>
          <w:szCs w:val="24"/>
        </w:rPr>
      </w:pPr>
    </w:p>
    <w:p w14:paraId="7634A804" w14:textId="77777777" w:rsidR="00B21D81" w:rsidRPr="002A56B5" w:rsidRDefault="00B21D81" w:rsidP="006E4BFA">
      <w:pPr>
        <w:pStyle w:val="ListParagraph"/>
        <w:spacing w:after="160" w:line="276" w:lineRule="auto"/>
        <w:ind w:left="0"/>
        <w:contextualSpacing/>
        <w:rPr>
          <w:rFonts w:ascii="Calibri" w:hAnsi="Calibri" w:cs="Calibri"/>
          <w:sz w:val="24"/>
          <w:szCs w:val="24"/>
        </w:rPr>
      </w:pPr>
      <w:proofErr w:type="gramStart"/>
      <w:r w:rsidRPr="002A56B5">
        <w:rPr>
          <w:rFonts w:ascii="Calibri" w:hAnsi="Calibri" w:cs="Calibri"/>
          <w:sz w:val="24"/>
          <w:szCs w:val="24"/>
        </w:rPr>
        <w:t>I'm</w:t>
      </w:r>
      <w:proofErr w:type="gramEnd"/>
      <w:r w:rsidRPr="002A56B5">
        <w:rPr>
          <w:rFonts w:ascii="Calibri" w:hAnsi="Calibri" w:cs="Calibri"/>
          <w:sz w:val="24"/>
          <w:szCs w:val="24"/>
        </w:rPr>
        <w:t xml:space="preserve"> going to get you started by answering the</w:t>
      </w:r>
      <w:r w:rsidR="009F06A6" w:rsidRPr="002A56B5">
        <w:rPr>
          <w:rFonts w:ascii="Calibri" w:hAnsi="Calibri" w:cs="Calibri"/>
          <w:sz w:val="24"/>
          <w:szCs w:val="24"/>
        </w:rPr>
        <w:t>se</w:t>
      </w:r>
      <w:r w:rsidRPr="002A56B5">
        <w:rPr>
          <w:rFonts w:ascii="Calibri" w:hAnsi="Calibri" w:cs="Calibri"/>
          <w:sz w:val="24"/>
          <w:szCs w:val="24"/>
        </w:rPr>
        <w:t xml:space="preserve"> questions </w:t>
      </w:r>
      <w:r w:rsidR="009F06A6" w:rsidRPr="002A56B5">
        <w:rPr>
          <w:rFonts w:ascii="Calibri" w:hAnsi="Calibri" w:cs="Calibri"/>
          <w:sz w:val="24"/>
          <w:szCs w:val="24"/>
        </w:rPr>
        <w:t xml:space="preserve">for you </w:t>
      </w:r>
      <w:r w:rsidR="005406A3" w:rsidRPr="002A56B5">
        <w:rPr>
          <w:rFonts w:ascii="Calibri" w:hAnsi="Calibri" w:cs="Calibri"/>
          <w:sz w:val="24"/>
          <w:szCs w:val="24"/>
        </w:rPr>
        <w:t xml:space="preserve">in this part of the paper </w:t>
      </w:r>
      <w:r w:rsidRPr="002A56B5">
        <w:rPr>
          <w:rFonts w:ascii="Calibri" w:hAnsi="Calibri" w:cs="Calibri"/>
          <w:sz w:val="24"/>
          <w:szCs w:val="24"/>
        </w:rPr>
        <w:t>and then you're going to answer the</w:t>
      </w:r>
      <w:r w:rsidR="009F06A6" w:rsidRPr="002A56B5">
        <w:rPr>
          <w:rFonts w:ascii="Calibri" w:hAnsi="Calibri" w:cs="Calibri"/>
          <w:sz w:val="24"/>
          <w:szCs w:val="24"/>
        </w:rPr>
        <w:t xml:space="preserve">m yourself in the remaining parts of the paper.  </w:t>
      </w:r>
    </w:p>
    <w:p w14:paraId="5D1E85C8" w14:textId="77777777" w:rsidR="00B21D81" w:rsidRPr="002A56B5" w:rsidRDefault="00B21D81" w:rsidP="006E4BFA">
      <w:pPr>
        <w:pStyle w:val="ListParagraph"/>
        <w:spacing w:after="160" w:line="276" w:lineRule="auto"/>
        <w:ind w:left="0"/>
        <w:contextualSpacing/>
        <w:rPr>
          <w:rFonts w:ascii="Calibri" w:hAnsi="Calibri" w:cs="Calibri"/>
          <w:sz w:val="24"/>
          <w:szCs w:val="24"/>
        </w:rPr>
      </w:pPr>
    </w:p>
    <w:p w14:paraId="76FF2BE2" w14:textId="77777777" w:rsidR="00B21D81" w:rsidRPr="002A56B5" w:rsidRDefault="00B21D81" w:rsidP="006E4BFA">
      <w:pPr>
        <w:pStyle w:val="ListParagraph"/>
        <w:numPr>
          <w:ilvl w:val="0"/>
          <w:numId w:val="19"/>
        </w:numPr>
        <w:spacing w:after="160" w:line="276" w:lineRule="auto"/>
        <w:contextualSpacing/>
        <w:rPr>
          <w:rFonts w:ascii="Calibri" w:hAnsi="Calibri" w:cs="Calibri"/>
          <w:sz w:val="24"/>
          <w:szCs w:val="24"/>
        </w:rPr>
      </w:pPr>
      <w:r w:rsidRPr="002A56B5">
        <w:rPr>
          <w:rFonts w:ascii="Calibri" w:hAnsi="Calibri" w:cs="Calibri"/>
          <w:sz w:val="24"/>
          <w:szCs w:val="24"/>
        </w:rPr>
        <w:t xml:space="preserve">Hypothesis – </w:t>
      </w:r>
      <w:r w:rsidR="00A1014E">
        <w:rPr>
          <w:rFonts w:ascii="Calibri" w:hAnsi="Calibri" w:cs="Calibri"/>
          <w:sz w:val="24"/>
          <w:szCs w:val="24"/>
        </w:rPr>
        <w:t>Younger</w:t>
      </w:r>
      <w:r w:rsidRPr="002A56B5">
        <w:rPr>
          <w:rFonts w:ascii="Calibri" w:hAnsi="Calibri" w:cs="Calibri"/>
          <w:sz w:val="24"/>
          <w:szCs w:val="24"/>
        </w:rPr>
        <w:t xml:space="preserve"> respondents are more likely to </w:t>
      </w:r>
      <w:r w:rsidR="00A1014E">
        <w:rPr>
          <w:rFonts w:ascii="Calibri" w:hAnsi="Calibri" w:cs="Calibri"/>
          <w:sz w:val="24"/>
          <w:szCs w:val="24"/>
        </w:rPr>
        <w:t>favor</w:t>
      </w:r>
      <w:r w:rsidRPr="002A56B5">
        <w:rPr>
          <w:rFonts w:ascii="Calibri" w:hAnsi="Calibri" w:cs="Calibri"/>
          <w:sz w:val="24"/>
          <w:szCs w:val="24"/>
        </w:rPr>
        <w:t xml:space="preserve"> </w:t>
      </w:r>
      <w:r w:rsidR="00D65E4A" w:rsidRPr="002A56B5">
        <w:rPr>
          <w:rFonts w:ascii="Calibri" w:hAnsi="Calibri" w:cs="Calibri"/>
          <w:sz w:val="24"/>
          <w:szCs w:val="24"/>
        </w:rPr>
        <w:t>the legalization of marijuana</w:t>
      </w:r>
      <w:r w:rsidRPr="002A56B5">
        <w:rPr>
          <w:rFonts w:ascii="Calibri" w:hAnsi="Calibri" w:cs="Calibri"/>
          <w:sz w:val="24"/>
          <w:szCs w:val="24"/>
        </w:rPr>
        <w:t xml:space="preserve"> while </w:t>
      </w:r>
      <w:r w:rsidR="00A1014E">
        <w:rPr>
          <w:rFonts w:ascii="Calibri" w:hAnsi="Calibri" w:cs="Calibri"/>
          <w:sz w:val="24"/>
          <w:szCs w:val="24"/>
        </w:rPr>
        <w:t>older</w:t>
      </w:r>
      <w:r w:rsidRPr="002A56B5">
        <w:rPr>
          <w:rFonts w:ascii="Calibri" w:hAnsi="Calibri" w:cs="Calibri"/>
          <w:sz w:val="24"/>
          <w:szCs w:val="24"/>
        </w:rPr>
        <w:t xml:space="preserve"> respondents are more likely to </w:t>
      </w:r>
      <w:r w:rsidR="00A1014E">
        <w:rPr>
          <w:rFonts w:ascii="Calibri" w:hAnsi="Calibri" w:cs="Calibri"/>
          <w:sz w:val="24"/>
          <w:szCs w:val="24"/>
        </w:rPr>
        <w:t>oppose</w:t>
      </w:r>
      <w:r w:rsidRPr="002A56B5">
        <w:rPr>
          <w:rFonts w:ascii="Calibri" w:hAnsi="Calibri" w:cs="Calibri"/>
          <w:sz w:val="24"/>
          <w:szCs w:val="24"/>
        </w:rPr>
        <w:t xml:space="preserve"> </w:t>
      </w:r>
      <w:r w:rsidR="00D65E4A" w:rsidRPr="002A56B5">
        <w:rPr>
          <w:rFonts w:ascii="Calibri" w:hAnsi="Calibri" w:cs="Calibri"/>
          <w:sz w:val="24"/>
          <w:szCs w:val="24"/>
        </w:rPr>
        <w:t>legalization</w:t>
      </w:r>
      <w:r w:rsidRPr="002A56B5">
        <w:rPr>
          <w:rFonts w:ascii="Calibri" w:hAnsi="Calibri" w:cs="Calibri"/>
          <w:sz w:val="24"/>
          <w:szCs w:val="24"/>
        </w:rPr>
        <w:t>.</w:t>
      </w:r>
      <w:r w:rsidR="00C21F8B" w:rsidRPr="002A56B5">
        <w:rPr>
          <w:rFonts w:ascii="Calibri" w:hAnsi="Calibri" w:cs="Calibri"/>
          <w:sz w:val="24"/>
          <w:szCs w:val="24"/>
        </w:rPr>
        <w:br/>
      </w:r>
    </w:p>
    <w:p w14:paraId="36438253" w14:textId="77777777" w:rsidR="00B21D81" w:rsidRPr="002A56B5" w:rsidRDefault="00907115" w:rsidP="006E4BFA">
      <w:pPr>
        <w:pStyle w:val="ListParagraph"/>
        <w:numPr>
          <w:ilvl w:val="0"/>
          <w:numId w:val="19"/>
        </w:numPr>
        <w:spacing w:after="160" w:line="276" w:lineRule="auto"/>
        <w:contextualSpacing/>
        <w:rPr>
          <w:rFonts w:ascii="Calibri" w:hAnsi="Calibri" w:cs="Calibri"/>
          <w:sz w:val="24"/>
          <w:szCs w:val="24"/>
        </w:rPr>
      </w:pPr>
      <w:r w:rsidRPr="002A56B5">
        <w:rPr>
          <w:rFonts w:ascii="Calibri" w:hAnsi="Calibri" w:cs="Calibri"/>
          <w:sz w:val="24"/>
          <w:szCs w:val="24"/>
        </w:rPr>
        <w:t xml:space="preserve">Dummy table – </w:t>
      </w:r>
      <w:proofErr w:type="gramStart"/>
      <w:r w:rsidRPr="002A56B5">
        <w:rPr>
          <w:rFonts w:ascii="Calibri" w:hAnsi="Calibri" w:cs="Calibri"/>
          <w:sz w:val="24"/>
          <w:szCs w:val="24"/>
        </w:rPr>
        <w:t>we'll</w:t>
      </w:r>
      <w:proofErr w:type="gramEnd"/>
      <w:r w:rsidRPr="002A56B5">
        <w:rPr>
          <w:rFonts w:ascii="Calibri" w:hAnsi="Calibri" w:cs="Calibri"/>
          <w:sz w:val="24"/>
          <w:szCs w:val="24"/>
        </w:rPr>
        <w:t xml:space="preserve"> talk about what this table means and how to construct it during class.</w:t>
      </w:r>
    </w:p>
    <w:p w14:paraId="56EB827E" w14:textId="77777777" w:rsidR="00907115" w:rsidRPr="002A56B5" w:rsidRDefault="00907115" w:rsidP="006E4BFA">
      <w:pPr>
        <w:pStyle w:val="ListParagraph"/>
        <w:spacing w:after="160" w:line="276" w:lineRule="auto"/>
        <w:contextualSpacing/>
        <w:rPr>
          <w:rFonts w:ascii="Calibri" w:hAnsi="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477"/>
        <w:gridCol w:w="1440"/>
        <w:gridCol w:w="1440"/>
      </w:tblGrid>
      <w:tr w:rsidR="00907115" w:rsidRPr="002A56B5" w14:paraId="56FA7519" w14:textId="77777777" w:rsidTr="002103A9">
        <w:tc>
          <w:tcPr>
            <w:tcW w:w="2231" w:type="dxa"/>
            <w:shd w:val="clear" w:color="auto" w:fill="auto"/>
          </w:tcPr>
          <w:p w14:paraId="23F9FB89" w14:textId="77777777" w:rsidR="00907115" w:rsidRPr="002A56B5" w:rsidRDefault="00907115" w:rsidP="006E4BFA">
            <w:pPr>
              <w:pStyle w:val="ListParagraph"/>
              <w:spacing w:after="160" w:line="276" w:lineRule="auto"/>
              <w:ind w:left="0"/>
              <w:contextualSpacing/>
              <w:rPr>
                <w:rFonts w:ascii="Calibri" w:hAnsi="Calibri" w:cs="Calibri"/>
                <w:sz w:val="24"/>
                <w:szCs w:val="24"/>
              </w:rPr>
            </w:pPr>
          </w:p>
        </w:tc>
        <w:tc>
          <w:tcPr>
            <w:tcW w:w="1477" w:type="dxa"/>
            <w:shd w:val="clear" w:color="auto" w:fill="auto"/>
          </w:tcPr>
          <w:p w14:paraId="48336F7D" w14:textId="77777777" w:rsidR="00907115" w:rsidRPr="002A56B5" w:rsidRDefault="00907115" w:rsidP="006E4BF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Age: under 35</w:t>
            </w:r>
          </w:p>
        </w:tc>
        <w:tc>
          <w:tcPr>
            <w:tcW w:w="1440" w:type="dxa"/>
            <w:shd w:val="clear" w:color="auto" w:fill="auto"/>
          </w:tcPr>
          <w:p w14:paraId="7848FB81" w14:textId="77777777" w:rsidR="00907115" w:rsidRPr="002A56B5" w:rsidRDefault="00907115" w:rsidP="006E4BF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Age: 35-64</w:t>
            </w:r>
          </w:p>
        </w:tc>
        <w:tc>
          <w:tcPr>
            <w:tcW w:w="1440" w:type="dxa"/>
            <w:shd w:val="clear" w:color="auto" w:fill="auto"/>
          </w:tcPr>
          <w:p w14:paraId="22E56FB0" w14:textId="77777777" w:rsidR="00907115" w:rsidRPr="002A56B5" w:rsidRDefault="00907115" w:rsidP="006E4BF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Age: 65 plus</w:t>
            </w:r>
          </w:p>
        </w:tc>
      </w:tr>
      <w:tr w:rsidR="00907115" w:rsidRPr="002A56B5" w14:paraId="3AB9D6CD" w14:textId="77777777" w:rsidTr="002103A9">
        <w:tc>
          <w:tcPr>
            <w:tcW w:w="2231" w:type="dxa"/>
            <w:shd w:val="clear" w:color="auto" w:fill="auto"/>
          </w:tcPr>
          <w:p w14:paraId="616B28D4" w14:textId="77777777" w:rsidR="00907115" w:rsidRPr="002A56B5" w:rsidRDefault="00907115" w:rsidP="006E4BFA">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 xml:space="preserve">Favor </w:t>
            </w:r>
            <w:r w:rsidR="00D65E4A" w:rsidRPr="002A56B5">
              <w:rPr>
                <w:rFonts w:ascii="Calibri" w:hAnsi="Calibri" w:cs="Calibri"/>
                <w:sz w:val="24"/>
                <w:szCs w:val="24"/>
              </w:rPr>
              <w:t>legalization</w:t>
            </w:r>
          </w:p>
        </w:tc>
        <w:tc>
          <w:tcPr>
            <w:tcW w:w="1477" w:type="dxa"/>
            <w:shd w:val="clear" w:color="auto" w:fill="auto"/>
          </w:tcPr>
          <w:p w14:paraId="670A4AAB" w14:textId="77777777" w:rsidR="00907115" w:rsidRPr="002A56B5" w:rsidRDefault="00907115" w:rsidP="006E4BF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a&gt;</w:t>
            </w:r>
          </w:p>
        </w:tc>
        <w:tc>
          <w:tcPr>
            <w:tcW w:w="1440" w:type="dxa"/>
            <w:shd w:val="clear" w:color="auto" w:fill="auto"/>
          </w:tcPr>
          <w:p w14:paraId="10DF736A" w14:textId="77777777" w:rsidR="00907115" w:rsidRPr="002A56B5" w:rsidRDefault="00907115" w:rsidP="006E4BF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b&gt;</w:t>
            </w:r>
          </w:p>
        </w:tc>
        <w:tc>
          <w:tcPr>
            <w:tcW w:w="1440" w:type="dxa"/>
            <w:shd w:val="clear" w:color="auto" w:fill="auto"/>
          </w:tcPr>
          <w:p w14:paraId="675B758F" w14:textId="77777777" w:rsidR="00907115" w:rsidRPr="002A56B5" w:rsidRDefault="00907115" w:rsidP="006E4BF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c</w:t>
            </w:r>
          </w:p>
        </w:tc>
      </w:tr>
      <w:tr w:rsidR="00907115" w:rsidRPr="002A56B5" w14:paraId="50CE0FAB" w14:textId="77777777" w:rsidTr="002103A9">
        <w:tc>
          <w:tcPr>
            <w:tcW w:w="2231" w:type="dxa"/>
            <w:shd w:val="clear" w:color="auto" w:fill="auto"/>
          </w:tcPr>
          <w:p w14:paraId="067246E0" w14:textId="77777777" w:rsidR="00907115" w:rsidRPr="002A56B5" w:rsidRDefault="00907115" w:rsidP="006E4BFA">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 xml:space="preserve">Oppose </w:t>
            </w:r>
            <w:r w:rsidR="00D65E4A" w:rsidRPr="002A56B5">
              <w:rPr>
                <w:rFonts w:ascii="Calibri" w:hAnsi="Calibri" w:cs="Calibri"/>
                <w:sz w:val="24"/>
                <w:szCs w:val="24"/>
              </w:rPr>
              <w:t>legalization</w:t>
            </w:r>
          </w:p>
        </w:tc>
        <w:tc>
          <w:tcPr>
            <w:tcW w:w="1477" w:type="dxa"/>
            <w:shd w:val="clear" w:color="auto" w:fill="auto"/>
          </w:tcPr>
          <w:p w14:paraId="6915AF07" w14:textId="77777777" w:rsidR="00907115" w:rsidRPr="002A56B5" w:rsidRDefault="00907115" w:rsidP="006E4BF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d&lt;</w:t>
            </w:r>
          </w:p>
        </w:tc>
        <w:tc>
          <w:tcPr>
            <w:tcW w:w="1440" w:type="dxa"/>
            <w:shd w:val="clear" w:color="auto" w:fill="auto"/>
          </w:tcPr>
          <w:p w14:paraId="7FE88D76" w14:textId="77777777" w:rsidR="00907115" w:rsidRPr="002A56B5" w:rsidRDefault="00907115" w:rsidP="006E4BF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e&lt;</w:t>
            </w:r>
          </w:p>
        </w:tc>
        <w:tc>
          <w:tcPr>
            <w:tcW w:w="1440" w:type="dxa"/>
            <w:shd w:val="clear" w:color="auto" w:fill="auto"/>
          </w:tcPr>
          <w:p w14:paraId="1787D39E" w14:textId="77777777" w:rsidR="00907115" w:rsidRPr="002A56B5" w:rsidRDefault="00907115" w:rsidP="006E4BF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f</w:t>
            </w:r>
          </w:p>
        </w:tc>
      </w:tr>
    </w:tbl>
    <w:p w14:paraId="0C3BE09A" w14:textId="77777777" w:rsidR="00907115" w:rsidRPr="002A56B5" w:rsidRDefault="00907115" w:rsidP="006E4BFA">
      <w:pPr>
        <w:pStyle w:val="ListParagraph"/>
        <w:spacing w:after="160" w:line="276" w:lineRule="auto"/>
        <w:contextualSpacing/>
        <w:rPr>
          <w:rFonts w:ascii="Calibri" w:hAnsi="Calibri" w:cs="Calibri"/>
          <w:sz w:val="24"/>
          <w:szCs w:val="24"/>
        </w:rPr>
      </w:pPr>
    </w:p>
    <w:p w14:paraId="70242060" w14:textId="77777777" w:rsidR="005F6FBA" w:rsidRPr="002A56B5" w:rsidRDefault="00907115" w:rsidP="006E4BFA">
      <w:pPr>
        <w:pStyle w:val="ListParagraph"/>
        <w:numPr>
          <w:ilvl w:val="0"/>
          <w:numId w:val="19"/>
        </w:numPr>
        <w:spacing w:after="160" w:line="276" w:lineRule="auto"/>
        <w:contextualSpacing/>
        <w:rPr>
          <w:rFonts w:ascii="Calibri" w:hAnsi="Calibri" w:cs="Calibri"/>
          <w:sz w:val="24"/>
          <w:szCs w:val="24"/>
        </w:rPr>
      </w:pPr>
      <w:r w:rsidRPr="002A56B5">
        <w:rPr>
          <w:rFonts w:ascii="Calibri" w:hAnsi="Calibri" w:cs="Calibri"/>
          <w:sz w:val="24"/>
          <w:szCs w:val="24"/>
        </w:rPr>
        <w:t xml:space="preserve">SDA (observed) </w:t>
      </w:r>
      <w:r w:rsidR="001668ED">
        <w:rPr>
          <w:rFonts w:ascii="Calibri" w:hAnsi="Calibri" w:cs="Calibri"/>
          <w:sz w:val="24"/>
          <w:szCs w:val="24"/>
        </w:rPr>
        <w:t>crosstab</w:t>
      </w:r>
    </w:p>
    <w:p w14:paraId="34FAF810" w14:textId="77777777" w:rsidR="00907115" w:rsidRPr="002A56B5" w:rsidRDefault="00907115" w:rsidP="006E4BFA">
      <w:pPr>
        <w:pStyle w:val="ListParagraph"/>
        <w:spacing w:after="160" w:line="276" w:lineRule="auto"/>
        <w:contextualSpacing/>
        <w:rPr>
          <w:rFonts w:ascii="Calibri" w:hAnsi="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477"/>
        <w:gridCol w:w="1440"/>
        <w:gridCol w:w="1440"/>
      </w:tblGrid>
      <w:tr w:rsidR="00907115" w:rsidRPr="002A56B5" w14:paraId="58E01346" w14:textId="77777777" w:rsidTr="002103A9">
        <w:tc>
          <w:tcPr>
            <w:tcW w:w="2231" w:type="dxa"/>
            <w:shd w:val="clear" w:color="auto" w:fill="auto"/>
          </w:tcPr>
          <w:p w14:paraId="1B0B5AF3" w14:textId="77777777" w:rsidR="00907115" w:rsidRPr="002A56B5" w:rsidRDefault="00907115" w:rsidP="006E4BFA">
            <w:pPr>
              <w:pStyle w:val="ListParagraph"/>
              <w:spacing w:after="160" w:line="276" w:lineRule="auto"/>
              <w:ind w:left="0"/>
              <w:contextualSpacing/>
              <w:rPr>
                <w:rFonts w:ascii="Calibri" w:hAnsi="Calibri" w:cs="Calibri"/>
                <w:sz w:val="24"/>
                <w:szCs w:val="24"/>
              </w:rPr>
            </w:pPr>
          </w:p>
        </w:tc>
        <w:tc>
          <w:tcPr>
            <w:tcW w:w="1477" w:type="dxa"/>
            <w:shd w:val="clear" w:color="auto" w:fill="auto"/>
          </w:tcPr>
          <w:p w14:paraId="1DACEDA7" w14:textId="77777777" w:rsidR="00907115" w:rsidRPr="002A56B5" w:rsidRDefault="00907115" w:rsidP="006E4BF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Age: under 35</w:t>
            </w:r>
          </w:p>
        </w:tc>
        <w:tc>
          <w:tcPr>
            <w:tcW w:w="1440" w:type="dxa"/>
            <w:shd w:val="clear" w:color="auto" w:fill="auto"/>
          </w:tcPr>
          <w:p w14:paraId="0E25DD30" w14:textId="77777777" w:rsidR="00907115" w:rsidRPr="002A56B5" w:rsidRDefault="00907115" w:rsidP="006E4BF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Age: 35-64</w:t>
            </w:r>
          </w:p>
        </w:tc>
        <w:tc>
          <w:tcPr>
            <w:tcW w:w="1440" w:type="dxa"/>
            <w:shd w:val="clear" w:color="auto" w:fill="auto"/>
          </w:tcPr>
          <w:p w14:paraId="5DA332C8" w14:textId="77777777" w:rsidR="00907115" w:rsidRPr="002A56B5" w:rsidRDefault="00907115" w:rsidP="006E4BF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Age: 65 plus</w:t>
            </w:r>
          </w:p>
        </w:tc>
      </w:tr>
      <w:tr w:rsidR="00D65E4A" w:rsidRPr="002A56B5" w14:paraId="78E76E22" w14:textId="77777777" w:rsidTr="002103A9">
        <w:tc>
          <w:tcPr>
            <w:tcW w:w="2231" w:type="dxa"/>
            <w:shd w:val="clear" w:color="auto" w:fill="auto"/>
          </w:tcPr>
          <w:p w14:paraId="27503E7F" w14:textId="77777777" w:rsidR="00D65E4A" w:rsidRPr="002A56B5" w:rsidRDefault="00D65E4A" w:rsidP="00D65E4A">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Favor legalization</w:t>
            </w:r>
          </w:p>
        </w:tc>
        <w:tc>
          <w:tcPr>
            <w:tcW w:w="1477" w:type="dxa"/>
            <w:shd w:val="clear" w:color="auto" w:fill="auto"/>
          </w:tcPr>
          <w:p w14:paraId="4C7A4E5A" w14:textId="77777777" w:rsidR="00D65E4A" w:rsidRPr="002A56B5" w:rsidRDefault="00D65E4A" w:rsidP="00D65E4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7</w:t>
            </w:r>
            <w:r w:rsidR="00A43A05" w:rsidRPr="002A56B5">
              <w:rPr>
                <w:rFonts w:ascii="Calibri" w:hAnsi="Calibri" w:cs="Calibri"/>
                <w:sz w:val="24"/>
                <w:szCs w:val="24"/>
              </w:rPr>
              <w:t>7.4</w:t>
            </w:r>
            <w:r w:rsidRPr="002A56B5">
              <w:rPr>
                <w:rFonts w:ascii="Calibri" w:hAnsi="Calibri" w:cs="Calibri"/>
                <w:sz w:val="24"/>
                <w:szCs w:val="24"/>
              </w:rPr>
              <w:t>%</w:t>
            </w:r>
          </w:p>
        </w:tc>
        <w:tc>
          <w:tcPr>
            <w:tcW w:w="1440" w:type="dxa"/>
            <w:shd w:val="clear" w:color="auto" w:fill="auto"/>
          </w:tcPr>
          <w:p w14:paraId="0B1C9FBA" w14:textId="77777777" w:rsidR="00D65E4A" w:rsidRPr="002A56B5" w:rsidRDefault="00A43A05" w:rsidP="00D65E4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65.6</w:t>
            </w:r>
            <w:r w:rsidR="00D65E4A" w:rsidRPr="002A56B5">
              <w:rPr>
                <w:rFonts w:ascii="Calibri" w:hAnsi="Calibri" w:cs="Calibri"/>
                <w:sz w:val="24"/>
                <w:szCs w:val="24"/>
              </w:rPr>
              <w:t>%</w:t>
            </w:r>
          </w:p>
        </w:tc>
        <w:tc>
          <w:tcPr>
            <w:tcW w:w="1440" w:type="dxa"/>
            <w:shd w:val="clear" w:color="auto" w:fill="auto"/>
          </w:tcPr>
          <w:p w14:paraId="64284B8E" w14:textId="77777777" w:rsidR="00D65E4A" w:rsidRPr="002A56B5" w:rsidRDefault="00A43A05" w:rsidP="00D65E4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49.0</w:t>
            </w:r>
            <w:r w:rsidR="00D65E4A" w:rsidRPr="002A56B5">
              <w:rPr>
                <w:rFonts w:ascii="Calibri" w:hAnsi="Calibri" w:cs="Calibri"/>
                <w:sz w:val="24"/>
                <w:szCs w:val="24"/>
              </w:rPr>
              <w:t>%</w:t>
            </w:r>
          </w:p>
        </w:tc>
      </w:tr>
      <w:tr w:rsidR="00D65E4A" w:rsidRPr="002A56B5" w14:paraId="31DC69FF" w14:textId="77777777" w:rsidTr="002103A9">
        <w:tc>
          <w:tcPr>
            <w:tcW w:w="2231" w:type="dxa"/>
            <w:shd w:val="clear" w:color="auto" w:fill="auto"/>
          </w:tcPr>
          <w:p w14:paraId="61790F9A" w14:textId="77777777" w:rsidR="00D65E4A" w:rsidRPr="002A56B5" w:rsidRDefault="00D65E4A" w:rsidP="00D65E4A">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Oppose legalization</w:t>
            </w:r>
          </w:p>
        </w:tc>
        <w:tc>
          <w:tcPr>
            <w:tcW w:w="1477" w:type="dxa"/>
            <w:shd w:val="clear" w:color="auto" w:fill="auto"/>
          </w:tcPr>
          <w:p w14:paraId="7C586D85" w14:textId="77777777" w:rsidR="00D65E4A" w:rsidRPr="002A56B5" w:rsidRDefault="00D65E4A" w:rsidP="00D65E4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2</w:t>
            </w:r>
            <w:r w:rsidR="00A43A05" w:rsidRPr="002A56B5">
              <w:rPr>
                <w:rFonts w:ascii="Calibri" w:hAnsi="Calibri" w:cs="Calibri"/>
                <w:sz w:val="24"/>
                <w:szCs w:val="24"/>
              </w:rPr>
              <w:t>2.6</w:t>
            </w:r>
            <w:r w:rsidRPr="002A56B5">
              <w:rPr>
                <w:rFonts w:ascii="Calibri" w:hAnsi="Calibri" w:cs="Calibri"/>
                <w:sz w:val="24"/>
                <w:szCs w:val="24"/>
              </w:rPr>
              <w:t>%</w:t>
            </w:r>
          </w:p>
        </w:tc>
        <w:tc>
          <w:tcPr>
            <w:tcW w:w="1440" w:type="dxa"/>
            <w:shd w:val="clear" w:color="auto" w:fill="auto"/>
          </w:tcPr>
          <w:p w14:paraId="676E7AB4" w14:textId="77777777" w:rsidR="00D65E4A" w:rsidRPr="002A56B5" w:rsidRDefault="00A43A05" w:rsidP="00D65E4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34.4</w:t>
            </w:r>
            <w:r w:rsidR="00D65E4A" w:rsidRPr="002A56B5">
              <w:rPr>
                <w:rFonts w:ascii="Calibri" w:hAnsi="Calibri" w:cs="Calibri"/>
                <w:sz w:val="24"/>
                <w:szCs w:val="24"/>
              </w:rPr>
              <w:t>%</w:t>
            </w:r>
          </w:p>
        </w:tc>
        <w:tc>
          <w:tcPr>
            <w:tcW w:w="1440" w:type="dxa"/>
            <w:shd w:val="clear" w:color="auto" w:fill="auto"/>
          </w:tcPr>
          <w:p w14:paraId="1466411B" w14:textId="77777777" w:rsidR="00D65E4A" w:rsidRPr="002A56B5" w:rsidRDefault="00A43A05" w:rsidP="00D65E4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51.0</w:t>
            </w:r>
            <w:r w:rsidR="00D65E4A" w:rsidRPr="002A56B5">
              <w:rPr>
                <w:rFonts w:ascii="Calibri" w:hAnsi="Calibri" w:cs="Calibri"/>
                <w:sz w:val="24"/>
                <w:szCs w:val="24"/>
              </w:rPr>
              <w:t>%</w:t>
            </w:r>
          </w:p>
        </w:tc>
      </w:tr>
      <w:tr w:rsidR="00907115" w:rsidRPr="002A56B5" w14:paraId="5DDAD477" w14:textId="77777777" w:rsidTr="002103A9">
        <w:tc>
          <w:tcPr>
            <w:tcW w:w="2231" w:type="dxa"/>
            <w:shd w:val="clear" w:color="auto" w:fill="auto"/>
          </w:tcPr>
          <w:p w14:paraId="6FDB3686" w14:textId="77777777" w:rsidR="00907115" w:rsidRPr="002A56B5" w:rsidRDefault="00C21F8B" w:rsidP="006E4BFA">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Total</w:t>
            </w:r>
          </w:p>
        </w:tc>
        <w:tc>
          <w:tcPr>
            <w:tcW w:w="1477" w:type="dxa"/>
            <w:shd w:val="clear" w:color="auto" w:fill="auto"/>
          </w:tcPr>
          <w:p w14:paraId="47C7992E" w14:textId="77777777" w:rsidR="00907115" w:rsidRPr="002A56B5" w:rsidRDefault="00C21F8B" w:rsidP="006E4BF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100%</w:t>
            </w:r>
          </w:p>
        </w:tc>
        <w:tc>
          <w:tcPr>
            <w:tcW w:w="1440" w:type="dxa"/>
            <w:shd w:val="clear" w:color="auto" w:fill="auto"/>
          </w:tcPr>
          <w:p w14:paraId="4F4C6622" w14:textId="77777777" w:rsidR="00907115" w:rsidRPr="002A56B5" w:rsidRDefault="00C21F8B" w:rsidP="006E4BF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100%</w:t>
            </w:r>
          </w:p>
        </w:tc>
        <w:tc>
          <w:tcPr>
            <w:tcW w:w="1440" w:type="dxa"/>
            <w:shd w:val="clear" w:color="auto" w:fill="auto"/>
          </w:tcPr>
          <w:p w14:paraId="40F6F9D2" w14:textId="77777777" w:rsidR="00907115" w:rsidRPr="002A56B5" w:rsidRDefault="00C21F8B" w:rsidP="006E4BFA">
            <w:pPr>
              <w:pStyle w:val="ListParagraph"/>
              <w:spacing w:after="160" w:line="276" w:lineRule="auto"/>
              <w:ind w:left="0"/>
              <w:contextualSpacing/>
              <w:jc w:val="center"/>
              <w:rPr>
                <w:rFonts w:ascii="Calibri" w:hAnsi="Calibri" w:cs="Calibri"/>
                <w:sz w:val="24"/>
                <w:szCs w:val="24"/>
              </w:rPr>
            </w:pPr>
            <w:r w:rsidRPr="002A56B5">
              <w:rPr>
                <w:rFonts w:ascii="Calibri" w:hAnsi="Calibri" w:cs="Calibri"/>
                <w:sz w:val="24"/>
                <w:szCs w:val="24"/>
              </w:rPr>
              <w:t>100%</w:t>
            </w:r>
          </w:p>
        </w:tc>
      </w:tr>
    </w:tbl>
    <w:p w14:paraId="2F15B7A4" w14:textId="77777777" w:rsidR="00907115" w:rsidRPr="002A56B5" w:rsidRDefault="00907115" w:rsidP="006E4BFA">
      <w:pPr>
        <w:pStyle w:val="ListParagraph"/>
        <w:spacing w:after="160" w:line="276" w:lineRule="auto"/>
        <w:contextualSpacing/>
        <w:rPr>
          <w:rFonts w:ascii="Calibri" w:hAnsi="Calibri" w:cs="Calibri"/>
          <w:sz w:val="24"/>
          <w:szCs w:val="24"/>
        </w:rPr>
      </w:pPr>
    </w:p>
    <w:p w14:paraId="6F32E352" w14:textId="77777777" w:rsidR="00A1014E" w:rsidRPr="00A1014E" w:rsidRDefault="00C21F8B" w:rsidP="006F7BCE">
      <w:pPr>
        <w:pStyle w:val="ListParagraph"/>
        <w:numPr>
          <w:ilvl w:val="0"/>
          <w:numId w:val="19"/>
        </w:numPr>
        <w:spacing w:after="160" w:line="276" w:lineRule="auto"/>
        <w:contextualSpacing/>
        <w:rPr>
          <w:rFonts w:ascii="Calibri" w:hAnsi="Calibri" w:cs="Calibri"/>
          <w:sz w:val="24"/>
          <w:szCs w:val="24"/>
        </w:rPr>
      </w:pPr>
      <w:r w:rsidRPr="00A1014E">
        <w:rPr>
          <w:rFonts w:ascii="Calibri" w:hAnsi="Calibri" w:cs="Calibri"/>
          <w:sz w:val="24"/>
          <w:szCs w:val="24"/>
        </w:rPr>
        <w:t xml:space="preserve"> Interpretation – Since our percents sum down to 100%, we want to compare the percents straight across.  </w:t>
      </w:r>
      <w:proofErr w:type="gramStart"/>
      <w:r w:rsidR="00A43A05" w:rsidRPr="00A1014E">
        <w:rPr>
          <w:rFonts w:ascii="Calibri" w:hAnsi="Calibri" w:cs="Calibri"/>
          <w:sz w:val="24"/>
          <w:szCs w:val="24"/>
        </w:rPr>
        <w:t>There's</w:t>
      </w:r>
      <w:proofErr w:type="gramEnd"/>
      <w:r w:rsidR="00A43A05" w:rsidRPr="00A1014E">
        <w:rPr>
          <w:rFonts w:ascii="Calibri" w:hAnsi="Calibri" w:cs="Calibri"/>
          <w:sz w:val="24"/>
          <w:szCs w:val="24"/>
        </w:rPr>
        <w:t xml:space="preserve"> a clear pattern to the percents such that younger respondents are more likely to favor legalization than those who are older.  </w:t>
      </w:r>
      <w:r w:rsidR="00A1014E" w:rsidRPr="00A1014E">
        <w:rPr>
          <w:rFonts w:ascii="Calibri" w:hAnsi="Calibri" w:cs="Calibri"/>
          <w:sz w:val="24"/>
          <w:szCs w:val="24"/>
        </w:rPr>
        <w:t xml:space="preserve">For example, approximately 77% of those under 35 favor legalization while only 49% of those 65 or older favor legalization.  Those who are 35 to 64 </w:t>
      </w:r>
      <w:proofErr w:type="gramStart"/>
      <w:r w:rsidR="00A1014E" w:rsidRPr="00A1014E">
        <w:rPr>
          <w:rFonts w:ascii="Calibri" w:hAnsi="Calibri" w:cs="Calibri"/>
          <w:sz w:val="24"/>
          <w:szCs w:val="24"/>
        </w:rPr>
        <w:t>fall</w:t>
      </w:r>
      <w:proofErr w:type="gramEnd"/>
      <w:r w:rsidR="00A1014E" w:rsidRPr="00A1014E">
        <w:rPr>
          <w:rFonts w:ascii="Calibri" w:hAnsi="Calibri" w:cs="Calibri"/>
          <w:sz w:val="24"/>
          <w:szCs w:val="24"/>
        </w:rPr>
        <w:t xml:space="preserve"> between these two age groups (66%). In other words, age decreases, the percent who favor legalization increases.</w:t>
      </w:r>
    </w:p>
    <w:p w14:paraId="0E47AB57" w14:textId="77777777" w:rsidR="00A1014E" w:rsidRDefault="00A1014E" w:rsidP="00A1014E">
      <w:pPr>
        <w:pStyle w:val="ListParagraph"/>
        <w:spacing w:after="160" w:line="276" w:lineRule="auto"/>
        <w:contextualSpacing/>
        <w:rPr>
          <w:rFonts w:ascii="Calibri" w:hAnsi="Calibri" w:cs="Calibri"/>
          <w:sz w:val="24"/>
          <w:szCs w:val="24"/>
        </w:rPr>
      </w:pPr>
    </w:p>
    <w:p w14:paraId="6E84E778" w14:textId="77777777" w:rsidR="00C21F8B" w:rsidRPr="002A56B5" w:rsidRDefault="00C21F8B" w:rsidP="00A1014E">
      <w:pPr>
        <w:pStyle w:val="ListParagraph"/>
        <w:spacing w:after="160" w:line="276" w:lineRule="auto"/>
        <w:contextualSpacing/>
        <w:rPr>
          <w:rFonts w:ascii="Calibri" w:hAnsi="Calibri" w:cs="Calibri"/>
          <w:sz w:val="24"/>
          <w:szCs w:val="24"/>
        </w:rPr>
      </w:pPr>
      <w:proofErr w:type="gramStart"/>
      <w:r w:rsidRPr="002A56B5">
        <w:rPr>
          <w:rFonts w:ascii="Calibri" w:hAnsi="Calibri" w:cs="Calibri"/>
          <w:sz w:val="24"/>
          <w:szCs w:val="24"/>
        </w:rPr>
        <w:t>We're</w:t>
      </w:r>
      <w:proofErr w:type="gramEnd"/>
      <w:r w:rsidRPr="002A56B5">
        <w:rPr>
          <w:rFonts w:ascii="Calibri" w:hAnsi="Calibri" w:cs="Calibri"/>
          <w:sz w:val="24"/>
          <w:szCs w:val="24"/>
        </w:rPr>
        <w:t xml:space="preserve"> going to use something that </w:t>
      </w:r>
      <w:r w:rsidR="00A43A05" w:rsidRPr="002A56B5">
        <w:rPr>
          <w:rFonts w:ascii="Calibri" w:hAnsi="Calibri" w:cs="Calibri"/>
          <w:sz w:val="24"/>
          <w:szCs w:val="24"/>
        </w:rPr>
        <w:t>we'll c</w:t>
      </w:r>
      <w:r w:rsidRPr="002A56B5">
        <w:rPr>
          <w:rFonts w:ascii="Calibri" w:hAnsi="Calibri" w:cs="Calibri"/>
          <w:sz w:val="24"/>
          <w:szCs w:val="24"/>
        </w:rPr>
        <w:t xml:space="preserve">all </w:t>
      </w:r>
      <w:r w:rsidR="009F06A6" w:rsidRPr="002A56B5">
        <w:rPr>
          <w:rFonts w:ascii="Calibri" w:hAnsi="Calibri" w:cs="Calibri"/>
          <w:sz w:val="24"/>
          <w:szCs w:val="24"/>
        </w:rPr>
        <w:t>the</w:t>
      </w:r>
      <w:r w:rsidRPr="002A56B5">
        <w:rPr>
          <w:rFonts w:ascii="Calibri" w:hAnsi="Calibri" w:cs="Calibri"/>
          <w:sz w:val="24"/>
          <w:szCs w:val="24"/>
        </w:rPr>
        <w:t xml:space="preserve"> 5% rule.  Any percent difference less than 5 percentage points </w:t>
      </w:r>
      <w:proofErr w:type="gramStart"/>
      <w:r w:rsidR="005406A3" w:rsidRPr="002A56B5">
        <w:rPr>
          <w:rFonts w:ascii="Calibri" w:hAnsi="Calibri" w:cs="Calibri"/>
          <w:sz w:val="24"/>
          <w:szCs w:val="24"/>
        </w:rPr>
        <w:t>we'll</w:t>
      </w:r>
      <w:proofErr w:type="gramEnd"/>
      <w:r w:rsidR="005406A3" w:rsidRPr="002A56B5">
        <w:rPr>
          <w:rFonts w:ascii="Calibri" w:hAnsi="Calibri" w:cs="Calibri"/>
          <w:sz w:val="24"/>
          <w:szCs w:val="24"/>
        </w:rPr>
        <w:t xml:space="preserve"> consider </w:t>
      </w:r>
      <w:r w:rsidRPr="002A56B5">
        <w:rPr>
          <w:rFonts w:ascii="Calibri" w:hAnsi="Calibri" w:cs="Calibri"/>
          <w:sz w:val="24"/>
          <w:szCs w:val="24"/>
        </w:rPr>
        <w:t>small</w:t>
      </w:r>
      <w:r w:rsidR="009F06A6" w:rsidRPr="002A56B5">
        <w:rPr>
          <w:rFonts w:ascii="Calibri" w:hAnsi="Calibri" w:cs="Calibri"/>
          <w:sz w:val="24"/>
          <w:szCs w:val="24"/>
        </w:rPr>
        <w:t xml:space="preserve">.  We never </w:t>
      </w:r>
      <w:r w:rsidRPr="002A56B5">
        <w:rPr>
          <w:rFonts w:ascii="Calibri" w:hAnsi="Calibri" w:cs="Calibri"/>
          <w:sz w:val="24"/>
          <w:szCs w:val="24"/>
        </w:rPr>
        <w:t xml:space="preserve">want to make too much of </w:t>
      </w:r>
      <w:r w:rsidRPr="002A56B5">
        <w:rPr>
          <w:rFonts w:ascii="Calibri" w:hAnsi="Calibri" w:cs="Calibri"/>
          <w:sz w:val="24"/>
          <w:szCs w:val="24"/>
        </w:rPr>
        <w:lastRenderedPageBreak/>
        <w:t>small differences</w:t>
      </w:r>
      <w:r w:rsidR="005406A3" w:rsidRPr="002A56B5">
        <w:rPr>
          <w:rFonts w:ascii="Calibri" w:hAnsi="Calibri" w:cs="Calibri"/>
          <w:sz w:val="24"/>
          <w:szCs w:val="24"/>
        </w:rPr>
        <w:t xml:space="preserve"> because of sampling error</w:t>
      </w:r>
      <w:r w:rsidRPr="002A56B5">
        <w:rPr>
          <w:rFonts w:ascii="Calibri" w:hAnsi="Calibri" w:cs="Calibri"/>
          <w:sz w:val="24"/>
          <w:szCs w:val="24"/>
        </w:rPr>
        <w:t xml:space="preserve">.  </w:t>
      </w:r>
      <w:proofErr w:type="gramStart"/>
      <w:r w:rsidRPr="002A56B5">
        <w:rPr>
          <w:rFonts w:ascii="Calibri" w:hAnsi="Calibri" w:cs="Calibri"/>
          <w:sz w:val="24"/>
          <w:szCs w:val="24"/>
        </w:rPr>
        <w:t>So</w:t>
      </w:r>
      <w:proofErr w:type="gramEnd"/>
      <w:r w:rsidRPr="002A56B5">
        <w:rPr>
          <w:rFonts w:ascii="Calibri" w:hAnsi="Calibri" w:cs="Calibri"/>
          <w:sz w:val="24"/>
          <w:szCs w:val="24"/>
        </w:rPr>
        <w:t xml:space="preserve"> for this table we would conclude that </w:t>
      </w:r>
      <w:r w:rsidR="00A43A05" w:rsidRPr="002A56B5">
        <w:rPr>
          <w:rFonts w:ascii="Calibri" w:hAnsi="Calibri" w:cs="Calibri"/>
          <w:sz w:val="24"/>
          <w:szCs w:val="24"/>
        </w:rPr>
        <w:t xml:space="preserve">as age </w:t>
      </w:r>
      <w:r w:rsidR="00A1014E">
        <w:rPr>
          <w:rFonts w:ascii="Calibri" w:hAnsi="Calibri" w:cs="Calibri"/>
          <w:sz w:val="24"/>
          <w:szCs w:val="24"/>
        </w:rPr>
        <w:t>de</w:t>
      </w:r>
      <w:r w:rsidR="00A43A05" w:rsidRPr="002A56B5">
        <w:rPr>
          <w:rFonts w:ascii="Calibri" w:hAnsi="Calibri" w:cs="Calibri"/>
          <w:sz w:val="24"/>
          <w:szCs w:val="24"/>
        </w:rPr>
        <w:t xml:space="preserve">creases, the percent who </w:t>
      </w:r>
      <w:r w:rsidR="00A1014E">
        <w:rPr>
          <w:rFonts w:ascii="Calibri" w:hAnsi="Calibri" w:cs="Calibri"/>
          <w:sz w:val="24"/>
          <w:szCs w:val="24"/>
        </w:rPr>
        <w:t xml:space="preserve">favor </w:t>
      </w:r>
      <w:r w:rsidR="00A43A05" w:rsidRPr="002A56B5">
        <w:rPr>
          <w:rFonts w:ascii="Calibri" w:hAnsi="Calibri" w:cs="Calibri"/>
          <w:sz w:val="24"/>
          <w:szCs w:val="24"/>
        </w:rPr>
        <w:t xml:space="preserve">the legalization of marijuana </w:t>
      </w:r>
      <w:r w:rsidR="00A1014E">
        <w:rPr>
          <w:rFonts w:ascii="Calibri" w:hAnsi="Calibri" w:cs="Calibri"/>
          <w:sz w:val="24"/>
          <w:szCs w:val="24"/>
        </w:rPr>
        <w:t>in</w:t>
      </w:r>
      <w:r w:rsidR="00A43A05" w:rsidRPr="002A56B5">
        <w:rPr>
          <w:rFonts w:ascii="Calibri" w:hAnsi="Calibri" w:cs="Calibri"/>
          <w:sz w:val="24"/>
          <w:szCs w:val="24"/>
        </w:rPr>
        <w:t xml:space="preserve">creases.  </w:t>
      </w:r>
      <w:r w:rsidR="00961FA8" w:rsidRPr="002A56B5">
        <w:rPr>
          <w:rFonts w:ascii="Calibri" w:hAnsi="Calibri" w:cs="Calibri"/>
          <w:sz w:val="24"/>
          <w:szCs w:val="24"/>
        </w:rPr>
        <w:br/>
      </w:r>
      <w:r w:rsidR="00961FA8" w:rsidRPr="002A56B5">
        <w:rPr>
          <w:rFonts w:ascii="Calibri" w:hAnsi="Calibri" w:cs="Calibri"/>
          <w:sz w:val="24"/>
          <w:szCs w:val="24"/>
        </w:rPr>
        <w:br/>
        <w:t xml:space="preserve">Think of your interpretation as consisting of two </w:t>
      </w:r>
      <w:r w:rsidR="00FA02A3">
        <w:rPr>
          <w:rFonts w:ascii="Calibri" w:hAnsi="Calibri" w:cs="Calibri"/>
          <w:sz w:val="24"/>
          <w:szCs w:val="24"/>
        </w:rPr>
        <w:t>sentences</w:t>
      </w:r>
      <w:r w:rsidR="00961FA8" w:rsidRPr="002A56B5">
        <w:rPr>
          <w:rFonts w:ascii="Calibri" w:hAnsi="Calibri" w:cs="Calibri"/>
          <w:sz w:val="24"/>
          <w:szCs w:val="24"/>
        </w:rPr>
        <w:t xml:space="preserve">.  The first </w:t>
      </w:r>
      <w:r w:rsidR="00FA02A3">
        <w:rPr>
          <w:rFonts w:ascii="Calibri" w:hAnsi="Calibri" w:cs="Calibri"/>
          <w:sz w:val="24"/>
          <w:szCs w:val="24"/>
        </w:rPr>
        <w:t>sentence</w:t>
      </w:r>
      <w:r w:rsidR="00961FA8" w:rsidRPr="002A56B5">
        <w:rPr>
          <w:rFonts w:ascii="Calibri" w:hAnsi="Calibri" w:cs="Calibri"/>
          <w:sz w:val="24"/>
          <w:szCs w:val="24"/>
        </w:rPr>
        <w:t xml:space="preserve"> should summarize in words the pattern of the percents.  The second </w:t>
      </w:r>
      <w:r w:rsidR="00FA02A3">
        <w:rPr>
          <w:rFonts w:ascii="Calibri" w:hAnsi="Calibri" w:cs="Calibri"/>
          <w:sz w:val="24"/>
          <w:szCs w:val="24"/>
        </w:rPr>
        <w:t>sentence</w:t>
      </w:r>
      <w:r w:rsidR="00961FA8" w:rsidRPr="002A56B5">
        <w:rPr>
          <w:rFonts w:ascii="Calibri" w:hAnsi="Calibri" w:cs="Calibri"/>
          <w:sz w:val="24"/>
          <w:szCs w:val="24"/>
        </w:rPr>
        <w:t xml:space="preserve"> should use the percents to illustrate the pattern.  </w:t>
      </w:r>
      <w:r w:rsidR="00961FA8" w:rsidRPr="002A56B5">
        <w:rPr>
          <w:rFonts w:ascii="Calibri" w:hAnsi="Calibri" w:cs="Calibri"/>
          <w:sz w:val="24"/>
          <w:szCs w:val="24"/>
        </w:rPr>
        <w:br/>
      </w:r>
    </w:p>
    <w:p w14:paraId="7BB0CFA4" w14:textId="77777777" w:rsidR="00C21F8B" w:rsidRPr="002A56B5" w:rsidRDefault="00961FA8" w:rsidP="006E4BFA">
      <w:pPr>
        <w:pStyle w:val="ListParagraph"/>
        <w:numPr>
          <w:ilvl w:val="0"/>
          <w:numId w:val="19"/>
        </w:numPr>
        <w:spacing w:after="160" w:line="276" w:lineRule="auto"/>
        <w:contextualSpacing/>
        <w:rPr>
          <w:rFonts w:ascii="Calibri" w:hAnsi="Calibri" w:cs="Calibri"/>
          <w:sz w:val="24"/>
          <w:szCs w:val="24"/>
        </w:rPr>
      </w:pPr>
      <w:r w:rsidRPr="002A56B5">
        <w:rPr>
          <w:rFonts w:ascii="Calibri" w:hAnsi="Calibri" w:cs="Calibri"/>
          <w:sz w:val="24"/>
          <w:szCs w:val="24"/>
        </w:rPr>
        <w:t>Do the data support your hypothesis</w:t>
      </w:r>
      <w:r w:rsidR="00C21F8B" w:rsidRPr="002A56B5">
        <w:rPr>
          <w:rFonts w:ascii="Calibri" w:hAnsi="Calibri" w:cs="Calibri"/>
          <w:sz w:val="24"/>
          <w:szCs w:val="24"/>
        </w:rPr>
        <w:t xml:space="preserve">?  In this example our hypothesis was correct because </w:t>
      </w:r>
      <w:r w:rsidR="00A43A05" w:rsidRPr="002A56B5">
        <w:rPr>
          <w:rFonts w:ascii="Calibri" w:hAnsi="Calibri" w:cs="Calibri"/>
          <w:sz w:val="24"/>
          <w:szCs w:val="24"/>
        </w:rPr>
        <w:t>the</w:t>
      </w:r>
      <w:r w:rsidR="00FA02A3">
        <w:rPr>
          <w:rFonts w:ascii="Calibri" w:hAnsi="Calibri" w:cs="Calibri"/>
          <w:sz w:val="24"/>
          <w:szCs w:val="24"/>
        </w:rPr>
        <w:t xml:space="preserve"> table shows that </w:t>
      </w:r>
      <w:r w:rsidR="00A1014E">
        <w:rPr>
          <w:rFonts w:ascii="Calibri" w:hAnsi="Calibri" w:cs="Calibri"/>
          <w:sz w:val="24"/>
          <w:szCs w:val="24"/>
        </w:rPr>
        <w:t>younger</w:t>
      </w:r>
      <w:r w:rsidR="00FA02A3">
        <w:rPr>
          <w:rFonts w:ascii="Calibri" w:hAnsi="Calibri" w:cs="Calibri"/>
          <w:sz w:val="24"/>
          <w:szCs w:val="24"/>
        </w:rPr>
        <w:t xml:space="preserve"> respondents are more likely to </w:t>
      </w:r>
      <w:r w:rsidR="00A1014E">
        <w:rPr>
          <w:rFonts w:ascii="Calibri" w:hAnsi="Calibri" w:cs="Calibri"/>
          <w:sz w:val="24"/>
          <w:szCs w:val="24"/>
        </w:rPr>
        <w:t>favor</w:t>
      </w:r>
      <w:r w:rsidR="00FA02A3">
        <w:rPr>
          <w:rFonts w:ascii="Calibri" w:hAnsi="Calibri" w:cs="Calibri"/>
          <w:sz w:val="24"/>
          <w:szCs w:val="24"/>
        </w:rPr>
        <w:t xml:space="preserve"> the </w:t>
      </w:r>
      <w:r w:rsidR="00A43A05" w:rsidRPr="002A56B5">
        <w:rPr>
          <w:rFonts w:ascii="Calibri" w:hAnsi="Calibri" w:cs="Calibri"/>
          <w:sz w:val="24"/>
          <w:szCs w:val="24"/>
        </w:rPr>
        <w:t>legalization of marijuan</w:t>
      </w:r>
      <w:r w:rsidR="00FA02A3">
        <w:rPr>
          <w:rFonts w:ascii="Calibri" w:hAnsi="Calibri" w:cs="Calibri"/>
          <w:sz w:val="24"/>
          <w:szCs w:val="24"/>
        </w:rPr>
        <w:t xml:space="preserve">a than </w:t>
      </w:r>
      <w:r w:rsidR="00A1014E">
        <w:rPr>
          <w:rFonts w:ascii="Calibri" w:hAnsi="Calibri" w:cs="Calibri"/>
          <w:sz w:val="24"/>
          <w:szCs w:val="24"/>
        </w:rPr>
        <w:t>older</w:t>
      </w:r>
      <w:r w:rsidR="00FA02A3">
        <w:rPr>
          <w:rFonts w:ascii="Calibri" w:hAnsi="Calibri" w:cs="Calibri"/>
          <w:sz w:val="24"/>
          <w:szCs w:val="24"/>
        </w:rPr>
        <w:t xml:space="preserve"> respondents.  </w:t>
      </w:r>
    </w:p>
    <w:p w14:paraId="491AB9E4" w14:textId="77777777" w:rsidR="009F06A6" w:rsidRPr="002A56B5" w:rsidRDefault="009F06A6" w:rsidP="006E4BFA">
      <w:pPr>
        <w:pStyle w:val="ListParagraph"/>
        <w:spacing w:after="160" w:line="276" w:lineRule="auto"/>
        <w:contextualSpacing/>
        <w:rPr>
          <w:rFonts w:ascii="Calibri" w:hAnsi="Calibri" w:cs="Calibri"/>
          <w:sz w:val="24"/>
          <w:szCs w:val="24"/>
        </w:rPr>
      </w:pPr>
    </w:p>
    <w:p w14:paraId="215A4EA6" w14:textId="77777777" w:rsidR="009F06A6" w:rsidRPr="002A56B5" w:rsidRDefault="009F06A6" w:rsidP="006E4BFA">
      <w:pPr>
        <w:pStyle w:val="Heading2"/>
        <w:rPr>
          <w:rFonts w:ascii="Calibri" w:hAnsi="Calibri" w:cs="Calibri"/>
          <w:sz w:val="24"/>
          <w:szCs w:val="24"/>
        </w:rPr>
      </w:pPr>
      <w:r w:rsidRPr="002A56B5">
        <w:rPr>
          <w:rFonts w:ascii="Calibri" w:hAnsi="Calibri" w:cs="Calibri"/>
          <w:sz w:val="24"/>
          <w:szCs w:val="24"/>
        </w:rPr>
        <w:t>Part 3.</w:t>
      </w:r>
      <w:r w:rsidR="00F20F3D" w:rsidRPr="002A56B5">
        <w:rPr>
          <w:rFonts w:ascii="Calibri" w:hAnsi="Calibri" w:cs="Calibri"/>
          <w:sz w:val="24"/>
          <w:szCs w:val="24"/>
        </w:rPr>
        <w:t xml:space="preserve">  Gender</w:t>
      </w:r>
    </w:p>
    <w:p w14:paraId="20880295" w14:textId="77777777" w:rsidR="009F06A6" w:rsidRPr="002A56B5" w:rsidRDefault="009F06A6" w:rsidP="006E4BFA">
      <w:pPr>
        <w:pStyle w:val="ListParagraph"/>
        <w:spacing w:after="160" w:line="276" w:lineRule="auto"/>
        <w:ind w:left="0"/>
        <w:contextualSpacing/>
        <w:rPr>
          <w:rFonts w:ascii="Calibri" w:hAnsi="Calibri" w:cs="Calibri"/>
          <w:b/>
          <w:bCs/>
          <w:sz w:val="24"/>
          <w:szCs w:val="24"/>
        </w:rPr>
      </w:pPr>
    </w:p>
    <w:p w14:paraId="1CD7E486" w14:textId="77777777" w:rsidR="009F06A6" w:rsidRPr="002A56B5" w:rsidRDefault="003D2584" w:rsidP="006E4BFA">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 xml:space="preserve">Another variable that might help explain some of the variation in our dependent variable is gender.  That variable is named </w:t>
      </w:r>
      <w:r w:rsidRPr="002A56B5">
        <w:rPr>
          <w:rFonts w:ascii="Calibri" w:hAnsi="Calibri" w:cs="Calibri"/>
          <w:i/>
          <w:iCs/>
          <w:sz w:val="24"/>
          <w:szCs w:val="24"/>
        </w:rPr>
        <w:t>sex</w:t>
      </w:r>
      <w:r w:rsidRPr="002A56B5">
        <w:rPr>
          <w:rFonts w:ascii="Calibri" w:hAnsi="Calibri" w:cs="Calibri"/>
          <w:sz w:val="24"/>
          <w:szCs w:val="24"/>
        </w:rPr>
        <w:t xml:space="preserve"> in the GSS.  Here are the five questions to answer in this part of the paper.</w:t>
      </w:r>
    </w:p>
    <w:p w14:paraId="2166ACB7" w14:textId="77777777" w:rsidR="003D2584" w:rsidRPr="002A56B5" w:rsidRDefault="003D2584" w:rsidP="006E4BFA">
      <w:pPr>
        <w:pStyle w:val="ListParagraph"/>
        <w:spacing w:after="160" w:line="276" w:lineRule="auto"/>
        <w:ind w:left="0"/>
        <w:contextualSpacing/>
        <w:rPr>
          <w:rFonts w:ascii="Calibri" w:hAnsi="Calibri" w:cs="Calibri"/>
          <w:sz w:val="24"/>
          <w:szCs w:val="24"/>
        </w:rPr>
      </w:pPr>
    </w:p>
    <w:p w14:paraId="7AFCBF9E" w14:textId="77777777" w:rsidR="001668ED" w:rsidRPr="002A56B5" w:rsidRDefault="001668ED" w:rsidP="001668ED">
      <w:pPr>
        <w:pStyle w:val="ListParagraph"/>
        <w:numPr>
          <w:ilvl w:val="0"/>
          <w:numId w:val="32"/>
        </w:numPr>
        <w:spacing w:after="160" w:line="276" w:lineRule="auto"/>
        <w:contextualSpacing/>
        <w:rPr>
          <w:rFonts w:ascii="Calibri" w:hAnsi="Calibri" w:cs="Calibri"/>
          <w:sz w:val="24"/>
          <w:szCs w:val="24"/>
        </w:rPr>
      </w:pPr>
      <w:r>
        <w:rPr>
          <w:rFonts w:ascii="Calibri" w:hAnsi="Calibri" w:cs="Calibri"/>
          <w:sz w:val="24"/>
          <w:szCs w:val="24"/>
        </w:rPr>
        <w:t xml:space="preserve">Enter </w:t>
      </w:r>
      <w:r w:rsidRPr="002A56B5">
        <w:rPr>
          <w:rFonts w:ascii="Calibri" w:hAnsi="Calibri" w:cs="Calibri"/>
          <w:sz w:val="24"/>
          <w:szCs w:val="24"/>
        </w:rPr>
        <w:t>your hypothesis</w:t>
      </w:r>
      <w:r>
        <w:rPr>
          <w:rFonts w:ascii="Calibri" w:hAnsi="Calibri" w:cs="Calibri"/>
          <w:sz w:val="24"/>
          <w:szCs w:val="24"/>
        </w:rPr>
        <w:t xml:space="preserve"> in your paper.</w:t>
      </w:r>
    </w:p>
    <w:p w14:paraId="4D501A1E" w14:textId="77777777" w:rsidR="001668ED" w:rsidRPr="002A56B5" w:rsidRDefault="001668ED" w:rsidP="001668ED">
      <w:pPr>
        <w:pStyle w:val="ListParagraph"/>
        <w:numPr>
          <w:ilvl w:val="0"/>
          <w:numId w:val="32"/>
        </w:numPr>
        <w:spacing w:after="160" w:line="276" w:lineRule="auto"/>
        <w:contextualSpacing/>
        <w:rPr>
          <w:rFonts w:ascii="Calibri" w:hAnsi="Calibri" w:cs="Calibri"/>
          <w:sz w:val="24"/>
          <w:szCs w:val="24"/>
        </w:rPr>
      </w:pPr>
      <w:r>
        <w:rPr>
          <w:rFonts w:ascii="Calibri" w:hAnsi="Calibri" w:cs="Calibri"/>
          <w:sz w:val="24"/>
          <w:szCs w:val="24"/>
        </w:rPr>
        <w:t>Enter</w:t>
      </w:r>
      <w:r w:rsidRPr="002A56B5">
        <w:rPr>
          <w:rFonts w:ascii="Calibri" w:hAnsi="Calibri" w:cs="Calibri"/>
          <w:sz w:val="24"/>
          <w:szCs w:val="24"/>
        </w:rPr>
        <w:t xml:space="preserve"> your dummy table</w:t>
      </w:r>
      <w:r>
        <w:rPr>
          <w:rFonts w:ascii="Calibri" w:hAnsi="Calibri" w:cs="Calibri"/>
          <w:sz w:val="24"/>
          <w:szCs w:val="24"/>
        </w:rPr>
        <w:t xml:space="preserve"> in your paper.  Do this by creating your dummy table using "Tables" in Word.  </w:t>
      </w:r>
      <w:proofErr w:type="gramStart"/>
      <w:r>
        <w:rPr>
          <w:rFonts w:ascii="Calibri" w:hAnsi="Calibri" w:cs="Calibri"/>
          <w:sz w:val="24"/>
          <w:szCs w:val="24"/>
        </w:rPr>
        <w:t>We'll</w:t>
      </w:r>
      <w:proofErr w:type="gramEnd"/>
      <w:r>
        <w:rPr>
          <w:rFonts w:ascii="Calibri" w:hAnsi="Calibri" w:cs="Calibri"/>
          <w:sz w:val="24"/>
          <w:szCs w:val="24"/>
        </w:rPr>
        <w:t xml:space="preserve"> go over this in class.</w:t>
      </w:r>
    </w:p>
    <w:p w14:paraId="1506C558" w14:textId="77777777" w:rsidR="001668ED" w:rsidRPr="002A56B5" w:rsidRDefault="001668ED" w:rsidP="001668ED">
      <w:pPr>
        <w:pStyle w:val="ListParagraph"/>
        <w:numPr>
          <w:ilvl w:val="0"/>
          <w:numId w:val="32"/>
        </w:numPr>
        <w:spacing w:after="160" w:line="276" w:lineRule="auto"/>
        <w:contextualSpacing/>
        <w:rPr>
          <w:rFonts w:ascii="Calibri" w:hAnsi="Calibri" w:cs="Calibri"/>
          <w:sz w:val="24"/>
          <w:szCs w:val="24"/>
        </w:rPr>
      </w:pPr>
      <w:proofErr w:type="gramStart"/>
      <w:r>
        <w:rPr>
          <w:rFonts w:ascii="Calibri" w:hAnsi="Calibri" w:cs="Calibri"/>
          <w:sz w:val="24"/>
          <w:szCs w:val="24"/>
        </w:rPr>
        <w:t xml:space="preserve">Enter </w:t>
      </w:r>
      <w:r w:rsidRPr="002A56B5">
        <w:rPr>
          <w:rFonts w:ascii="Calibri" w:hAnsi="Calibri" w:cs="Calibri"/>
          <w:sz w:val="24"/>
          <w:szCs w:val="24"/>
        </w:rPr>
        <w:t xml:space="preserve"> </w:t>
      </w:r>
      <w:r>
        <w:rPr>
          <w:rFonts w:ascii="Calibri" w:hAnsi="Calibri" w:cs="Calibri"/>
          <w:sz w:val="24"/>
          <w:szCs w:val="24"/>
        </w:rPr>
        <w:t>the</w:t>
      </w:r>
      <w:proofErr w:type="gramEnd"/>
      <w:r>
        <w:rPr>
          <w:rFonts w:ascii="Calibri" w:hAnsi="Calibri" w:cs="Calibri"/>
          <w:sz w:val="24"/>
          <w:szCs w:val="24"/>
        </w:rPr>
        <w:t xml:space="preserve"> crosstab in your paper.  Do this </w:t>
      </w:r>
      <w:proofErr w:type="gramStart"/>
      <w:r>
        <w:rPr>
          <w:rFonts w:ascii="Calibri" w:hAnsi="Calibri" w:cs="Calibri"/>
          <w:sz w:val="24"/>
          <w:szCs w:val="24"/>
        </w:rPr>
        <w:t>using</w:t>
      </w:r>
      <w:proofErr w:type="gramEnd"/>
      <w:r>
        <w:rPr>
          <w:rFonts w:ascii="Calibri" w:hAnsi="Calibri" w:cs="Calibri"/>
          <w:sz w:val="24"/>
          <w:szCs w:val="24"/>
        </w:rPr>
        <w:t xml:space="preserve"> "Tables" in Word.  </w:t>
      </w:r>
      <w:proofErr w:type="gramStart"/>
      <w:r>
        <w:rPr>
          <w:rFonts w:ascii="Calibri" w:hAnsi="Calibri" w:cs="Calibri"/>
          <w:sz w:val="24"/>
          <w:szCs w:val="24"/>
        </w:rPr>
        <w:t>We'll</w:t>
      </w:r>
      <w:proofErr w:type="gramEnd"/>
      <w:r>
        <w:rPr>
          <w:rFonts w:ascii="Calibri" w:hAnsi="Calibri" w:cs="Calibri"/>
          <w:sz w:val="24"/>
          <w:szCs w:val="24"/>
        </w:rPr>
        <w:t xml:space="preserve"> go over this in class.</w:t>
      </w:r>
    </w:p>
    <w:p w14:paraId="3FCD8FA5" w14:textId="77777777" w:rsidR="001668ED" w:rsidRPr="002A56B5" w:rsidRDefault="001668ED" w:rsidP="001668ED">
      <w:pPr>
        <w:pStyle w:val="ListParagraph"/>
        <w:numPr>
          <w:ilvl w:val="0"/>
          <w:numId w:val="32"/>
        </w:numPr>
        <w:spacing w:after="160" w:line="276" w:lineRule="auto"/>
        <w:contextualSpacing/>
        <w:rPr>
          <w:rFonts w:ascii="Calibri" w:hAnsi="Calibri" w:cs="Calibri"/>
          <w:sz w:val="24"/>
          <w:szCs w:val="24"/>
        </w:rPr>
      </w:pPr>
      <w:r w:rsidRPr="002A56B5">
        <w:rPr>
          <w:rFonts w:ascii="Calibri" w:hAnsi="Calibri" w:cs="Calibri"/>
          <w:sz w:val="24"/>
          <w:szCs w:val="24"/>
        </w:rPr>
        <w:t>How would you interpret this table?</w:t>
      </w:r>
      <w:r>
        <w:rPr>
          <w:rFonts w:ascii="Calibri" w:hAnsi="Calibri" w:cs="Calibri"/>
          <w:sz w:val="24"/>
          <w:szCs w:val="24"/>
        </w:rPr>
        <w:t xml:space="preserve">  Describe the relationship between your independent and dependent variables.  </w:t>
      </w:r>
      <w:r w:rsidRPr="002A56B5">
        <w:rPr>
          <w:rFonts w:ascii="Calibri" w:hAnsi="Calibri" w:cs="Calibri"/>
          <w:sz w:val="24"/>
          <w:szCs w:val="24"/>
        </w:rPr>
        <w:t xml:space="preserve">Think of </w:t>
      </w:r>
      <w:r>
        <w:rPr>
          <w:rFonts w:ascii="Calibri" w:hAnsi="Calibri" w:cs="Calibri"/>
          <w:sz w:val="24"/>
          <w:szCs w:val="24"/>
        </w:rPr>
        <w:t>the</w:t>
      </w:r>
      <w:r w:rsidRPr="002A56B5">
        <w:rPr>
          <w:rFonts w:ascii="Calibri" w:hAnsi="Calibri" w:cs="Calibri"/>
          <w:sz w:val="24"/>
          <w:szCs w:val="24"/>
        </w:rPr>
        <w:t xml:space="preserve"> interpretation as consisting of two </w:t>
      </w:r>
      <w:r>
        <w:rPr>
          <w:rFonts w:ascii="Calibri" w:hAnsi="Calibri" w:cs="Calibri"/>
          <w:sz w:val="24"/>
          <w:szCs w:val="24"/>
        </w:rPr>
        <w:t>parts</w:t>
      </w:r>
      <w:r w:rsidRPr="002A56B5">
        <w:rPr>
          <w:rFonts w:ascii="Calibri" w:hAnsi="Calibri" w:cs="Calibri"/>
          <w:sz w:val="24"/>
          <w:szCs w:val="24"/>
        </w:rPr>
        <w:t xml:space="preserve">.  The first </w:t>
      </w:r>
      <w:r>
        <w:rPr>
          <w:rFonts w:ascii="Calibri" w:hAnsi="Calibri" w:cs="Calibri"/>
          <w:sz w:val="24"/>
          <w:szCs w:val="24"/>
        </w:rPr>
        <w:t>part</w:t>
      </w:r>
      <w:r w:rsidRPr="002A56B5">
        <w:rPr>
          <w:rFonts w:ascii="Calibri" w:hAnsi="Calibri" w:cs="Calibri"/>
          <w:sz w:val="24"/>
          <w:szCs w:val="24"/>
        </w:rPr>
        <w:t xml:space="preserve"> should summarize in words the pattern of the percents.  The second </w:t>
      </w:r>
      <w:r>
        <w:rPr>
          <w:rFonts w:ascii="Calibri" w:hAnsi="Calibri" w:cs="Calibri"/>
          <w:sz w:val="24"/>
          <w:szCs w:val="24"/>
        </w:rPr>
        <w:t>part</w:t>
      </w:r>
      <w:r w:rsidRPr="002A56B5">
        <w:rPr>
          <w:rFonts w:ascii="Calibri" w:hAnsi="Calibri" w:cs="Calibri"/>
          <w:sz w:val="24"/>
          <w:szCs w:val="24"/>
        </w:rPr>
        <w:t xml:space="preserve"> should use the percents to illustrate the pattern.  </w:t>
      </w:r>
    </w:p>
    <w:p w14:paraId="4C0C7C24" w14:textId="77777777" w:rsidR="001668ED" w:rsidRPr="002A56B5" w:rsidRDefault="001668ED" w:rsidP="001668ED">
      <w:pPr>
        <w:pStyle w:val="ListParagraph"/>
        <w:numPr>
          <w:ilvl w:val="0"/>
          <w:numId w:val="32"/>
        </w:numPr>
        <w:spacing w:after="160" w:line="276" w:lineRule="auto"/>
        <w:contextualSpacing/>
        <w:rPr>
          <w:rFonts w:ascii="Calibri" w:hAnsi="Calibri" w:cs="Calibri"/>
          <w:sz w:val="24"/>
          <w:szCs w:val="24"/>
        </w:rPr>
      </w:pPr>
      <w:r w:rsidRPr="002A56B5">
        <w:rPr>
          <w:rFonts w:ascii="Calibri" w:hAnsi="Calibri" w:cs="Calibri"/>
          <w:sz w:val="24"/>
          <w:szCs w:val="24"/>
        </w:rPr>
        <w:t>Was your hypothesis correct?  How do you know?</w:t>
      </w:r>
    </w:p>
    <w:p w14:paraId="16034AB2" w14:textId="77777777" w:rsidR="003D2584" w:rsidRPr="002A56B5" w:rsidRDefault="003D2584" w:rsidP="006E4BFA">
      <w:pPr>
        <w:pStyle w:val="ListParagraph"/>
        <w:spacing w:after="160" w:line="276" w:lineRule="auto"/>
        <w:contextualSpacing/>
        <w:rPr>
          <w:rFonts w:ascii="Calibri" w:hAnsi="Calibri" w:cs="Calibri"/>
          <w:sz w:val="24"/>
          <w:szCs w:val="24"/>
        </w:rPr>
      </w:pPr>
    </w:p>
    <w:p w14:paraId="17554B6F" w14:textId="77777777" w:rsidR="003D2584" w:rsidRPr="002A56B5" w:rsidRDefault="003D2584" w:rsidP="006E4BFA">
      <w:pPr>
        <w:pStyle w:val="Heading2"/>
        <w:rPr>
          <w:rFonts w:ascii="Calibri" w:hAnsi="Calibri" w:cs="Calibri"/>
          <w:sz w:val="24"/>
          <w:szCs w:val="24"/>
        </w:rPr>
      </w:pPr>
      <w:r w:rsidRPr="002A56B5">
        <w:rPr>
          <w:rFonts w:ascii="Calibri" w:hAnsi="Calibri" w:cs="Calibri"/>
          <w:sz w:val="24"/>
          <w:szCs w:val="24"/>
        </w:rPr>
        <w:t xml:space="preserve">Part 4.  </w:t>
      </w:r>
      <w:r w:rsidR="00A43A05" w:rsidRPr="002A56B5">
        <w:rPr>
          <w:rFonts w:ascii="Calibri" w:hAnsi="Calibri" w:cs="Calibri"/>
          <w:sz w:val="24"/>
          <w:szCs w:val="24"/>
        </w:rPr>
        <w:t>Socioeconomic</w:t>
      </w:r>
      <w:r w:rsidR="00F20F3D" w:rsidRPr="002A56B5">
        <w:rPr>
          <w:rFonts w:ascii="Calibri" w:hAnsi="Calibri" w:cs="Calibri"/>
          <w:sz w:val="24"/>
          <w:szCs w:val="24"/>
        </w:rPr>
        <w:t xml:space="preserve"> Status</w:t>
      </w:r>
    </w:p>
    <w:p w14:paraId="3E3BA0B7" w14:textId="77777777" w:rsidR="003D2584" w:rsidRPr="002A56B5" w:rsidRDefault="003D2584" w:rsidP="006E4BFA">
      <w:pPr>
        <w:pStyle w:val="ListParagraph"/>
        <w:spacing w:after="160" w:line="276" w:lineRule="auto"/>
        <w:ind w:left="0"/>
        <w:contextualSpacing/>
        <w:rPr>
          <w:rFonts w:ascii="Calibri" w:hAnsi="Calibri" w:cs="Calibri"/>
          <w:b/>
          <w:bCs/>
          <w:sz w:val="24"/>
          <w:szCs w:val="24"/>
        </w:rPr>
      </w:pPr>
    </w:p>
    <w:p w14:paraId="10915996" w14:textId="77777777" w:rsidR="003503BD" w:rsidRPr="002A56B5" w:rsidRDefault="003D2584" w:rsidP="006E4BFA">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Recall that we talked earl</w:t>
      </w:r>
      <w:r w:rsidR="00A43A05" w:rsidRPr="002A56B5">
        <w:rPr>
          <w:rFonts w:ascii="Calibri" w:hAnsi="Calibri" w:cs="Calibri"/>
          <w:sz w:val="24"/>
          <w:szCs w:val="24"/>
        </w:rPr>
        <w:t>ier</w:t>
      </w:r>
      <w:r w:rsidRPr="002A56B5">
        <w:rPr>
          <w:rFonts w:ascii="Calibri" w:hAnsi="Calibri" w:cs="Calibri"/>
          <w:sz w:val="24"/>
          <w:szCs w:val="24"/>
        </w:rPr>
        <w:t xml:space="preserve"> in the semester about different variables serving as markers of a person's position in the social structure.  Age and gender are important markers of a person's position in the social structure.  Another marker is socioeconomic statu</w:t>
      </w:r>
      <w:r w:rsidR="00A43A05" w:rsidRPr="002A56B5">
        <w:rPr>
          <w:rFonts w:ascii="Calibri" w:hAnsi="Calibri" w:cs="Calibri"/>
          <w:sz w:val="24"/>
          <w:szCs w:val="24"/>
        </w:rPr>
        <w:t>s</w:t>
      </w:r>
      <w:r w:rsidRPr="002A56B5">
        <w:rPr>
          <w:rFonts w:ascii="Calibri" w:hAnsi="Calibri" w:cs="Calibri"/>
          <w:sz w:val="24"/>
          <w:szCs w:val="24"/>
        </w:rPr>
        <w:t xml:space="preserve"> (SES). SES is a concept that can be measured in various ways.  One possible measure of SES is a person's education.  The GSS </w:t>
      </w:r>
      <w:r w:rsidR="00FA02A3">
        <w:rPr>
          <w:rFonts w:ascii="Calibri" w:hAnsi="Calibri" w:cs="Calibri"/>
          <w:sz w:val="24"/>
          <w:szCs w:val="24"/>
        </w:rPr>
        <w:t>includes</w:t>
      </w:r>
      <w:r w:rsidRPr="002A56B5">
        <w:rPr>
          <w:rFonts w:ascii="Calibri" w:hAnsi="Calibri" w:cs="Calibri"/>
          <w:sz w:val="24"/>
          <w:szCs w:val="24"/>
        </w:rPr>
        <w:t xml:space="preserve"> a variable named </w:t>
      </w:r>
      <w:r w:rsidRPr="002A56B5">
        <w:rPr>
          <w:rFonts w:ascii="Calibri" w:hAnsi="Calibri" w:cs="Calibri"/>
          <w:i/>
          <w:iCs/>
          <w:sz w:val="24"/>
          <w:szCs w:val="24"/>
        </w:rPr>
        <w:t>degree</w:t>
      </w:r>
      <w:r w:rsidRPr="002A56B5">
        <w:rPr>
          <w:rFonts w:ascii="Calibri" w:hAnsi="Calibri" w:cs="Calibri"/>
          <w:sz w:val="24"/>
          <w:szCs w:val="24"/>
        </w:rPr>
        <w:t xml:space="preserve"> which is the person's highest educational degree.  Another way to measure SES is to ask respondents to classify themselves as lower, working, middle, or upper class.  This is a subject</w:t>
      </w:r>
      <w:r w:rsidR="00FA02A3">
        <w:rPr>
          <w:rFonts w:ascii="Calibri" w:hAnsi="Calibri" w:cs="Calibri"/>
          <w:sz w:val="24"/>
          <w:szCs w:val="24"/>
        </w:rPr>
        <w:t>ive</w:t>
      </w:r>
      <w:r w:rsidRPr="002A56B5">
        <w:rPr>
          <w:rFonts w:ascii="Calibri" w:hAnsi="Calibri" w:cs="Calibri"/>
          <w:sz w:val="24"/>
          <w:szCs w:val="24"/>
        </w:rPr>
        <w:t xml:space="preserve"> measure of SES which is called </w:t>
      </w:r>
      <w:r w:rsidRPr="002A56B5">
        <w:rPr>
          <w:rFonts w:ascii="Calibri" w:hAnsi="Calibri" w:cs="Calibri"/>
          <w:i/>
          <w:iCs/>
          <w:sz w:val="24"/>
          <w:szCs w:val="24"/>
        </w:rPr>
        <w:t>class</w:t>
      </w:r>
      <w:r w:rsidRPr="002A56B5">
        <w:rPr>
          <w:rFonts w:ascii="Calibri" w:hAnsi="Calibri" w:cs="Calibri"/>
          <w:sz w:val="24"/>
          <w:szCs w:val="24"/>
        </w:rPr>
        <w:t xml:space="preserve"> in the GSS.  </w:t>
      </w:r>
    </w:p>
    <w:p w14:paraId="33267F73" w14:textId="77777777" w:rsidR="003503BD" w:rsidRPr="002A56B5" w:rsidRDefault="003503BD" w:rsidP="006E4BFA">
      <w:pPr>
        <w:pStyle w:val="ListParagraph"/>
        <w:spacing w:after="160" w:line="276" w:lineRule="auto"/>
        <w:ind w:left="0"/>
        <w:contextualSpacing/>
        <w:rPr>
          <w:rFonts w:ascii="Calibri" w:hAnsi="Calibri" w:cs="Calibri"/>
          <w:sz w:val="24"/>
          <w:szCs w:val="24"/>
        </w:rPr>
      </w:pPr>
    </w:p>
    <w:p w14:paraId="66F41BD8" w14:textId="77777777" w:rsidR="003503BD" w:rsidRPr="002A56B5" w:rsidRDefault="003503BD" w:rsidP="006E4BFA">
      <w:pPr>
        <w:pStyle w:val="ListParagraph"/>
        <w:spacing w:after="160" w:line="276" w:lineRule="auto"/>
        <w:ind w:left="0"/>
        <w:contextualSpacing/>
        <w:rPr>
          <w:rFonts w:ascii="Calibri" w:hAnsi="Calibri" w:cs="Calibri"/>
          <w:sz w:val="24"/>
          <w:szCs w:val="24"/>
        </w:rPr>
      </w:pPr>
      <w:proofErr w:type="gramStart"/>
      <w:r w:rsidRPr="002A56B5">
        <w:rPr>
          <w:rFonts w:ascii="Calibri" w:hAnsi="Calibri" w:cs="Calibri"/>
          <w:sz w:val="24"/>
          <w:szCs w:val="24"/>
        </w:rPr>
        <w:lastRenderedPageBreak/>
        <w:t>We'll</w:t>
      </w:r>
      <w:proofErr w:type="gramEnd"/>
      <w:r w:rsidRPr="002A56B5">
        <w:rPr>
          <w:rFonts w:ascii="Calibri" w:hAnsi="Calibri" w:cs="Calibri"/>
          <w:sz w:val="24"/>
          <w:szCs w:val="24"/>
        </w:rPr>
        <w:t xml:space="preserve"> need to recode each of these variables.  Her</w:t>
      </w:r>
      <w:r w:rsidR="00FA02A3">
        <w:rPr>
          <w:rFonts w:ascii="Calibri" w:hAnsi="Calibri" w:cs="Calibri"/>
          <w:sz w:val="24"/>
          <w:szCs w:val="24"/>
        </w:rPr>
        <w:t>e</w:t>
      </w:r>
      <w:r w:rsidRPr="002A56B5">
        <w:rPr>
          <w:rFonts w:ascii="Calibri" w:hAnsi="Calibri" w:cs="Calibri"/>
          <w:sz w:val="24"/>
          <w:szCs w:val="24"/>
        </w:rPr>
        <w:t xml:space="preserve"> are the recodes to us</w:t>
      </w:r>
      <w:r w:rsidR="00FA02A3">
        <w:rPr>
          <w:rFonts w:ascii="Calibri" w:hAnsi="Calibri" w:cs="Calibri"/>
          <w:sz w:val="24"/>
          <w:szCs w:val="24"/>
        </w:rPr>
        <w:t>e</w:t>
      </w:r>
      <w:r w:rsidRPr="002A56B5">
        <w:rPr>
          <w:rFonts w:ascii="Calibri" w:hAnsi="Calibri" w:cs="Calibri"/>
          <w:sz w:val="24"/>
          <w:szCs w:val="24"/>
        </w:rPr>
        <w:t xml:space="preserve"> when running SDA.</w:t>
      </w:r>
    </w:p>
    <w:p w14:paraId="3DDD08BB" w14:textId="77777777" w:rsidR="00A43A05" w:rsidRPr="002A56B5" w:rsidRDefault="00A43A05" w:rsidP="00A43A05">
      <w:pPr>
        <w:ind w:firstLine="720"/>
        <w:rPr>
          <w:rFonts w:ascii="Calibri" w:hAnsi="Calibri" w:cs="Calibri"/>
          <w:sz w:val="24"/>
          <w:szCs w:val="24"/>
        </w:rPr>
      </w:pPr>
      <w:r w:rsidRPr="002A56B5">
        <w:rPr>
          <w:rFonts w:ascii="Calibri" w:hAnsi="Calibri" w:cs="Calibri"/>
          <w:sz w:val="24"/>
          <w:szCs w:val="24"/>
        </w:rPr>
        <w:t>degree (r:1=0-1"high school or less"; 2=2-4"some college or degree")</w:t>
      </w:r>
    </w:p>
    <w:p w14:paraId="63A4D0E9" w14:textId="77777777" w:rsidR="00A43A05" w:rsidRPr="002A56B5" w:rsidRDefault="00A43A05" w:rsidP="00A43A05">
      <w:pPr>
        <w:ind w:firstLine="720"/>
        <w:rPr>
          <w:rFonts w:ascii="Calibri" w:hAnsi="Calibri" w:cs="Calibri"/>
          <w:sz w:val="24"/>
          <w:szCs w:val="24"/>
        </w:rPr>
      </w:pPr>
      <w:r w:rsidRPr="002A56B5">
        <w:rPr>
          <w:rFonts w:ascii="Calibri" w:hAnsi="Calibri" w:cs="Calibri"/>
          <w:sz w:val="24"/>
          <w:szCs w:val="24"/>
        </w:rPr>
        <w:t>class (r:1=1-2"lower, working class";2=3-4"middle, upper class")</w:t>
      </w:r>
    </w:p>
    <w:p w14:paraId="44EF78D3" w14:textId="77777777" w:rsidR="003503BD" w:rsidRPr="002A56B5" w:rsidRDefault="003503BD" w:rsidP="006E4BFA">
      <w:pPr>
        <w:pStyle w:val="ListParagraph"/>
        <w:spacing w:after="160" w:line="276" w:lineRule="auto"/>
        <w:ind w:left="0"/>
        <w:contextualSpacing/>
        <w:rPr>
          <w:rFonts w:ascii="Calibri" w:hAnsi="Calibri" w:cs="Calibri"/>
          <w:sz w:val="24"/>
          <w:szCs w:val="24"/>
        </w:rPr>
      </w:pPr>
    </w:p>
    <w:p w14:paraId="31FB0BFF" w14:textId="77777777" w:rsidR="003D2584" w:rsidRPr="002A56B5" w:rsidRDefault="003D2584" w:rsidP="006E4BFA">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 xml:space="preserve">For </w:t>
      </w:r>
      <w:proofErr w:type="gramStart"/>
      <w:r w:rsidR="003503BD" w:rsidRPr="002A56B5">
        <w:rPr>
          <w:rFonts w:ascii="Calibri" w:hAnsi="Calibri" w:cs="Calibri"/>
          <w:sz w:val="24"/>
          <w:szCs w:val="24"/>
        </w:rPr>
        <w:t>both</w:t>
      </w:r>
      <w:r w:rsidRPr="002A56B5">
        <w:rPr>
          <w:rFonts w:ascii="Calibri" w:hAnsi="Calibri" w:cs="Calibri"/>
          <w:sz w:val="24"/>
          <w:szCs w:val="24"/>
        </w:rPr>
        <w:t xml:space="preserve"> of these</w:t>
      </w:r>
      <w:proofErr w:type="gramEnd"/>
      <w:r w:rsidRPr="002A56B5">
        <w:rPr>
          <w:rFonts w:ascii="Calibri" w:hAnsi="Calibri" w:cs="Calibri"/>
          <w:sz w:val="24"/>
          <w:szCs w:val="24"/>
        </w:rPr>
        <w:t xml:space="preserve"> variables answer the same five questions.</w:t>
      </w:r>
    </w:p>
    <w:p w14:paraId="07080B35" w14:textId="77777777" w:rsidR="003D2584" w:rsidRPr="002A56B5" w:rsidRDefault="003D2584" w:rsidP="006E4BFA">
      <w:pPr>
        <w:pStyle w:val="ListParagraph"/>
        <w:spacing w:after="160" w:line="276" w:lineRule="auto"/>
        <w:ind w:left="0"/>
        <w:contextualSpacing/>
        <w:rPr>
          <w:rFonts w:ascii="Calibri" w:hAnsi="Calibri" w:cs="Calibri"/>
          <w:sz w:val="24"/>
          <w:szCs w:val="24"/>
        </w:rPr>
      </w:pPr>
    </w:p>
    <w:p w14:paraId="5AA2B45D" w14:textId="77777777" w:rsidR="00B54DFB" w:rsidRPr="002A56B5" w:rsidRDefault="00B54DFB" w:rsidP="00B54DFB">
      <w:pPr>
        <w:pStyle w:val="ListParagraph"/>
        <w:numPr>
          <w:ilvl w:val="0"/>
          <w:numId w:val="33"/>
        </w:numPr>
        <w:spacing w:after="160" w:line="276" w:lineRule="auto"/>
        <w:contextualSpacing/>
        <w:rPr>
          <w:rFonts w:ascii="Calibri" w:hAnsi="Calibri" w:cs="Calibri"/>
          <w:sz w:val="24"/>
          <w:szCs w:val="24"/>
        </w:rPr>
      </w:pPr>
      <w:r>
        <w:rPr>
          <w:rFonts w:ascii="Calibri" w:hAnsi="Calibri" w:cs="Calibri"/>
          <w:sz w:val="24"/>
          <w:szCs w:val="24"/>
        </w:rPr>
        <w:t xml:space="preserve">Enter </w:t>
      </w:r>
      <w:r w:rsidRPr="002A56B5">
        <w:rPr>
          <w:rFonts w:ascii="Calibri" w:hAnsi="Calibri" w:cs="Calibri"/>
          <w:sz w:val="24"/>
          <w:szCs w:val="24"/>
        </w:rPr>
        <w:t>your hypothesis</w:t>
      </w:r>
      <w:r>
        <w:rPr>
          <w:rFonts w:ascii="Calibri" w:hAnsi="Calibri" w:cs="Calibri"/>
          <w:sz w:val="24"/>
          <w:szCs w:val="24"/>
        </w:rPr>
        <w:t xml:space="preserve"> in your paper.</w:t>
      </w:r>
    </w:p>
    <w:p w14:paraId="2EEE31E5" w14:textId="77777777" w:rsidR="00B54DFB" w:rsidRPr="002A56B5" w:rsidRDefault="00B54DFB" w:rsidP="00B54DFB">
      <w:pPr>
        <w:pStyle w:val="ListParagraph"/>
        <w:numPr>
          <w:ilvl w:val="0"/>
          <w:numId w:val="33"/>
        </w:numPr>
        <w:spacing w:after="160" w:line="276" w:lineRule="auto"/>
        <w:contextualSpacing/>
        <w:rPr>
          <w:rFonts w:ascii="Calibri" w:hAnsi="Calibri" w:cs="Calibri"/>
          <w:sz w:val="24"/>
          <w:szCs w:val="24"/>
        </w:rPr>
      </w:pPr>
      <w:r>
        <w:rPr>
          <w:rFonts w:ascii="Calibri" w:hAnsi="Calibri" w:cs="Calibri"/>
          <w:sz w:val="24"/>
          <w:szCs w:val="24"/>
        </w:rPr>
        <w:t>Enter</w:t>
      </w:r>
      <w:r w:rsidRPr="002A56B5">
        <w:rPr>
          <w:rFonts w:ascii="Calibri" w:hAnsi="Calibri" w:cs="Calibri"/>
          <w:sz w:val="24"/>
          <w:szCs w:val="24"/>
        </w:rPr>
        <w:t xml:space="preserve"> your dummy table</w:t>
      </w:r>
      <w:r>
        <w:rPr>
          <w:rFonts w:ascii="Calibri" w:hAnsi="Calibri" w:cs="Calibri"/>
          <w:sz w:val="24"/>
          <w:szCs w:val="24"/>
        </w:rPr>
        <w:t xml:space="preserve"> in your paper.  Do this by creating your dummy table using "Tables" in Word.  </w:t>
      </w:r>
      <w:proofErr w:type="gramStart"/>
      <w:r>
        <w:rPr>
          <w:rFonts w:ascii="Calibri" w:hAnsi="Calibri" w:cs="Calibri"/>
          <w:sz w:val="24"/>
          <w:szCs w:val="24"/>
        </w:rPr>
        <w:t>We'll</w:t>
      </w:r>
      <w:proofErr w:type="gramEnd"/>
      <w:r>
        <w:rPr>
          <w:rFonts w:ascii="Calibri" w:hAnsi="Calibri" w:cs="Calibri"/>
          <w:sz w:val="24"/>
          <w:szCs w:val="24"/>
        </w:rPr>
        <w:t xml:space="preserve"> go over this in class.</w:t>
      </w:r>
    </w:p>
    <w:p w14:paraId="02FCFD6E" w14:textId="77777777" w:rsidR="00B54DFB" w:rsidRPr="002A56B5" w:rsidRDefault="00B54DFB" w:rsidP="00B54DFB">
      <w:pPr>
        <w:pStyle w:val="ListParagraph"/>
        <w:numPr>
          <w:ilvl w:val="0"/>
          <w:numId w:val="33"/>
        </w:numPr>
        <w:spacing w:after="160" w:line="276" w:lineRule="auto"/>
        <w:contextualSpacing/>
        <w:rPr>
          <w:rFonts w:ascii="Calibri" w:hAnsi="Calibri" w:cs="Calibri"/>
          <w:sz w:val="24"/>
          <w:szCs w:val="24"/>
        </w:rPr>
      </w:pPr>
      <w:proofErr w:type="gramStart"/>
      <w:r>
        <w:rPr>
          <w:rFonts w:ascii="Calibri" w:hAnsi="Calibri" w:cs="Calibri"/>
          <w:sz w:val="24"/>
          <w:szCs w:val="24"/>
        </w:rPr>
        <w:t xml:space="preserve">Enter </w:t>
      </w:r>
      <w:r w:rsidRPr="002A56B5">
        <w:rPr>
          <w:rFonts w:ascii="Calibri" w:hAnsi="Calibri" w:cs="Calibri"/>
          <w:sz w:val="24"/>
          <w:szCs w:val="24"/>
        </w:rPr>
        <w:t xml:space="preserve"> </w:t>
      </w:r>
      <w:r>
        <w:rPr>
          <w:rFonts w:ascii="Calibri" w:hAnsi="Calibri" w:cs="Calibri"/>
          <w:sz w:val="24"/>
          <w:szCs w:val="24"/>
        </w:rPr>
        <w:t>the</w:t>
      </w:r>
      <w:proofErr w:type="gramEnd"/>
      <w:r>
        <w:rPr>
          <w:rFonts w:ascii="Calibri" w:hAnsi="Calibri" w:cs="Calibri"/>
          <w:sz w:val="24"/>
          <w:szCs w:val="24"/>
        </w:rPr>
        <w:t xml:space="preserve"> crosstab in your paper.  Do this </w:t>
      </w:r>
      <w:proofErr w:type="gramStart"/>
      <w:r>
        <w:rPr>
          <w:rFonts w:ascii="Calibri" w:hAnsi="Calibri" w:cs="Calibri"/>
          <w:sz w:val="24"/>
          <w:szCs w:val="24"/>
        </w:rPr>
        <w:t>using</w:t>
      </w:r>
      <w:proofErr w:type="gramEnd"/>
      <w:r>
        <w:rPr>
          <w:rFonts w:ascii="Calibri" w:hAnsi="Calibri" w:cs="Calibri"/>
          <w:sz w:val="24"/>
          <w:szCs w:val="24"/>
        </w:rPr>
        <w:t xml:space="preserve"> "Tables" in Word.  </w:t>
      </w:r>
      <w:proofErr w:type="gramStart"/>
      <w:r>
        <w:rPr>
          <w:rFonts w:ascii="Calibri" w:hAnsi="Calibri" w:cs="Calibri"/>
          <w:sz w:val="24"/>
          <w:szCs w:val="24"/>
        </w:rPr>
        <w:t>We'll</w:t>
      </w:r>
      <w:proofErr w:type="gramEnd"/>
      <w:r>
        <w:rPr>
          <w:rFonts w:ascii="Calibri" w:hAnsi="Calibri" w:cs="Calibri"/>
          <w:sz w:val="24"/>
          <w:szCs w:val="24"/>
        </w:rPr>
        <w:t xml:space="preserve"> go over this in class.</w:t>
      </w:r>
    </w:p>
    <w:p w14:paraId="3E931344" w14:textId="77777777" w:rsidR="00B54DFB" w:rsidRPr="002A56B5" w:rsidRDefault="00B54DFB" w:rsidP="00B54DFB">
      <w:pPr>
        <w:pStyle w:val="ListParagraph"/>
        <w:numPr>
          <w:ilvl w:val="0"/>
          <w:numId w:val="33"/>
        </w:numPr>
        <w:spacing w:after="160" w:line="276" w:lineRule="auto"/>
        <w:contextualSpacing/>
        <w:rPr>
          <w:rFonts w:ascii="Calibri" w:hAnsi="Calibri" w:cs="Calibri"/>
          <w:sz w:val="24"/>
          <w:szCs w:val="24"/>
        </w:rPr>
      </w:pPr>
      <w:r w:rsidRPr="002A56B5">
        <w:rPr>
          <w:rFonts w:ascii="Calibri" w:hAnsi="Calibri" w:cs="Calibri"/>
          <w:sz w:val="24"/>
          <w:szCs w:val="24"/>
        </w:rPr>
        <w:t>How would you interpret this table?</w:t>
      </w:r>
      <w:r>
        <w:rPr>
          <w:rFonts w:ascii="Calibri" w:hAnsi="Calibri" w:cs="Calibri"/>
          <w:sz w:val="24"/>
          <w:szCs w:val="24"/>
        </w:rPr>
        <w:t xml:space="preserve">  Describe the relationship between your independent and dependent variables.  </w:t>
      </w:r>
      <w:r w:rsidRPr="002A56B5">
        <w:rPr>
          <w:rFonts w:ascii="Calibri" w:hAnsi="Calibri" w:cs="Calibri"/>
          <w:sz w:val="24"/>
          <w:szCs w:val="24"/>
        </w:rPr>
        <w:t xml:space="preserve">Think of </w:t>
      </w:r>
      <w:r>
        <w:rPr>
          <w:rFonts w:ascii="Calibri" w:hAnsi="Calibri" w:cs="Calibri"/>
          <w:sz w:val="24"/>
          <w:szCs w:val="24"/>
        </w:rPr>
        <w:t>the</w:t>
      </w:r>
      <w:r w:rsidRPr="002A56B5">
        <w:rPr>
          <w:rFonts w:ascii="Calibri" w:hAnsi="Calibri" w:cs="Calibri"/>
          <w:sz w:val="24"/>
          <w:szCs w:val="24"/>
        </w:rPr>
        <w:t xml:space="preserve"> interpretation as consisting of two </w:t>
      </w:r>
      <w:r>
        <w:rPr>
          <w:rFonts w:ascii="Calibri" w:hAnsi="Calibri" w:cs="Calibri"/>
          <w:sz w:val="24"/>
          <w:szCs w:val="24"/>
        </w:rPr>
        <w:t>parts</w:t>
      </w:r>
      <w:r w:rsidRPr="002A56B5">
        <w:rPr>
          <w:rFonts w:ascii="Calibri" w:hAnsi="Calibri" w:cs="Calibri"/>
          <w:sz w:val="24"/>
          <w:szCs w:val="24"/>
        </w:rPr>
        <w:t xml:space="preserve">.  The first </w:t>
      </w:r>
      <w:r>
        <w:rPr>
          <w:rFonts w:ascii="Calibri" w:hAnsi="Calibri" w:cs="Calibri"/>
          <w:sz w:val="24"/>
          <w:szCs w:val="24"/>
        </w:rPr>
        <w:t>part</w:t>
      </w:r>
      <w:r w:rsidRPr="002A56B5">
        <w:rPr>
          <w:rFonts w:ascii="Calibri" w:hAnsi="Calibri" w:cs="Calibri"/>
          <w:sz w:val="24"/>
          <w:szCs w:val="24"/>
        </w:rPr>
        <w:t xml:space="preserve"> should summarize in words the pattern of the percents.  The second </w:t>
      </w:r>
      <w:r>
        <w:rPr>
          <w:rFonts w:ascii="Calibri" w:hAnsi="Calibri" w:cs="Calibri"/>
          <w:sz w:val="24"/>
          <w:szCs w:val="24"/>
        </w:rPr>
        <w:t>part</w:t>
      </w:r>
      <w:r w:rsidRPr="002A56B5">
        <w:rPr>
          <w:rFonts w:ascii="Calibri" w:hAnsi="Calibri" w:cs="Calibri"/>
          <w:sz w:val="24"/>
          <w:szCs w:val="24"/>
        </w:rPr>
        <w:t xml:space="preserve"> should use the percents to illustrate the pattern.  </w:t>
      </w:r>
    </w:p>
    <w:p w14:paraId="2B56FB49" w14:textId="77777777" w:rsidR="00B54DFB" w:rsidRPr="002A56B5" w:rsidRDefault="00B54DFB" w:rsidP="00B54DFB">
      <w:pPr>
        <w:pStyle w:val="ListParagraph"/>
        <w:numPr>
          <w:ilvl w:val="0"/>
          <w:numId w:val="33"/>
        </w:numPr>
        <w:spacing w:after="160" w:line="276" w:lineRule="auto"/>
        <w:contextualSpacing/>
        <w:rPr>
          <w:rFonts w:ascii="Calibri" w:hAnsi="Calibri" w:cs="Calibri"/>
          <w:sz w:val="24"/>
          <w:szCs w:val="24"/>
        </w:rPr>
      </w:pPr>
      <w:r w:rsidRPr="002A56B5">
        <w:rPr>
          <w:rFonts w:ascii="Calibri" w:hAnsi="Calibri" w:cs="Calibri"/>
          <w:sz w:val="24"/>
          <w:szCs w:val="24"/>
        </w:rPr>
        <w:t>Was your hypothesis correct?  How do you know?</w:t>
      </w:r>
    </w:p>
    <w:p w14:paraId="42F2F95C" w14:textId="77777777" w:rsidR="003D2584" w:rsidRPr="002A56B5" w:rsidRDefault="003D2584" w:rsidP="006E4BFA">
      <w:pPr>
        <w:pStyle w:val="ListParagraph"/>
        <w:spacing w:after="160" w:line="276" w:lineRule="auto"/>
        <w:ind w:left="0"/>
        <w:contextualSpacing/>
        <w:rPr>
          <w:rFonts w:ascii="Calibri" w:hAnsi="Calibri" w:cs="Calibri"/>
          <w:sz w:val="24"/>
          <w:szCs w:val="24"/>
        </w:rPr>
      </w:pPr>
    </w:p>
    <w:p w14:paraId="7E551017" w14:textId="77777777" w:rsidR="003D2584" w:rsidRPr="002A56B5" w:rsidRDefault="003D2584" w:rsidP="006E4BFA">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 xml:space="preserve">Did you get consistent results for </w:t>
      </w:r>
      <w:r w:rsidR="00A43A05" w:rsidRPr="002A56B5">
        <w:rPr>
          <w:rFonts w:ascii="Calibri" w:hAnsi="Calibri" w:cs="Calibri"/>
          <w:sz w:val="24"/>
          <w:szCs w:val="24"/>
        </w:rPr>
        <w:t xml:space="preserve">both </w:t>
      </w:r>
      <w:r w:rsidR="00A43A05" w:rsidRPr="002A56B5">
        <w:rPr>
          <w:rFonts w:ascii="Calibri" w:hAnsi="Calibri" w:cs="Calibri"/>
          <w:i/>
          <w:iCs/>
          <w:sz w:val="24"/>
          <w:szCs w:val="24"/>
        </w:rPr>
        <w:t>degree</w:t>
      </w:r>
      <w:r w:rsidR="00A43A05" w:rsidRPr="002A56B5">
        <w:rPr>
          <w:rFonts w:ascii="Calibri" w:hAnsi="Calibri" w:cs="Calibri"/>
          <w:sz w:val="24"/>
          <w:szCs w:val="24"/>
        </w:rPr>
        <w:t xml:space="preserve"> and </w:t>
      </w:r>
      <w:r w:rsidR="00A43A05" w:rsidRPr="002A56B5">
        <w:rPr>
          <w:rFonts w:ascii="Calibri" w:hAnsi="Calibri" w:cs="Calibri"/>
          <w:i/>
          <w:iCs/>
          <w:sz w:val="24"/>
          <w:szCs w:val="24"/>
        </w:rPr>
        <w:t>class</w:t>
      </w:r>
      <w:r w:rsidRPr="002A56B5">
        <w:rPr>
          <w:rFonts w:ascii="Calibri" w:hAnsi="Calibri" w:cs="Calibri"/>
          <w:sz w:val="24"/>
          <w:szCs w:val="24"/>
        </w:rPr>
        <w:t xml:space="preserve">?  What does that tell you </w:t>
      </w:r>
      <w:r w:rsidR="003503BD" w:rsidRPr="002A56B5">
        <w:rPr>
          <w:rFonts w:ascii="Calibri" w:hAnsi="Calibri" w:cs="Calibri"/>
          <w:sz w:val="24"/>
          <w:szCs w:val="24"/>
        </w:rPr>
        <w:t xml:space="preserve">about the relationship between SES and how people feel about </w:t>
      </w:r>
      <w:r w:rsidR="00A43A05" w:rsidRPr="002A56B5">
        <w:rPr>
          <w:rFonts w:ascii="Calibri" w:hAnsi="Calibri" w:cs="Calibri"/>
          <w:sz w:val="24"/>
          <w:szCs w:val="24"/>
        </w:rPr>
        <w:t>the legalization of marijuana</w:t>
      </w:r>
      <w:r w:rsidR="003503BD" w:rsidRPr="002A56B5">
        <w:rPr>
          <w:rFonts w:ascii="Calibri" w:hAnsi="Calibri" w:cs="Calibri"/>
          <w:sz w:val="24"/>
          <w:szCs w:val="24"/>
        </w:rPr>
        <w:t>?</w:t>
      </w:r>
    </w:p>
    <w:p w14:paraId="2057421C" w14:textId="77777777" w:rsidR="003503BD" w:rsidRPr="002A56B5" w:rsidRDefault="003503BD" w:rsidP="006E4BFA">
      <w:pPr>
        <w:pStyle w:val="ListParagraph"/>
        <w:spacing w:after="160" w:line="276" w:lineRule="auto"/>
        <w:ind w:left="0"/>
        <w:contextualSpacing/>
        <w:rPr>
          <w:rFonts w:ascii="Calibri" w:hAnsi="Calibri" w:cs="Calibri"/>
          <w:sz w:val="24"/>
          <w:szCs w:val="24"/>
        </w:rPr>
      </w:pPr>
    </w:p>
    <w:p w14:paraId="4E8FFA79" w14:textId="77777777" w:rsidR="003503BD" w:rsidRPr="002A56B5" w:rsidRDefault="003503BD" w:rsidP="006E4BFA">
      <w:pPr>
        <w:pStyle w:val="Heading2"/>
        <w:rPr>
          <w:rFonts w:ascii="Calibri" w:hAnsi="Calibri" w:cs="Calibri"/>
          <w:sz w:val="24"/>
          <w:szCs w:val="24"/>
        </w:rPr>
      </w:pPr>
      <w:r w:rsidRPr="002A56B5">
        <w:rPr>
          <w:rFonts w:ascii="Calibri" w:hAnsi="Calibri" w:cs="Calibri"/>
          <w:sz w:val="24"/>
          <w:szCs w:val="24"/>
        </w:rPr>
        <w:t>Part 5.</w:t>
      </w:r>
      <w:r w:rsidR="00F20F3D" w:rsidRPr="002A56B5">
        <w:rPr>
          <w:rFonts w:ascii="Calibri" w:hAnsi="Calibri" w:cs="Calibri"/>
          <w:sz w:val="24"/>
          <w:szCs w:val="24"/>
        </w:rPr>
        <w:t xml:space="preserve">  Political Party Identification </w:t>
      </w:r>
    </w:p>
    <w:p w14:paraId="0488C6AF" w14:textId="77777777" w:rsidR="003503BD" w:rsidRPr="002A56B5" w:rsidRDefault="003503BD" w:rsidP="006E4BFA">
      <w:pPr>
        <w:pStyle w:val="ListParagraph"/>
        <w:spacing w:after="160" w:line="276" w:lineRule="auto"/>
        <w:ind w:left="0"/>
        <w:contextualSpacing/>
        <w:rPr>
          <w:rFonts w:ascii="Calibri" w:hAnsi="Calibri" w:cs="Calibri"/>
          <w:sz w:val="24"/>
          <w:szCs w:val="24"/>
        </w:rPr>
      </w:pPr>
    </w:p>
    <w:p w14:paraId="0E3AC912" w14:textId="77777777" w:rsidR="003503BD" w:rsidRPr="002A56B5" w:rsidRDefault="003503BD" w:rsidP="006E4BFA">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 xml:space="preserve">In our list of possible variables that might explain some of the variation in how people feel about </w:t>
      </w:r>
      <w:r w:rsidR="0061068D" w:rsidRPr="002A56B5">
        <w:rPr>
          <w:rFonts w:ascii="Calibri" w:hAnsi="Calibri" w:cs="Calibri"/>
          <w:sz w:val="24"/>
          <w:szCs w:val="24"/>
        </w:rPr>
        <w:t>the legalization of marijuana</w:t>
      </w:r>
      <w:r w:rsidRPr="002A56B5">
        <w:rPr>
          <w:rFonts w:ascii="Calibri" w:hAnsi="Calibri" w:cs="Calibri"/>
          <w:sz w:val="24"/>
          <w:szCs w:val="24"/>
        </w:rPr>
        <w:t xml:space="preserve">, we </w:t>
      </w:r>
      <w:proofErr w:type="gramStart"/>
      <w:r w:rsidRPr="002A56B5">
        <w:rPr>
          <w:rFonts w:ascii="Calibri" w:hAnsi="Calibri" w:cs="Calibri"/>
          <w:sz w:val="24"/>
          <w:szCs w:val="24"/>
        </w:rPr>
        <w:t>wouldn't</w:t>
      </w:r>
      <w:proofErr w:type="gramEnd"/>
      <w:r w:rsidRPr="002A56B5">
        <w:rPr>
          <w:rFonts w:ascii="Calibri" w:hAnsi="Calibri" w:cs="Calibri"/>
          <w:sz w:val="24"/>
          <w:szCs w:val="24"/>
        </w:rPr>
        <w:t xml:space="preserve"> </w:t>
      </w:r>
      <w:r w:rsidR="00144C07">
        <w:rPr>
          <w:rFonts w:ascii="Calibri" w:hAnsi="Calibri" w:cs="Calibri"/>
          <w:sz w:val="24"/>
          <w:szCs w:val="24"/>
        </w:rPr>
        <w:t xml:space="preserve">want </w:t>
      </w:r>
      <w:r w:rsidRPr="002A56B5">
        <w:rPr>
          <w:rFonts w:ascii="Calibri" w:hAnsi="Calibri" w:cs="Calibri"/>
          <w:sz w:val="24"/>
          <w:szCs w:val="24"/>
        </w:rPr>
        <w:t xml:space="preserve">to forget political variables.  One of the variables in the GSS is the political party with which respondents identify.  This variable is named </w:t>
      </w:r>
      <w:r w:rsidRPr="002A56B5">
        <w:rPr>
          <w:rFonts w:ascii="Calibri" w:hAnsi="Calibri" w:cs="Calibri"/>
          <w:i/>
          <w:iCs/>
          <w:sz w:val="24"/>
          <w:szCs w:val="24"/>
        </w:rPr>
        <w:t>partyid</w:t>
      </w:r>
      <w:r w:rsidRPr="002A56B5">
        <w:rPr>
          <w:rFonts w:ascii="Calibri" w:hAnsi="Calibri" w:cs="Calibri"/>
          <w:sz w:val="24"/>
          <w:szCs w:val="24"/>
        </w:rPr>
        <w:t xml:space="preserve">.  The GSS asked </w:t>
      </w:r>
      <w:r w:rsidR="006E4BFA" w:rsidRPr="002A56B5">
        <w:rPr>
          <w:rFonts w:ascii="Calibri" w:hAnsi="Calibri" w:cs="Calibri"/>
          <w:sz w:val="24"/>
          <w:szCs w:val="24"/>
        </w:rPr>
        <w:t>respondents</w:t>
      </w:r>
      <w:r w:rsidRPr="002A56B5">
        <w:rPr>
          <w:rFonts w:ascii="Calibri" w:hAnsi="Calibri" w:cs="Calibri"/>
          <w:sz w:val="24"/>
          <w:szCs w:val="24"/>
        </w:rPr>
        <w:t xml:space="preserve"> to classify their political party preference as strong Democrat, not strong </w:t>
      </w:r>
      <w:r w:rsidR="006E4BFA" w:rsidRPr="002A56B5">
        <w:rPr>
          <w:rFonts w:ascii="Calibri" w:hAnsi="Calibri" w:cs="Calibri"/>
          <w:sz w:val="24"/>
          <w:szCs w:val="24"/>
        </w:rPr>
        <w:t>Democrat</w:t>
      </w:r>
      <w:r w:rsidRPr="002A56B5">
        <w:rPr>
          <w:rFonts w:ascii="Calibri" w:hAnsi="Calibri" w:cs="Calibri"/>
          <w:sz w:val="24"/>
          <w:szCs w:val="24"/>
        </w:rPr>
        <w:t>, independent lea</w:t>
      </w:r>
      <w:r w:rsidR="0061068D" w:rsidRPr="002A56B5">
        <w:rPr>
          <w:rFonts w:ascii="Calibri" w:hAnsi="Calibri" w:cs="Calibri"/>
          <w:sz w:val="24"/>
          <w:szCs w:val="24"/>
        </w:rPr>
        <w:t>n</w:t>
      </w:r>
      <w:r w:rsidRPr="002A56B5">
        <w:rPr>
          <w:rFonts w:ascii="Calibri" w:hAnsi="Calibri" w:cs="Calibri"/>
          <w:sz w:val="24"/>
          <w:szCs w:val="24"/>
        </w:rPr>
        <w:t xml:space="preserve">ing toward the Democrats, independent leaning neither toward Democrats or </w:t>
      </w:r>
      <w:r w:rsidR="006E4BFA" w:rsidRPr="002A56B5">
        <w:rPr>
          <w:rFonts w:ascii="Calibri" w:hAnsi="Calibri" w:cs="Calibri"/>
          <w:sz w:val="24"/>
          <w:szCs w:val="24"/>
        </w:rPr>
        <w:t>Republicans</w:t>
      </w:r>
      <w:r w:rsidRPr="002A56B5">
        <w:rPr>
          <w:rFonts w:ascii="Calibri" w:hAnsi="Calibri" w:cs="Calibri"/>
          <w:sz w:val="24"/>
          <w:szCs w:val="24"/>
        </w:rPr>
        <w:t xml:space="preserve">, independent leaning toward Republicans, not strong Republican, or strong Republican.  They also gave people the option of choosing another party.  </w:t>
      </w:r>
      <w:proofErr w:type="gramStart"/>
      <w:r w:rsidRPr="002A56B5">
        <w:rPr>
          <w:rFonts w:ascii="Calibri" w:hAnsi="Calibri" w:cs="Calibri"/>
          <w:sz w:val="24"/>
          <w:szCs w:val="24"/>
        </w:rPr>
        <w:t>We're</w:t>
      </w:r>
      <w:proofErr w:type="gramEnd"/>
      <w:r w:rsidRPr="002A56B5">
        <w:rPr>
          <w:rFonts w:ascii="Calibri" w:hAnsi="Calibri" w:cs="Calibri"/>
          <w:sz w:val="24"/>
          <w:szCs w:val="24"/>
        </w:rPr>
        <w:t xml:space="preserve"> going to drop that </w:t>
      </w:r>
      <w:r w:rsidR="006E4BFA" w:rsidRPr="002A56B5">
        <w:rPr>
          <w:rFonts w:ascii="Calibri" w:hAnsi="Calibri" w:cs="Calibri"/>
          <w:sz w:val="24"/>
          <w:szCs w:val="24"/>
        </w:rPr>
        <w:t>group</w:t>
      </w:r>
      <w:r w:rsidRPr="002A56B5">
        <w:rPr>
          <w:rFonts w:ascii="Calibri" w:hAnsi="Calibri" w:cs="Calibri"/>
          <w:sz w:val="24"/>
          <w:szCs w:val="24"/>
        </w:rPr>
        <w:t xml:space="preserve"> from our analysis since there were so few people wh</w:t>
      </w:r>
      <w:r w:rsidR="006E4BFA" w:rsidRPr="002A56B5">
        <w:rPr>
          <w:rFonts w:ascii="Calibri" w:hAnsi="Calibri" w:cs="Calibri"/>
          <w:sz w:val="24"/>
          <w:szCs w:val="24"/>
        </w:rPr>
        <w:t>o</w:t>
      </w:r>
      <w:r w:rsidRPr="002A56B5">
        <w:rPr>
          <w:rFonts w:ascii="Calibri" w:hAnsi="Calibri" w:cs="Calibri"/>
          <w:sz w:val="24"/>
          <w:szCs w:val="24"/>
        </w:rPr>
        <w:t xml:space="preserve"> </w:t>
      </w:r>
      <w:r w:rsidR="006E4BFA" w:rsidRPr="002A56B5">
        <w:rPr>
          <w:rFonts w:ascii="Calibri" w:hAnsi="Calibri" w:cs="Calibri"/>
          <w:sz w:val="24"/>
          <w:szCs w:val="24"/>
        </w:rPr>
        <w:t>choose</w:t>
      </w:r>
      <w:r w:rsidRPr="002A56B5">
        <w:rPr>
          <w:rFonts w:ascii="Calibri" w:hAnsi="Calibri" w:cs="Calibri"/>
          <w:sz w:val="24"/>
          <w:szCs w:val="24"/>
        </w:rPr>
        <w:t xml:space="preserve"> this </w:t>
      </w:r>
      <w:r w:rsidR="006E4BFA" w:rsidRPr="002A56B5">
        <w:rPr>
          <w:rFonts w:ascii="Calibri" w:hAnsi="Calibri" w:cs="Calibri"/>
          <w:sz w:val="24"/>
          <w:szCs w:val="24"/>
        </w:rPr>
        <w:t>option</w:t>
      </w:r>
      <w:r w:rsidRPr="002A56B5">
        <w:rPr>
          <w:rFonts w:ascii="Calibri" w:hAnsi="Calibri" w:cs="Calibri"/>
          <w:sz w:val="24"/>
          <w:szCs w:val="24"/>
        </w:rPr>
        <w:t>.</w:t>
      </w:r>
    </w:p>
    <w:p w14:paraId="00407270" w14:textId="77777777" w:rsidR="006E4BFA" w:rsidRPr="002A56B5" w:rsidRDefault="006E4BFA" w:rsidP="006E4BFA">
      <w:pPr>
        <w:pStyle w:val="ListParagraph"/>
        <w:spacing w:after="160" w:line="276" w:lineRule="auto"/>
        <w:ind w:left="0"/>
        <w:contextualSpacing/>
        <w:rPr>
          <w:rFonts w:ascii="Calibri" w:hAnsi="Calibri" w:cs="Calibri"/>
          <w:sz w:val="24"/>
          <w:szCs w:val="24"/>
        </w:rPr>
      </w:pPr>
    </w:p>
    <w:p w14:paraId="4372DD52" w14:textId="77777777" w:rsidR="006E4BFA" w:rsidRPr="002A56B5" w:rsidRDefault="006E4BFA" w:rsidP="006E4BFA">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 xml:space="preserve">There are at least two ways we could recode this variable.  One would be to group the leaners with either Democrats or Republicans and leave independent by itself as a separate category.  </w:t>
      </w:r>
      <w:proofErr w:type="gramStart"/>
      <w:r w:rsidRPr="002A56B5">
        <w:rPr>
          <w:rFonts w:ascii="Calibri" w:hAnsi="Calibri" w:cs="Calibri"/>
          <w:sz w:val="24"/>
          <w:szCs w:val="24"/>
        </w:rPr>
        <w:t>Here's</w:t>
      </w:r>
      <w:proofErr w:type="gramEnd"/>
      <w:r w:rsidRPr="002A56B5">
        <w:rPr>
          <w:rFonts w:ascii="Calibri" w:hAnsi="Calibri" w:cs="Calibri"/>
          <w:sz w:val="24"/>
          <w:szCs w:val="24"/>
        </w:rPr>
        <w:t xml:space="preserve"> the recode this would do this. Independent without leaners means that the independent category does not include the leaners.</w:t>
      </w:r>
    </w:p>
    <w:p w14:paraId="28A17A31" w14:textId="77777777" w:rsidR="006E4BFA" w:rsidRPr="002A56B5" w:rsidRDefault="006E4BFA" w:rsidP="006E4BFA">
      <w:pPr>
        <w:ind w:firstLine="720"/>
        <w:rPr>
          <w:rFonts w:ascii="Calibri" w:hAnsi="Calibri" w:cs="Calibri"/>
          <w:sz w:val="24"/>
          <w:szCs w:val="24"/>
        </w:rPr>
      </w:pPr>
      <w:r w:rsidRPr="002A56B5">
        <w:rPr>
          <w:rFonts w:ascii="Calibri" w:hAnsi="Calibri" w:cs="Calibri"/>
          <w:sz w:val="24"/>
          <w:szCs w:val="24"/>
        </w:rPr>
        <w:t>partyid (r:1=0-2"Democrat";2=3-3"independent without leaners";3=4-6"Republican")</w:t>
      </w:r>
    </w:p>
    <w:p w14:paraId="55D98523" w14:textId="77777777" w:rsidR="006E4BFA" w:rsidRPr="002A56B5" w:rsidRDefault="006E4BFA" w:rsidP="006E4BFA">
      <w:pPr>
        <w:rPr>
          <w:rFonts w:ascii="Calibri" w:hAnsi="Calibri" w:cs="Calibri"/>
          <w:sz w:val="24"/>
          <w:szCs w:val="24"/>
        </w:rPr>
      </w:pPr>
    </w:p>
    <w:p w14:paraId="14D579AB" w14:textId="77777777" w:rsidR="006E4BFA" w:rsidRPr="002A56B5" w:rsidRDefault="006E4BFA" w:rsidP="006E4BFA">
      <w:pPr>
        <w:rPr>
          <w:rFonts w:ascii="Calibri" w:hAnsi="Calibri" w:cs="Calibri"/>
          <w:sz w:val="24"/>
          <w:szCs w:val="24"/>
        </w:rPr>
      </w:pPr>
      <w:r w:rsidRPr="002A56B5">
        <w:rPr>
          <w:rFonts w:ascii="Calibri" w:hAnsi="Calibri" w:cs="Calibri"/>
          <w:sz w:val="24"/>
          <w:szCs w:val="24"/>
        </w:rPr>
        <w:lastRenderedPageBreak/>
        <w:t xml:space="preserve">The other way to recode is to include the leaners with the independents.  </w:t>
      </w:r>
      <w:proofErr w:type="gramStart"/>
      <w:r w:rsidRPr="002A56B5">
        <w:rPr>
          <w:rFonts w:ascii="Calibri" w:hAnsi="Calibri" w:cs="Calibri"/>
          <w:sz w:val="24"/>
          <w:szCs w:val="24"/>
        </w:rPr>
        <w:t>Here's</w:t>
      </w:r>
      <w:proofErr w:type="gramEnd"/>
      <w:r w:rsidRPr="002A56B5">
        <w:rPr>
          <w:rFonts w:ascii="Calibri" w:hAnsi="Calibri" w:cs="Calibri"/>
          <w:sz w:val="24"/>
          <w:szCs w:val="24"/>
        </w:rPr>
        <w:t xml:space="preserve"> the recode that would do this.</w:t>
      </w:r>
    </w:p>
    <w:p w14:paraId="5CA94274" w14:textId="77777777" w:rsidR="006E4BFA" w:rsidRPr="002A56B5" w:rsidRDefault="006E4BFA" w:rsidP="006E4BFA">
      <w:pPr>
        <w:rPr>
          <w:rFonts w:ascii="Calibri" w:hAnsi="Calibri" w:cs="Calibri"/>
          <w:sz w:val="24"/>
          <w:szCs w:val="24"/>
        </w:rPr>
      </w:pPr>
    </w:p>
    <w:p w14:paraId="646731DB" w14:textId="77777777" w:rsidR="006E4BFA" w:rsidRPr="002A56B5" w:rsidRDefault="006E4BFA" w:rsidP="006E4BFA">
      <w:pPr>
        <w:ind w:firstLine="720"/>
        <w:rPr>
          <w:rFonts w:ascii="Calibri" w:hAnsi="Calibri" w:cs="Calibri"/>
          <w:sz w:val="24"/>
          <w:szCs w:val="24"/>
        </w:rPr>
      </w:pPr>
      <w:r w:rsidRPr="002A56B5">
        <w:rPr>
          <w:rFonts w:ascii="Calibri" w:hAnsi="Calibri" w:cs="Calibri"/>
          <w:sz w:val="24"/>
          <w:szCs w:val="24"/>
        </w:rPr>
        <w:t>partyid (r:1=0-1"Democrat";2=2-4"independent including leaners";3=5-6"Republican")</w:t>
      </w:r>
    </w:p>
    <w:p w14:paraId="65F096F7" w14:textId="77777777" w:rsidR="006E4BFA" w:rsidRPr="002A56B5" w:rsidRDefault="006E4BFA" w:rsidP="006E4BFA">
      <w:pPr>
        <w:ind w:firstLine="720"/>
        <w:rPr>
          <w:rFonts w:ascii="Calibri" w:hAnsi="Calibri" w:cs="Calibri"/>
          <w:sz w:val="24"/>
          <w:szCs w:val="24"/>
        </w:rPr>
      </w:pPr>
    </w:p>
    <w:p w14:paraId="59DC7DF6" w14:textId="77777777" w:rsidR="006E4BFA" w:rsidRPr="002A56B5" w:rsidRDefault="006E4BFA" w:rsidP="006E4BFA">
      <w:pPr>
        <w:rPr>
          <w:rFonts w:ascii="Calibri" w:hAnsi="Calibri" w:cs="Calibri"/>
          <w:sz w:val="24"/>
          <w:szCs w:val="24"/>
        </w:rPr>
      </w:pPr>
      <w:r w:rsidRPr="002A56B5">
        <w:rPr>
          <w:rFonts w:ascii="Calibri" w:hAnsi="Calibri" w:cs="Calibri"/>
          <w:sz w:val="24"/>
          <w:szCs w:val="24"/>
        </w:rPr>
        <w:t>Run the crosstab</w:t>
      </w:r>
      <w:r w:rsidR="00F20F3D" w:rsidRPr="002A56B5">
        <w:rPr>
          <w:rFonts w:ascii="Calibri" w:hAnsi="Calibri" w:cs="Calibri"/>
          <w:sz w:val="24"/>
          <w:szCs w:val="24"/>
        </w:rPr>
        <w:t xml:space="preserve"> </w:t>
      </w:r>
      <w:r w:rsidR="0061068D" w:rsidRPr="002A56B5">
        <w:rPr>
          <w:rFonts w:ascii="Calibri" w:hAnsi="Calibri" w:cs="Calibri"/>
          <w:sz w:val="24"/>
          <w:szCs w:val="24"/>
        </w:rPr>
        <w:t xml:space="preserve">twice – once for each way of recoding </w:t>
      </w:r>
      <w:r w:rsidR="0061068D" w:rsidRPr="002A56B5">
        <w:rPr>
          <w:rFonts w:ascii="Calibri" w:hAnsi="Calibri" w:cs="Calibri"/>
          <w:i/>
          <w:iCs/>
          <w:sz w:val="24"/>
          <w:szCs w:val="24"/>
        </w:rPr>
        <w:t>partyid</w:t>
      </w:r>
      <w:r w:rsidR="00F20F3D" w:rsidRPr="002A56B5">
        <w:rPr>
          <w:rFonts w:ascii="Calibri" w:hAnsi="Calibri" w:cs="Calibri"/>
          <w:sz w:val="24"/>
          <w:szCs w:val="24"/>
        </w:rPr>
        <w:t xml:space="preserve">.  In other words, use one of the recodes and then rerun it using the other </w:t>
      </w:r>
      <w:r w:rsidR="0061068D" w:rsidRPr="002A56B5">
        <w:rPr>
          <w:rFonts w:ascii="Calibri" w:hAnsi="Calibri" w:cs="Calibri"/>
          <w:sz w:val="24"/>
          <w:szCs w:val="24"/>
        </w:rPr>
        <w:t>recode</w:t>
      </w:r>
      <w:r w:rsidR="00F20F3D" w:rsidRPr="002A56B5">
        <w:rPr>
          <w:rFonts w:ascii="Calibri" w:hAnsi="Calibri" w:cs="Calibri"/>
          <w:sz w:val="24"/>
          <w:szCs w:val="24"/>
        </w:rPr>
        <w:t>.</w:t>
      </w:r>
    </w:p>
    <w:p w14:paraId="7AD92659" w14:textId="77777777" w:rsidR="00F20F3D" w:rsidRPr="002A56B5" w:rsidRDefault="00F20F3D" w:rsidP="006E4BFA">
      <w:pPr>
        <w:rPr>
          <w:rFonts w:ascii="Calibri" w:hAnsi="Calibri" w:cs="Calibri"/>
          <w:sz w:val="24"/>
          <w:szCs w:val="24"/>
        </w:rPr>
      </w:pPr>
    </w:p>
    <w:p w14:paraId="77A11851" w14:textId="77777777" w:rsidR="00F20F3D" w:rsidRPr="002A56B5" w:rsidRDefault="00F20F3D" w:rsidP="006E4BFA">
      <w:pPr>
        <w:rPr>
          <w:rFonts w:ascii="Calibri" w:hAnsi="Calibri" w:cs="Calibri"/>
          <w:sz w:val="24"/>
          <w:szCs w:val="24"/>
        </w:rPr>
      </w:pPr>
      <w:r w:rsidRPr="002A56B5">
        <w:rPr>
          <w:rFonts w:ascii="Calibri" w:hAnsi="Calibri" w:cs="Calibri"/>
          <w:sz w:val="24"/>
          <w:szCs w:val="24"/>
        </w:rPr>
        <w:t xml:space="preserve">Does the way we recode </w:t>
      </w:r>
      <w:r w:rsidRPr="002A56B5">
        <w:rPr>
          <w:rFonts w:ascii="Calibri" w:hAnsi="Calibri" w:cs="Calibri"/>
          <w:i/>
          <w:iCs/>
          <w:sz w:val="24"/>
          <w:szCs w:val="24"/>
        </w:rPr>
        <w:t>partyid</w:t>
      </w:r>
      <w:r w:rsidRPr="002A56B5">
        <w:rPr>
          <w:rFonts w:ascii="Calibri" w:hAnsi="Calibri" w:cs="Calibri"/>
          <w:sz w:val="24"/>
          <w:szCs w:val="24"/>
        </w:rPr>
        <w:t xml:space="preserve"> make a difference?  In other words, do you get the same results regardless of the way you recode </w:t>
      </w:r>
      <w:r w:rsidRPr="002A56B5">
        <w:rPr>
          <w:rFonts w:ascii="Calibri" w:hAnsi="Calibri" w:cs="Calibri"/>
          <w:i/>
          <w:iCs/>
          <w:sz w:val="24"/>
          <w:szCs w:val="24"/>
        </w:rPr>
        <w:t>partyid</w:t>
      </w:r>
      <w:r w:rsidRPr="002A56B5">
        <w:rPr>
          <w:rFonts w:ascii="Calibri" w:hAnsi="Calibri" w:cs="Calibri"/>
          <w:sz w:val="24"/>
          <w:szCs w:val="24"/>
        </w:rPr>
        <w:t>?</w:t>
      </w:r>
    </w:p>
    <w:p w14:paraId="7A2EE285" w14:textId="77777777" w:rsidR="00F20F3D" w:rsidRPr="002A56B5" w:rsidRDefault="00F20F3D" w:rsidP="006E4BFA">
      <w:pPr>
        <w:rPr>
          <w:rFonts w:ascii="Calibri" w:hAnsi="Calibri" w:cs="Calibri"/>
          <w:sz w:val="24"/>
          <w:szCs w:val="24"/>
        </w:rPr>
      </w:pPr>
    </w:p>
    <w:p w14:paraId="73B4F556" w14:textId="77777777" w:rsidR="00F20F3D" w:rsidRPr="002A56B5" w:rsidRDefault="00F20F3D" w:rsidP="006E4BFA">
      <w:pPr>
        <w:rPr>
          <w:rFonts w:ascii="Calibri" w:hAnsi="Calibri" w:cs="Calibri"/>
          <w:sz w:val="24"/>
          <w:szCs w:val="24"/>
        </w:rPr>
      </w:pPr>
      <w:r w:rsidRPr="002A56B5">
        <w:rPr>
          <w:rFonts w:ascii="Calibri" w:hAnsi="Calibri" w:cs="Calibri"/>
          <w:sz w:val="24"/>
          <w:szCs w:val="24"/>
        </w:rPr>
        <w:t>Pick one of the recodes and answer the same five questions.</w:t>
      </w:r>
    </w:p>
    <w:p w14:paraId="0034C92D" w14:textId="77777777" w:rsidR="00F20F3D" w:rsidRPr="002A56B5" w:rsidRDefault="00F20F3D" w:rsidP="006E4BFA">
      <w:pPr>
        <w:rPr>
          <w:rFonts w:ascii="Calibri" w:hAnsi="Calibri" w:cs="Calibri"/>
          <w:sz w:val="24"/>
          <w:szCs w:val="24"/>
        </w:rPr>
      </w:pPr>
    </w:p>
    <w:p w14:paraId="04166A3D" w14:textId="77777777" w:rsidR="00144C07" w:rsidRPr="002A56B5" w:rsidRDefault="00144C07" w:rsidP="00144C07">
      <w:pPr>
        <w:pStyle w:val="ListParagraph"/>
        <w:numPr>
          <w:ilvl w:val="0"/>
          <w:numId w:val="34"/>
        </w:numPr>
        <w:spacing w:after="160" w:line="276" w:lineRule="auto"/>
        <w:contextualSpacing/>
        <w:rPr>
          <w:rFonts w:ascii="Calibri" w:hAnsi="Calibri" w:cs="Calibri"/>
          <w:sz w:val="24"/>
          <w:szCs w:val="24"/>
        </w:rPr>
      </w:pPr>
      <w:r>
        <w:rPr>
          <w:rFonts w:ascii="Calibri" w:hAnsi="Calibri" w:cs="Calibri"/>
          <w:sz w:val="24"/>
          <w:szCs w:val="24"/>
        </w:rPr>
        <w:t xml:space="preserve">Enter </w:t>
      </w:r>
      <w:r w:rsidRPr="002A56B5">
        <w:rPr>
          <w:rFonts w:ascii="Calibri" w:hAnsi="Calibri" w:cs="Calibri"/>
          <w:sz w:val="24"/>
          <w:szCs w:val="24"/>
        </w:rPr>
        <w:t>your hypothesis</w:t>
      </w:r>
      <w:r>
        <w:rPr>
          <w:rFonts w:ascii="Calibri" w:hAnsi="Calibri" w:cs="Calibri"/>
          <w:sz w:val="24"/>
          <w:szCs w:val="24"/>
        </w:rPr>
        <w:t xml:space="preserve"> in your paper.</w:t>
      </w:r>
    </w:p>
    <w:p w14:paraId="6AF6640D" w14:textId="77777777" w:rsidR="00144C07" w:rsidRPr="002A56B5" w:rsidRDefault="00144C07" w:rsidP="00144C07">
      <w:pPr>
        <w:pStyle w:val="ListParagraph"/>
        <w:numPr>
          <w:ilvl w:val="0"/>
          <w:numId w:val="34"/>
        </w:numPr>
        <w:spacing w:after="160" w:line="276" w:lineRule="auto"/>
        <w:contextualSpacing/>
        <w:rPr>
          <w:rFonts w:ascii="Calibri" w:hAnsi="Calibri" w:cs="Calibri"/>
          <w:sz w:val="24"/>
          <w:szCs w:val="24"/>
        </w:rPr>
      </w:pPr>
      <w:r>
        <w:rPr>
          <w:rFonts w:ascii="Calibri" w:hAnsi="Calibri" w:cs="Calibri"/>
          <w:sz w:val="24"/>
          <w:szCs w:val="24"/>
        </w:rPr>
        <w:t>Enter</w:t>
      </w:r>
      <w:r w:rsidRPr="002A56B5">
        <w:rPr>
          <w:rFonts w:ascii="Calibri" w:hAnsi="Calibri" w:cs="Calibri"/>
          <w:sz w:val="24"/>
          <w:szCs w:val="24"/>
        </w:rPr>
        <w:t xml:space="preserve"> your dummy table</w:t>
      </w:r>
      <w:r>
        <w:rPr>
          <w:rFonts w:ascii="Calibri" w:hAnsi="Calibri" w:cs="Calibri"/>
          <w:sz w:val="24"/>
          <w:szCs w:val="24"/>
        </w:rPr>
        <w:t xml:space="preserve"> in your paper.  Do this by creating your dummy table using "Tables" in Word.  </w:t>
      </w:r>
      <w:proofErr w:type="gramStart"/>
      <w:r>
        <w:rPr>
          <w:rFonts w:ascii="Calibri" w:hAnsi="Calibri" w:cs="Calibri"/>
          <w:sz w:val="24"/>
          <w:szCs w:val="24"/>
        </w:rPr>
        <w:t>We'll</w:t>
      </w:r>
      <w:proofErr w:type="gramEnd"/>
      <w:r>
        <w:rPr>
          <w:rFonts w:ascii="Calibri" w:hAnsi="Calibri" w:cs="Calibri"/>
          <w:sz w:val="24"/>
          <w:szCs w:val="24"/>
        </w:rPr>
        <w:t xml:space="preserve"> go over this in class.</w:t>
      </w:r>
    </w:p>
    <w:p w14:paraId="09693049" w14:textId="77777777" w:rsidR="00144C07" w:rsidRPr="002A56B5" w:rsidRDefault="00144C07" w:rsidP="00144C07">
      <w:pPr>
        <w:pStyle w:val="ListParagraph"/>
        <w:numPr>
          <w:ilvl w:val="0"/>
          <w:numId w:val="34"/>
        </w:numPr>
        <w:spacing w:after="160" w:line="276" w:lineRule="auto"/>
        <w:contextualSpacing/>
        <w:rPr>
          <w:rFonts w:ascii="Calibri" w:hAnsi="Calibri" w:cs="Calibri"/>
          <w:sz w:val="24"/>
          <w:szCs w:val="24"/>
        </w:rPr>
      </w:pPr>
      <w:proofErr w:type="gramStart"/>
      <w:r>
        <w:rPr>
          <w:rFonts w:ascii="Calibri" w:hAnsi="Calibri" w:cs="Calibri"/>
          <w:sz w:val="24"/>
          <w:szCs w:val="24"/>
        </w:rPr>
        <w:t xml:space="preserve">Enter </w:t>
      </w:r>
      <w:r w:rsidRPr="002A56B5">
        <w:rPr>
          <w:rFonts w:ascii="Calibri" w:hAnsi="Calibri" w:cs="Calibri"/>
          <w:sz w:val="24"/>
          <w:szCs w:val="24"/>
        </w:rPr>
        <w:t xml:space="preserve"> </w:t>
      </w:r>
      <w:r>
        <w:rPr>
          <w:rFonts w:ascii="Calibri" w:hAnsi="Calibri" w:cs="Calibri"/>
          <w:sz w:val="24"/>
          <w:szCs w:val="24"/>
        </w:rPr>
        <w:t>the</w:t>
      </w:r>
      <w:proofErr w:type="gramEnd"/>
      <w:r>
        <w:rPr>
          <w:rFonts w:ascii="Calibri" w:hAnsi="Calibri" w:cs="Calibri"/>
          <w:sz w:val="24"/>
          <w:szCs w:val="24"/>
        </w:rPr>
        <w:t xml:space="preserve"> crosstab in your paper.  Do this </w:t>
      </w:r>
      <w:proofErr w:type="gramStart"/>
      <w:r>
        <w:rPr>
          <w:rFonts w:ascii="Calibri" w:hAnsi="Calibri" w:cs="Calibri"/>
          <w:sz w:val="24"/>
          <w:szCs w:val="24"/>
        </w:rPr>
        <w:t>using</w:t>
      </w:r>
      <w:proofErr w:type="gramEnd"/>
      <w:r>
        <w:rPr>
          <w:rFonts w:ascii="Calibri" w:hAnsi="Calibri" w:cs="Calibri"/>
          <w:sz w:val="24"/>
          <w:szCs w:val="24"/>
        </w:rPr>
        <w:t xml:space="preserve"> "Tables" in Word.  </w:t>
      </w:r>
      <w:proofErr w:type="gramStart"/>
      <w:r>
        <w:rPr>
          <w:rFonts w:ascii="Calibri" w:hAnsi="Calibri" w:cs="Calibri"/>
          <w:sz w:val="24"/>
          <w:szCs w:val="24"/>
        </w:rPr>
        <w:t>We'll</w:t>
      </w:r>
      <w:proofErr w:type="gramEnd"/>
      <w:r>
        <w:rPr>
          <w:rFonts w:ascii="Calibri" w:hAnsi="Calibri" w:cs="Calibri"/>
          <w:sz w:val="24"/>
          <w:szCs w:val="24"/>
        </w:rPr>
        <w:t xml:space="preserve"> go over this in class.</w:t>
      </w:r>
    </w:p>
    <w:p w14:paraId="236E20E3" w14:textId="77777777" w:rsidR="00144C07" w:rsidRPr="002A56B5" w:rsidRDefault="00144C07" w:rsidP="00144C07">
      <w:pPr>
        <w:pStyle w:val="ListParagraph"/>
        <w:numPr>
          <w:ilvl w:val="0"/>
          <w:numId w:val="34"/>
        </w:numPr>
        <w:spacing w:after="160" w:line="276" w:lineRule="auto"/>
        <w:contextualSpacing/>
        <w:rPr>
          <w:rFonts w:ascii="Calibri" w:hAnsi="Calibri" w:cs="Calibri"/>
          <w:sz w:val="24"/>
          <w:szCs w:val="24"/>
        </w:rPr>
      </w:pPr>
      <w:r w:rsidRPr="002A56B5">
        <w:rPr>
          <w:rFonts w:ascii="Calibri" w:hAnsi="Calibri" w:cs="Calibri"/>
          <w:sz w:val="24"/>
          <w:szCs w:val="24"/>
        </w:rPr>
        <w:t>How would you interpret this table?</w:t>
      </w:r>
      <w:r>
        <w:rPr>
          <w:rFonts w:ascii="Calibri" w:hAnsi="Calibri" w:cs="Calibri"/>
          <w:sz w:val="24"/>
          <w:szCs w:val="24"/>
        </w:rPr>
        <w:t xml:space="preserve">  Describe the relationship between your independent and dependent variables.  </w:t>
      </w:r>
      <w:r w:rsidRPr="002A56B5">
        <w:rPr>
          <w:rFonts w:ascii="Calibri" w:hAnsi="Calibri" w:cs="Calibri"/>
          <w:sz w:val="24"/>
          <w:szCs w:val="24"/>
        </w:rPr>
        <w:t xml:space="preserve">Think of </w:t>
      </w:r>
      <w:r>
        <w:rPr>
          <w:rFonts w:ascii="Calibri" w:hAnsi="Calibri" w:cs="Calibri"/>
          <w:sz w:val="24"/>
          <w:szCs w:val="24"/>
        </w:rPr>
        <w:t>the</w:t>
      </w:r>
      <w:r w:rsidRPr="002A56B5">
        <w:rPr>
          <w:rFonts w:ascii="Calibri" w:hAnsi="Calibri" w:cs="Calibri"/>
          <w:sz w:val="24"/>
          <w:szCs w:val="24"/>
        </w:rPr>
        <w:t xml:space="preserve"> interpretation as consisting of two </w:t>
      </w:r>
      <w:r>
        <w:rPr>
          <w:rFonts w:ascii="Calibri" w:hAnsi="Calibri" w:cs="Calibri"/>
          <w:sz w:val="24"/>
          <w:szCs w:val="24"/>
        </w:rPr>
        <w:t>parts</w:t>
      </w:r>
      <w:r w:rsidRPr="002A56B5">
        <w:rPr>
          <w:rFonts w:ascii="Calibri" w:hAnsi="Calibri" w:cs="Calibri"/>
          <w:sz w:val="24"/>
          <w:szCs w:val="24"/>
        </w:rPr>
        <w:t xml:space="preserve">.  The first </w:t>
      </w:r>
      <w:r>
        <w:rPr>
          <w:rFonts w:ascii="Calibri" w:hAnsi="Calibri" w:cs="Calibri"/>
          <w:sz w:val="24"/>
          <w:szCs w:val="24"/>
        </w:rPr>
        <w:t>part</w:t>
      </w:r>
      <w:r w:rsidRPr="002A56B5">
        <w:rPr>
          <w:rFonts w:ascii="Calibri" w:hAnsi="Calibri" w:cs="Calibri"/>
          <w:sz w:val="24"/>
          <w:szCs w:val="24"/>
        </w:rPr>
        <w:t xml:space="preserve"> should summarize in words the pattern of the percents.  The second </w:t>
      </w:r>
      <w:r>
        <w:rPr>
          <w:rFonts w:ascii="Calibri" w:hAnsi="Calibri" w:cs="Calibri"/>
          <w:sz w:val="24"/>
          <w:szCs w:val="24"/>
        </w:rPr>
        <w:t>part</w:t>
      </w:r>
      <w:r w:rsidRPr="002A56B5">
        <w:rPr>
          <w:rFonts w:ascii="Calibri" w:hAnsi="Calibri" w:cs="Calibri"/>
          <w:sz w:val="24"/>
          <w:szCs w:val="24"/>
        </w:rPr>
        <w:t xml:space="preserve"> should use the percents to illustrate the pattern.  </w:t>
      </w:r>
    </w:p>
    <w:p w14:paraId="52F05910" w14:textId="77777777" w:rsidR="00144C07" w:rsidRPr="002A56B5" w:rsidRDefault="00144C07" w:rsidP="00144C07">
      <w:pPr>
        <w:pStyle w:val="ListParagraph"/>
        <w:numPr>
          <w:ilvl w:val="0"/>
          <w:numId w:val="34"/>
        </w:numPr>
        <w:spacing w:after="160" w:line="276" w:lineRule="auto"/>
        <w:contextualSpacing/>
        <w:rPr>
          <w:rFonts w:ascii="Calibri" w:hAnsi="Calibri" w:cs="Calibri"/>
          <w:sz w:val="24"/>
          <w:szCs w:val="24"/>
        </w:rPr>
      </w:pPr>
      <w:r w:rsidRPr="002A56B5">
        <w:rPr>
          <w:rFonts w:ascii="Calibri" w:hAnsi="Calibri" w:cs="Calibri"/>
          <w:sz w:val="24"/>
          <w:szCs w:val="24"/>
        </w:rPr>
        <w:t>Was your hypothesis correct?  How do you know?</w:t>
      </w:r>
    </w:p>
    <w:p w14:paraId="6995A848" w14:textId="77777777" w:rsidR="00F20F3D" w:rsidRPr="002A56B5" w:rsidRDefault="00F20F3D" w:rsidP="00F20F3D">
      <w:pPr>
        <w:pStyle w:val="ListParagraph"/>
        <w:spacing w:after="160" w:line="276" w:lineRule="auto"/>
        <w:contextualSpacing/>
        <w:rPr>
          <w:rFonts w:ascii="Calibri" w:hAnsi="Calibri" w:cs="Calibri"/>
          <w:sz w:val="24"/>
          <w:szCs w:val="24"/>
        </w:rPr>
      </w:pPr>
    </w:p>
    <w:p w14:paraId="2D65BA75" w14:textId="77777777" w:rsidR="00F20F3D" w:rsidRPr="002A56B5" w:rsidRDefault="00F20F3D" w:rsidP="00F20F3D">
      <w:pPr>
        <w:pStyle w:val="ListParagraph"/>
        <w:spacing w:after="160" w:line="276" w:lineRule="auto"/>
        <w:ind w:left="0"/>
        <w:contextualSpacing/>
        <w:rPr>
          <w:rFonts w:ascii="Calibri" w:hAnsi="Calibri" w:cs="Calibri"/>
          <w:b/>
          <w:bCs/>
          <w:sz w:val="24"/>
          <w:szCs w:val="24"/>
        </w:rPr>
      </w:pPr>
      <w:r w:rsidRPr="002A56B5">
        <w:rPr>
          <w:rFonts w:ascii="Calibri" w:hAnsi="Calibri" w:cs="Calibri"/>
          <w:b/>
          <w:bCs/>
          <w:sz w:val="24"/>
          <w:szCs w:val="24"/>
        </w:rPr>
        <w:t>Part 6.  Political Views</w:t>
      </w:r>
    </w:p>
    <w:p w14:paraId="32AEEE5A" w14:textId="77777777" w:rsidR="00F20F3D" w:rsidRPr="002A56B5" w:rsidRDefault="00F20F3D" w:rsidP="00F20F3D">
      <w:pPr>
        <w:pStyle w:val="ListParagraph"/>
        <w:spacing w:after="160" w:line="276" w:lineRule="auto"/>
        <w:ind w:left="0"/>
        <w:contextualSpacing/>
        <w:rPr>
          <w:rFonts w:ascii="Calibri" w:hAnsi="Calibri" w:cs="Calibri"/>
          <w:sz w:val="24"/>
          <w:szCs w:val="24"/>
        </w:rPr>
      </w:pPr>
    </w:p>
    <w:p w14:paraId="7BFAAFFC" w14:textId="77777777" w:rsidR="0061068D" w:rsidRPr="002A56B5" w:rsidRDefault="00F20F3D" w:rsidP="00F20F3D">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 xml:space="preserve">Another political variable that might account for some of the variation in how people feel about </w:t>
      </w:r>
      <w:r w:rsidR="0061068D" w:rsidRPr="002A56B5">
        <w:rPr>
          <w:rFonts w:ascii="Calibri" w:hAnsi="Calibri" w:cs="Calibri"/>
          <w:sz w:val="24"/>
          <w:szCs w:val="24"/>
        </w:rPr>
        <w:t xml:space="preserve">the legalization of marijuana </w:t>
      </w:r>
      <w:r w:rsidRPr="002A56B5">
        <w:rPr>
          <w:rFonts w:ascii="Calibri" w:hAnsi="Calibri" w:cs="Calibri"/>
          <w:sz w:val="24"/>
          <w:szCs w:val="24"/>
        </w:rPr>
        <w:t xml:space="preserve">is political views.  </w:t>
      </w:r>
      <w:proofErr w:type="gramStart"/>
      <w:r w:rsidRPr="002A56B5">
        <w:rPr>
          <w:rFonts w:ascii="Calibri" w:hAnsi="Calibri" w:cs="Calibri"/>
          <w:sz w:val="24"/>
          <w:szCs w:val="24"/>
        </w:rPr>
        <w:t>Here's</w:t>
      </w:r>
      <w:proofErr w:type="gramEnd"/>
      <w:r w:rsidRPr="002A56B5">
        <w:rPr>
          <w:rFonts w:ascii="Calibri" w:hAnsi="Calibri" w:cs="Calibri"/>
          <w:sz w:val="24"/>
          <w:szCs w:val="24"/>
        </w:rPr>
        <w:t xml:space="preserve"> the question that the GSS asked respondents.  "We hear a lot of talk these days about liberals and conservatives. </w:t>
      </w:r>
      <w:proofErr w:type="gramStart"/>
      <w:r w:rsidRPr="002A56B5">
        <w:rPr>
          <w:rFonts w:ascii="Calibri" w:hAnsi="Calibri" w:cs="Calibri"/>
          <w:sz w:val="24"/>
          <w:szCs w:val="24"/>
        </w:rPr>
        <w:t>I'm</w:t>
      </w:r>
      <w:proofErr w:type="gramEnd"/>
      <w:r w:rsidRPr="002A56B5">
        <w:rPr>
          <w:rFonts w:ascii="Calibri" w:hAnsi="Calibri" w:cs="Calibri"/>
          <w:sz w:val="24"/>
          <w:szCs w:val="24"/>
        </w:rPr>
        <w:t xml:space="preserve"> going to show you a seven-point scale on which the political views that people might hold are arranged from extremely liberal - point 1 - to extremely conservative - point 7. Where would you place yourself on this scale?</w:t>
      </w:r>
      <w:r w:rsidR="0061068D" w:rsidRPr="002A56B5">
        <w:rPr>
          <w:rFonts w:ascii="Calibri" w:hAnsi="Calibri" w:cs="Calibri"/>
          <w:sz w:val="24"/>
          <w:szCs w:val="24"/>
        </w:rPr>
        <w:t>"  This variable is name</w:t>
      </w:r>
      <w:r w:rsidR="00FA02A3">
        <w:rPr>
          <w:rFonts w:ascii="Calibri" w:hAnsi="Calibri" w:cs="Calibri"/>
          <w:sz w:val="24"/>
          <w:szCs w:val="24"/>
        </w:rPr>
        <w:t>d</w:t>
      </w:r>
      <w:r w:rsidR="0061068D" w:rsidRPr="002A56B5">
        <w:rPr>
          <w:rFonts w:ascii="Calibri" w:hAnsi="Calibri" w:cs="Calibri"/>
          <w:sz w:val="24"/>
          <w:szCs w:val="24"/>
        </w:rPr>
        <w:t xml:space="preserve"> </w:t>
      </w:r>
      <w:r w:rsidR="0061068D" w:rsidRPr="002A56B5">
        <w:rPr>
          <w:rFonts w:ascii="Calibri" w:hAnsi="Calibri" w:cs="Calibri"/>
          <w:i/>
          <w:iCs/>
          <w:sz w:val="24"/>
          <w:szCs w:val="24"/>
        </w:rPr>
        <w:t>polviews</w:t>
      </w:r>
      <w:r w:rsidR="0061068D" w:rsidRPr="002A56B5">
        <w:rPr>
          <w:rFonts w:ascii="Calibri" w:hAnsi="Calibri" w:cs="Calibri"/>
          <w:sz w:val="24"/>
          <w:szCs w:val="24"/>
        </w:rPr>
        <w:t xml:space="preserve"> in the GSS.</w:t>
      </w:r>
    </w:p>
    <w:p w14:paraId="5B3E46B7" w14:textId="77777777" w:rsidR="0061068D" w:rsidRPr="002A56B5" w:rsidRDefault="0061068D" w:rsidP="00F20F3D">
      <w:pPr>
        <w:pStyle w:val="ListParagraph"/>
        <w:spacing w:after="160" w:line="276" w:lineRule="auto"/>
        <w:ind w:left="0"/>
        <w:contextualSpacing/>
        <w:rPr>
          <w:rFonts w:ascii="Calibri" w:hAnsi="Calibri" w:cs="Calibri"/>
          <w:sz w:val="24"/>
          <w:szCs w:val="24"/>
        </w:rPr>
      </w:pPr>
    </w:p>
    <w:p w14:paraId="7F2BB12B" w14:textId="77777777" w:rsidR="0061068D" w:rsidRPr="002A56B5" w:rsidRDefault="0061068D" w:rsidP="00F20F3D">
      <w:pPr>
        <w:pStyle w:val="ListParagraph"/>
        <w:spacing w:after="160" w:line="276" w:lineRule="auto"/>
        <w:ind w:left="0"/>
        <w:contextualSpacing/>
        <w:rPr>
          <w:rFonts w:ascii="Calibri" w:hAnsi="Calibri" w:cs="Calibri"/>
          <w:sz w:val="24"/>
          <w:szCs w:val="24"/>
        </w:rPr>
      </w:pPr>
      <w:proofErr w:type="gramStart"/>
      <w:r w:rsidRPr="002A56B5">
        <w:rPr>
          <w:rFonts w:ascii="Calibri" w:hAnsi="Calibri" w:cs="Calibri"/>
          <w:sz w:val="24"/>
          <w:szCs w:val="24"/>
        </w:rPr>
        <w:t>Here's</w:t>
      </w:r>
      <w:proofErr w:type="gramEnd"/>
      <w:r w:rsidRPr="002A56B5">
        <w:rPr>
          <w:rFonts w:ascii="Calibri" w:hAnsi="Calibri" w:cs="Calibri"/>
          <w:sz w:val="24"/>
          <w:szCs w:val="24"/>
        </w:rPr>
        <w:t xml:space="preserve"> the recode to use for </w:t>
      </w:r>
      <w:r w:rsidRPr="002A56B5">
        <w:rPr>
          <w:rFonts w:ascii="Calibri" w:hAnsi="Calibri" w:cs="Calibri"/>
          <w:i/>
          <w:iCs/>
          <w:sz w:val="24"/>
          <w:szCs w:val="24"/>
        </w:rPr>
        <w:t>polviews</w:t>
      </w:r>
      <w:r w:rsidRPr="002A56B5">
        <w:rPr>
          <w:rFonts w:ascii="Calibri" w:hAnsi="Calibri" w:cs="Calibri"/>
          <w:sz w:val="24"/>
          <w:szCs w:val="24"/>
        </w:rPr>
        <w:t>.</w:t>
      </w:r>
    </w:p>
    <w:p w14:paraId="4A38C4E4" w14:textId="77777777" w:rsidR="0061068D" w:rsidRPr="002A56B5" w:rsidRDefault="0061068D" w:rsidP="0061068D">
      <w:pPr>
        <w:ind w:left="720"/>
        <w:rPr>
          <w:rFonts w:ascii="Calibri" w:hAnsi="Calibri" w:cs="Calibri"/>
          <w:sz w:val="24"/>
          <w:szCs w:val="24"/>
        </w:rPr>
      </w:pPr>
      <w:r w:rsidRPr="002A56B5">
        <w:rPr>
          <w:rFonts w:ascii="Calibri" w:hAnsi="Calibri" w:cs="Calibri"/>
          <w:sz w:val="24"/>
          <w:szCs w:val="24"/>
        </w:rPr>
        <w:t>polviews (r:1=1-3"liberal";2=4-4"moderate";3=5-7"conservative")</w:t>
      </w:r>
    </w:p>
    <w:p w14:paraId="7EE64BD8" w14:textId="77777777" w:rsidR="0061068D" w:rsidRPr="002A56B5" w:rsidRDefault="0061068D" w:rsidP="00F20F3D">
      <w:pPr>
        <w:pStyle w:val="ListParagraph"/>
        <w:spacing w:after="160" w:line="276" w:lineRule="auto"/>
        <w:ind w:left="0"/>
        <w:contextualSpacing/>
        <w:rPr>
          <w:rFonts w:ascii="Calibri" w:hAnsi="Calibri" w:cs="Calibri"/>
          <w:sz w:val="24"/>
          <w:szCs w:val="24"/>
        </w:rPr>
      </w:pPr>
    </w:p>
    <w:p w14:paraId="63F8A8AF" w14:textId="77777777" w:rsidR="00F20F3D" w:rsidRPr="002A56B5" w:rsidRDefault="00F20F3D" w:rsidP="00F20F3D">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Run the crosstab in SDA and answer the same five questions.</w:t>
      </w:r>
    </w:p>
    <w:p w14:paraId="556C2E4B" w14:textId="77777777" w:rsidR="00F20F3D" w:rsidRPr="002A56B5" w:rsidRDefault="00F20F3D" w:rsidP="00F20F3D">
      <w:pPr>
        <w:pStyle w:val="ListParagraph"/>
        <w:spacing w:after="160" w:line="276" w:lineRule="auto"/>
        <w:ind w:left="0"/>
        <w:contextualSpacing/>
        <w:rPr>
          <w:rFonts w:ascii="Calibri" w:hAnsi="Calibri" w:cs="Calibri"/>
          <w:sz w:val="24"/>
          <w:szCs w:val="24"/>
        </w:rPr>
      </w:pPr>
    </w:p>
    <w:p w14:paraId="3238E297" w14:textId="77777777" w:rsidR="00201CC3" w:rsidRPr="002A56B5" w:rsidRDefault="00201CC3" w:rsidP="00201CC3">
      <w:pPr>
        <w:pStyle w:val="ListParagraph"/>
        <w:numPr>
          <w:ilvl w:val="0"/>
          <w:numId w:val="36"/>
        </w:numPr>
        <w:spacing w:after="160" w:line="276" w:lineRule="auto"/>
        <w:contextualSpacing/>
        <w:rPr>
          <w:rFonts w:ascii="Calibri" w:hAnsi="Calibri" w:cs="Calibri"/>
          <w:sz w:val="24"/>
          <w:szCs w:val="24"/>
        </w:rPr>
      </w:pPr>
      <w:r>
        <w:rPr>
          <w:rFonts w:ascii="Calibri" w:hAnsi="Calibri" w:cs="Calibri"/>
          <w:sz w:val="24"/>
          <w:szCs w:val="24"/>
        </w:rPr>
        <w:t xml:space="preserve">Enter </w:t>
      </w:r>
      <w:r w:rsidRPr="002A56B5">
        <w:rPr>
          <w:rFonts w:ascii="Calibri" w:hAnsi="Calibri" w:cs="Calibri"/>
          <w:sz w:val="24"/>
          <w:szCs w:val="24"/>
        </w:rPr>
        <w:t>your hypothesis</w:t>
      </w:r>
      <w:r>
        <w:rPr>
          <w:rFonts w:ascii="Calibri" w:hAnsi="Calibri" w:cs="Calibri"/>
          <w:sz w:val="24"/>
          <w:szCs w:val="24"/>
        </w:rPr>
        <w:t xml:space="preserve"> in your paper.</w:t>
      </w:r>
    </w:p>
    <w:p w14:paraId="4B59918C" w14:textId="77777777" w:rsidR="00201CC3" w:rsidRPr="002A56B5" w:rsidRDefault="00201CC3" w:rsidP="00201CC3">
      <w:pPr>
        <w:pStyle w:val="ListParagraph"/>
        <w:numPr>
          <w:ilvl w:val="0"/>
          <w:numId w:val="36"/>
        </w:numPr>
        <w:spacing w:after="160" w:line="276" w:lineRule="auto"/>
        <w:contextualSpacing/>
        <w:rPr>
          <w:rFonts w:ascii="Calibri" w:hAnsi="Calibri" w:cs="Calibri"/>
          <w:sz w:val="24"/>
          <w:szCs w:val="24"/>
        </w:rPr>
      </w:pPr>
      <w:r>
        <w:rPr>
          <w:rFonts w:ascii="Calibri" w:hAnsi="Calibri" w:cs="Calibri"/>
          <w:sz w:val="24"/>
          <w:szCs w:val="24"/>
        </w:rPr>
        <w:lastRenderedPageBreak/>
        <w:t>Enter</w:t>
      </w:r>
      <w:r w:rsidRPr="002A56B5">
        <w:rPr>
          <w:rFonts w:ascii="Calibri" w:hAnsi="Calibri" w:cs="Calibri"/>
          <w:sz w:val="24"/>
          <w:szCs w:val="24"/>
        </w:rPr>
        <w:t xml:space="preserve"> your dummy table</w:t>
      </w:r>
      <w:r>
        <w:rPr>
          <w:rFonts w:ascii="Calibri" w:hAnsi="Calibri" w:cs="Calibri"/>
          <w:sz w:val="24"/>
          <w:szCs w:val="24"/>
        </w:rPr>
        <w:t xml:space="preserve"> in your paper.  Do this by creating your dummy table using "Tables" in Word.  </w:t>
      </w:r>
      <w:proofErr w:type="gramStart"/>
      <w:r>
        <w:rPr>
          <w:rFonts w:ascii="Calibri" w:hAnsi="Calibri" w:cs="Calibri"/>
          <w:sz w:val="24"/>
          <w:szCs w:val="24"/>
        </w:rPr>
        <w:t>We'll</w:t>
      </w:r>
      <w:proofErr w:type="gramEnd"/>
      <w:r>
        <w:rPr>
          <w:rFonts w:ascii="Calibri" w:hAnsi="Calibri" w:cs="Calibri"/>
          <w:sz w:val="24"/>
          <w:szCs w:val="24"/>
        </w:rPr>
        <w:t xml:space="preserve"> go over this in class.</w:t>
      </w:r>
    </w:p>
    <w:p w14:paraId="463187C4" w14:textId="77777777" w:rsidR="00201CC3" w:rsidRPr="002A56B5" w:rsidRDefault="00201CC3" w:rsidP="00201CC3">
      <w:pPr>
        <w:pStyle w:val="ListParagraph"/>
        <w:numPr>
          <w:ilvl w:val="0"/>
          <w:numId w:val="36"/>
        </w:numPr>
        <w:spacing w:after="160" w:line="276" w:lineRule="auto"/>
        <w:contextualSpacing/>
        <w:rPr>
          <w:rFonts w:ascii="Calibri" w:hAnsi="Calibri" w:cs="Calibri"/>
          <w:sz w:val="24"/>
          <w:szCs w:val="24"/>
        </w:rPr>
      </w:pPr>
      <w:proofErr w:type="gramStart"/>
      <w:r>
        <w:rPr>
          <w:rFonts w:ascii="Calibri" w:hAnsi="Calibri" w:cs="Calibri"/>
          <w:sz w:val="24"/>
          <w:szCs w:val="24"/>
        </w:rPr>
        <w:t xml:space="preserve">Enter </w:t>
      </w:r>
      <w:r w:rsidRPr="002A56B5">
        <w:rPr>
          <w:rFonts w:ascii="Calibri" w:hAnsi="Calibri" w:cs="Calibri"/>
          <w:sz w:val="24"/>
          <w:szCs w:val="24"/>
        </w:rPr>
        <w:t xml:space="preserve"> </w:t>
      </w:r>
      <w:r>
        <w:rPr>
          <w:rFonts w:ascii="Calibri" w:hAnsi="Calibri" w:cs="Calibri"/>
          <w:sz w:val="24"/>
          <w:szCs w:val="24"/>
        </w:rPr>
        <w:t>the</w:t>
      </w:r>
      <w:proofErr w:type="gramEnd"/>
      <w:r>
        <w:rPr>
          <w:rFonts w:ascii="Calibri" w:hAnsi="Calibri" w:cs="Calibri"/>
          <w:sz w:val="24"/>
          <w:szCs w:val="24"/>
        </w:rPr>
        <w:t xml:space="preserve"> crosstab in your paper.  Do this </w:t>
      </w:r>
      <w:proofErr w:type="gramStart"/>
      <w:r>
        <w:rPr>
          <w:rFonts w:ascii="Calibri" w:hAnsi="Calibri" w:cs="Calibri"/>
          <w:sz w:val="24"/>
          <w:szCs w:val="24"/>
        </w:rPr>
        <w:t>using</w:t>
      </w:r>
      <w:proofErr w:type="gramEnd"/>
      <w:r>
        <w:rPr>
          <w:rFonts w:ascii="Calibri" w:hAnsi="Calibri" w:cs="Calibri"/>
          <w:sz w:val="24"/>
          <w:szCs w:val="24"/>
        </w:rPr>
        <w:t xml:space="preserve"> "Tables" in Word.  </w:t>
      </w:r>
      <w:proofErr w:type="gramStart"/>
      <w:r>
        <w:rPr>
          <w:rFonts w:ascii="Calibri" w:hAnsi="Calibri" w:cs="Calibri"/>
          <w:sz w:val="24"/>
          <w:szCs w:val="24"/>
        </w:rPr>
        <w:t>We'll</w:t>
      </w:r>
      <w:proofErr w:type="gramEnd"/>
      <w:r>
        <w:rPr>
          <w:rFonts w:ascii="Calibri" w:hAnsi="Calibri" w:cs="Calibri"/>
          <w:sz w:val="24"/>
          <w:szCs w:val="24"/>
        </w:rPr>
        <w:t xml:space="preserve"> go over this in class.</w:t>
      </w:r>
    </w:p>
    <w:p w14:paraId="75325739" w14:textId="77777777" w:rsidR="00201CC3" w:rsidRPr="002A56B5" w:rsidRDefault="00201CC3" w:rsidP="00201CC3">
      <w:pPr>
        <w:pStyle w:val="ListParagraph"/>
        <w:numPr>
          <w:ilvl w:val="0"/>
          <w:numId w:val="36"/>
        </w:numPr>
        <w:spacing w:after="160" w:line="276" w:lineRule="auto"/>
        <w:contextualSpacing/>
        <w:rPr>
          <w:rFonts w:ascii="Calibri" w:hAnsi="Calibri" w:cs="Calibri"/>
          <w:sz w:val="24"/>
          <w:szCs w:val="24"/>
        </w:rPr>
      </w:pPr>
      <w:r w:rsidRPr="002A56B5">
        <w:rPr>
          <w:rFonts w:ascii="Calibri" w:hAnsi="Calibri" w:cs="Calibri"/>
          <w:sz w:val="24"/>
          <w:szCs w:val="24"/>
        </w:rPr>
        <w:t>How would you interpret this table?</w:t>
      </w:r>
      <w:r>
        <w:rPr>
          <w:rFonts w:ascii="Calibri" w:hAnsi="Calibri" w:cs="Calibri"/>
          <w:sz w:val="24"/>
          <w:szCs w:val="24"/>
        </w:rPr>
        <w:t xml:space="preserve">  Describe the relationship between your independent and dependent variables.  </w:t>
      </w:r>
      <w:r w:rsidRPr="002A56B5">
        <w:rPr>
          <w:rFonts w:ascii="Calibri" w:hAnsi="Calibri" w:cs="Calibri"/>
          <w:sz w:val="24"/>
          <w:szCs w:val="24"/>
        </w:rPr>
        <w:t xml:space="preserve">Think of </w:t>
      </w:r>
      <w:r>
        <w:rPr>
          <w:rFonts w:ascii="Calibri" w:hAnsi="Calibri" w:cs="Calibri"/>
          <w:sz w:val="24"/>
          <w:szCs w:val="24"/>
        </w:rPr>
        <w:t>the</w:t>
      </w:r>
      <w:r w:rsidRPr="002A56B5">
        <w:rPr>
          <w:rFonts w:ascii="Calibri" w:hAnsi="Calibri" w:cs="Calibri"/>
          <w:sz w:val="24"/>
          <w:szCs w:val="24"/>
        </w:rPr>
        <w:t xml:space="preserve"> interpretation as consisting of two </w:t>
      </w:r>
      <w:r>
        <w:rPr>
          <w:rFonts w:ascii="Calibri" w:hAnsi="Calibri" w:cs="Calibri"/>
          <w:sz w:val="24"/>
          <w:szCs w:val="24"/>
        </w:rPr>
        <w:t>parts</w:t>
      </w:r>
      <w:r w:rsidRPr="002A56B5">
        <w:rPr>
          <w:rFonts w:ascii="Calibri" w:hAnsi="Calibri" w:cs="Calibri"/>
          <w:sz w:val="24"/>
          <w:szCs w:val="24"/>
        </w:rPr>
        <w:t xml:space="preserve">.  The first </w:t>
      </w:r>
      <w:r>
        <w:rPr>
          <w:rFonts w:ascii="Calibri" w:hAnsi="Calibri" w:cs="Calibri"/>
          <w:sz w:val="24"/>
          <w:szCs w:val="24"/>
        </w:rPr>
        <w:t>part</w:t>
      </w:r>
      <w:r w:rsidRPr="002A56B5">
        <w:rPr>
          <w:rFonts w:ascii="Calibri" w:hAnsi="Calibri" w:cs="Calibri"/>
          <w:sz w:val="24"/>
          <w:szCs w:val="24"/>
        </w:rPr>
        <w:t xml:space="preserve"> should summarize in words the pattern of the percents.  The second </w:t>
      </w:r>
      <w:r>
        <w:rPr>
          <w:rFonts w:ascii="Calibri" w:hAnsi="Calibri" w:cs="Calibri"/>
          <w:sz w:val="24"/>
          <w:szCs w:val="24"/>
        </w:rPr>
        <w:t>part</w:t>
      </w:r>
      <w:r w:rsidRPr="002A56B5">
        <w:rPr>
          <w:rFonts w:ascii="Calibri" w:hAnsi="Calibri" w:cs="Calibri"/>
          <w:sz w:val="24"/>
          <w:szCs w:val="24"/>
        </w:rPr>
        <w:t xml:space="preserve"> should use the percents to illustrate the pattern.  </w:t>
      </w:r>
    </w:p>
    <w:p w14:paraId="27490A90" w14:textId="77777777" w:rsidR="00201CC3" w:rsidRPr="002A56B5" w:rsidRDefault="00201CC3" w:rsidP="00201CC3">
      <w:pPr>
        <w:pStyle w:val="ListParagraph"/>
        <w:numPr>
          <w:ilvl w:val="0"/>
          <w:numId w:val="36"/>
        </w:numPr>
        <w:spacing w:after="160" w:line="276" w:lineRule="auto"/>
        <w:contextualSpacing/>
        <w:rPr>
          <w:rFonts w:ascii="Calibri" w:hAnsi="Calibri" w:cs="Calibri"/>
          <w:sz w:val="24"/>
          <w:szCs w:val="24"/>
        </w:rPr>
      </w:pPr>
      <w:r w:rsidRPr="002A56B5">
        <w:rPr>
          <w:rFonts w:ascii="Calibri" w:hAnsi="Calibri" w:cs="Calibri"/>
          <w:sz w:val="24"/>
          <w:szCs w:val="24"/>
        </w:rPr>
        <w:t>Was your hypothesis correct?  How do you know?</w:t>
      </w:r>
    </w:p>
    <w:p w14:paraId="3826FCAC" w14:textId="77777777" w:rsidR="00F20F3D" w:rsidRPr="002A56B5" w:rsidRDefault="00F20F3D" w:rsidP="00F20F3D">
      <w:pPr>
        <w:pStyle w:val="ListParagraph"/>
        <w:spacing w:after="160" w:line="276" w:lineRule="auto"/>
        <w:contextualSpacing/>
        <w:rPr>
          <w:rFonts w:ascii="Calibri" w:hAnsi="Calibri" w:cs="Calibri"/>
          <w:sz w:val="24"/>
          <w:szCs w:val="24"/>
        </w:rPr>
      </w:pPr>
    </w:p>
    <w:p w14:paraId="4AB81B77" w14:textId="77777777" w:rsidR="0061068D" w:rsidRPr="002A56B5" w:rsidRDefault="00F20F3D" w:rsidP="00F20F3D">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 xml:space="preserve">Now </w:t>
      </w:r>
      <w:r w:rsidR="0061068D" w:rsidRPr="002A56B5">
        <w:rPr>
          <w:rFonts w:ascii="Calibri" w:hAnsi="Calibri" w:cs="Calibri"/>
          <w:sz w:val="24"/>
          <w:szCs w:val="24"/>
        </w:rPr>
        <w:t xml:space="preserve">think about </w:t>
      </w:r>
      <w:r w:rsidRPr="002A56B5">
        <w:rPr>
          <w:rFonts w:ascii="Calibri" w:hAnsi="Calibri" w:cs="Calibri"/>
          <w:sz w:val="24"/>
          <w:szCs w:val="24"/>
        </w:rPr>
        <w:t xml:space="preserve">why you stated your hypothesis as you did.  In other words, if you said that </w:t>
      </w:r>
      <w:r w:rsidR="00022C45" w:rsidRPr="002A56B5">
        <w:rPr>
          <w:rFonts w:ascii="Calibri" w:hAnsi="Calibri" w:cs="Calibri"/>
          <w:sz w:val="24"/>
          <w:szCs w:val="24"/>
        </w:rPr>
        <w:t>conservatives</w:t>
      </w:r>
      <w:r w:rsidRPr="002A56B5">
        <w:rPr>
          <w:rFonts w:ascii="Calibri" w:hAnsi="Calibri" w:cs="Calibri"/>
          <w:sz w:val="24"/>
          <w:szCs w:val="24"/>
        </w:rPr>
        <w:t xml:space="preserve"> were more </w:t>
      </w:r>
      <w:r w:rsidR="00022C45" w:rsidRPr="002A56B5">
        <w:rPr>
          <w:rFonts w:ascii="Calibri" w:hAnsi="Calibri" w:cs="Calibri"/>
          <w:sz w:val="24"/>
          <w:szCs w:val="24"/>
        </w:rPr>
        <w:t>likely</w:t>
      </w:r>
      <w:r w:rsidRPr="002A56B5">
        <w:rPr>
          <w:rFonts w:ascii="Calibri" w:hAnsi="Calibri" w:cs="Calibri"/>
          <w:sz w:val="24"/>
          <w:szCs w:val="24"/>
        </w:rPr>
        <w:t xml:space="preserve"> that liberals to oppose </w:t>
      </w:r>
      <w:r w:rsidR="00FA02A3">
        <w:rPr>
          <w:rFonts w:ascii="Calibri" w:hAnsi="Calibri" w:cs="Calibri"/>
          <w:sz w:val="24"/>
          <w:szCs w:val="24"/>
        </w:rPr>
        <w:t>the legalization of marijuana</w:t>
      </w:r>
      <w:r w:rsidRPr="002A56B5">
        <w:rPr>
          <w:rFonts w:ascii="Calibri" w:hAnsi="Calibri" w:cs="Calibri"/>
          <w:sz w:val="24"/>
          <w:szCs w:val="24"/>
        </w:rPr>
        <w:t xml:space="preserve">, </w:t>
      </w:r>
      <w:r w:rsidR="00022C45" w:rsidRPr="002A56B5">
        <w:rPr>
          <w:rFonts w:ascii="Calibri" w:hAnsi="Calibri" w:cs="Calibri"/>
          <w:sz w:val="24"/>
          <w:szCs w:val="24"/>
        </w:rPr>
        <w:t xml:space="preserve">why do you expect this to be true.  That requires you to develop an argument for which the hypothesis is the conclusion to your argument and the premises explain why you think your hypothesis will be true. </w:t>
      </w:r>
      <w:r w:rsidR="008E1ED4" w:rsidRPr="002A56B5">
        <w:rPr>
          <w:rFonts w:ascii="Calibri" w:hAnsi="Calibri" w:cs="Calibri"/>
          <w:sz w:val="24"/>
          <w:szCs w:val="24"/>
        </w:rPr>
        <w:br/>
      </w:r>
      <w:r w:rsidR="00022C45" w:rsidRPr="002A56B5">
        <w:rPr>
          <w:rFonts w:ascii="Calibri" w:hAnsi="Calibri" w:cs="Calibri"/>
          <w:sz w:val="24"/>
          <w:szCs w:val="24"/>
        </w:rPr>
        <w:t xml:space="preserve"> </w:t>
      </w:r>
    </w:p>
    <w:p w14:paraId="14027AED" w14:textId="77777777" w:rsidR="0061068D" w:rsidRPr="002A56B5" w:rsidRDefault="00022C45" w:rsidP="0061068D">
      <w:pPr>
        <w:pStyle w:val="ListParagraph"/>
        <w:numPr>
          <w:ilvl w:val="0"/>
          <w:numId w:val="26"/>
        </w:numPr>
        <w:spacing w:after="160" w:line="276" w:lineRule="auto"/>
        <w:contextualSpacing/>
        <w:rPr>
          <w:rFonts w:ascii="Calibri" w:hAnsi="Calibri" w:cs="Calibri"/>
          <w:sz w:val="24"/>
          <w:szCs w:val="24"/>
        </w:rPr>
      </w:pPr>
      <w:r w:rsidRPr="002A56B5">
        <w:rPr>
          <w:rFonts w:ascii="Calibri" w:hAnsi="Calibri" w:cs="Calibri"/>
          <w:sz w:val="24"/>
          <w:szCs w:val="24"/>
        </w:rPr>
        <w:t xml:space="preserve">Write out your argument so it is clearly stated using correct grammar and spelling. </w:t>
      </w:r>
    </w:p>
    <w:p w14:paraId="3E328FA5" w14:textId="77777777" w:rsidR="00FA02A3" w:rsidRPr="002A56B5" w:rsidRDefault="00FA02A3" w:rsidP="00FA02A3">
      <w:pPr>
        <w:pStyle w:val="ListParagraph"/>
        <w:numPr>
          <w:ilvl w:val="0"/>
          <w:numId w:val="26"/>
        </w:numPr>
        <w:spacing w:after="160" w:line="276" w:lineRule="auto"/>
        <w:contextualSpacing/>
        <w:rPr>
          <w:rFonts w:ascii="Calibri" w:hAnsi="Calibri" w:cs="Calibri"/>
          <w:sz w:val="24"/>
          <w:szCs w:val="24"/>
        </w:rPr>
      </w:pPr>
      <w:r w:rsidRPr="002A56B5">
        <w:rPr>
          <w:rFonts w:ascii="Calibri" w:hAnsi="Calibri" w:cs="Calibri"/>
          <w:sz w:val="24"/>
          <w:szCs w:val="24"/>
        </w:rPr>
        <w:t xml:space="preserve">Use inference indicators (both premise and conclusion indicators) in your argument.  Circle the inference indicators.   </w:t>
      </w:r>
    </w:p>
    <w:p w14:paraId="34BD739A" w14:textId="77777777" w:rsidR="0061068D" w:rsidRPr="00FA02A3" w:rsidRDefault="00022C45" w:rsidP="00FA02A3">
      <w:pPr>
        <w:pStyle w:val="ListParagraph"/>
        <w:numPr>
          <w:ilvl w:val="0"/>
          <w:numId w:val="26"/>
        </w:numPr>
        <w:spacing w:after="160" w:line="276" w:lineRule="auto"/>
        <w:contextualSpacing/>
        <w:rPr>
          <w:rFonts w:ascii="Calibri" w:hAnsi="Calibri" w:cs="Calibri"/>
          <w:sz w:val="24"/>
          <w:szCs w:val="24"/>
        </w:rPr>
      </w:pPr>
      <w:r w:rsidRPr="002A56B5">
        <w:rPr>
          <w:rFonts w:ascii="Calibri" w:hAnsi="Calibri" w:cs="Calibri"/>
          <w:sz w:val="24"/>
          <w:szCs w:val="24"/>
        </w:rPr>
        <w:t>Place the conclusion (i.e., the hypothesis) at the end of your argument</w:t>
      </w:r>
      <w:r w:rsidR="0061068D" w:rsidRPr="002A56B5">
        <w:rPr>
          <w:rFonts w:ascii="Calibri" w:hAnsi="Calibri" w:cs="Calibri"/>
          <w:sz w:val="24"/>
          <w:szCs w:val="24"/>
        </w:rPr>
        <w:t xml:space="preserve"> and underline it.</w:t>
      </w:r>
    </w:p>
    <w:p w14:paraId="6308996F" w14:textId="77777777" w:rsidR="00022C45" w:rsidRPr="002A56B5" w:rsidRDefault="00022C45" w:rsidP="00F20F3D">
      <w:pPr>
        <w:pStyle w:val="ListParagraph"/>
        <w:spacing w:after="160" w:line="276" w:lineRule="auto"/>
        <w:ind w:left="0"/>
        <w:contextualSpacing/>
        <w:rPr>
          <w:rFonts w:ascii="Calibri" w:hAnsi="Calibri" w:cs="Calibri"/>
          <w:sz w:val="24"/>
          <w:szCs w:val="24"/>
        </w:rPr>
      </w:pPr>
    </w:p>
    <w:p w14:paraId="5BF323E5" w14:textId="77777777" w:rsidR="00022C45" w:rsidRPr="002A56B5" w:rsidRDefault="00022C45" w:rsidP="00F20F3D">
      <w:pPr>
        <w:pStyle w:val="ListParagraph"/>
        <w:spacing w:after="160" w:line="276" w:lineRule="auto"/>
        <w:ind w:left="0"/>
        <w:contextualSpacing/>
        <w:rPr>
          <w:rFonts w:ascii="Calibri" w:hAnsi="Calibri" w:cs="Calibri"/>
          <w:b/>
          <w:bCs/>
          <w:sz w:val="24"/>
          <w:szCs w:val="24"/>
        </w:rPr>
      </w:pPr>
      <w:r w:rsidRPr="002A56B5">
        <w:rPr>
          <w:rFonts w:ascii="Calibri" w:hAnsi="Calibri" w:cs="Calibri"/>
          <w:b/>
          <w:bCs/>
          <w:sz w:val="24"/>
          <w:szCs w:val="24"/>
        </w:rPr>
        <w:t>Part 7.  Religiosity</w:t>
      </w:r>
    </w:p>
    <w:p w14:paraId="19B4E99A" w14:textId="77777777" w:rsidR="00022C45" w:rsidRPr="002A56B5" w:rsidRDefault="00022C45" w:rsidP="00F20F3D">
      <w:pPr>
        <w:pStyle w:val="ListParagraph"/>
        <w:spacing w:after="160" w:line="276" w:lineRule="auto"/>
        <w:ind w:left="0"/>
        <w:contextualSpacing/>
        <w:rPr>
          <w:rFonts w:ascii="Calibri" w:hAnsi="Calibri" w:cs="Calibri"/>
          <w:sz w:val="24"/>
          <w:szCs w:val="24"/>
        </w:rPr>
      </w:pPr>
    </w:p>
    <w:p w14:paraId="4C727184" w14:textId="77777777" w:rsidR="00022C45" w:rsidRPr="002A56B5" w:rsidRDefault="0061068D" w:rsidP="00F20F3D">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 xml:space="preserve">The last independent variable we will consider is religiosity which refers to how religious the person is.  </w:t>
      </w:r>
      <w:proofErr w:type="gramStart"/>
      <w:r w:rsidRPr="002A56B5">
        <w:rPr>
          <w:rFonts w:ascii="Calibri" w:hAnsi="Calibri" w:cs="Calibri"/>
          <w:sz w:val="24"/>
          <w:szCs w:val="24"/>
        </w:rPr>
        <w:t>We're</w:t>
      </w:r>
      <w:proofErr w:type="gramEnd"/>
      <w:r w:rsidRPr="002A56B5">
        <w:rPr>
          <w:rFonts w:ascii="Calibri" w:hAnsi="Calibri" w:cs="Calibri"/>
          <w:sz w:val="24"/>
          <w:szCs w:val="24"/>
        </w:rPr>
        <w:t xml:space="preserve"> going to use two different measures of religiosity – attendance at </w:t>
      </w:r>
      <w:r w:rsidR="00130AF3" w:rsidRPr="002A56B5">
        <w:rPr>
          <w:rFonts w:ascii="Calibri" w:hAnsi="Calibri" w:cs="Calibri"/>
          <w:sz w:val="24"/>
          <w:szCs w:val="24"/>
        </w:rPr>
        <w:t>religious</w:t>
      </w:r>
      <w:r w:rsidRPr="002A56B5">
        <w:rPr>
          <w:rFonts w:ascii="Calibri" w:hAnsi="Calibri" w:cs="Calibri"/>
          <w:sz w:val="24"/>
          <w:szCs w:val="24"/>
        </w:rPr>
        <w:t xml:space="preserve"> services </w:t>
      </w:r>
      <w:r w:rsidR="00130AF3" w:rsidRPr="002A56B5">
        <w:rPr>
          <w:rFonts w:ascii="Calibri" w:hAnsi="Calibri" w:cs="Calibri"/>
          <w:sz w:val="24"/>
          <w:szCs w:val="24"/>
        </w:rPr>
        <w:t xml:space="preserve">(name </w:t>
      </w:r>
      <w:r w:rsidR="00961FA8" w:rsidRPr="002A56B5">
        <w:rPr>
          <w:rFonts w:ascii="Calibri" w:hAnsi="Calibri" w:cs="Calibri"/>
          <w:sz w:val="24"/>
          <w:szCs w:val="24"/>
        </w:rPr>
        <w:t xml:space="preserve">of variable </w:t>
      </w:r>
      <w:r w:rsidR="00130AF3" w:rsidRPr="002A56B5">
        <w:rPr>
          <w:rFonts w:ascii="Calibri" w:hAnsi="Calibri" w:cs="Calibri"/>
          <w:sz w:val="24"/>
          <w:szCs w:val="24"/>
        </w:rPr>
        <w:t xml:space="preserve">is </w:t>
      </w:r>
      <w:r w:rsidR="00130AF3" w:rsidRPr="002A56B5">
        <w:rPr>
          <w:rFonts w:ascii="Calibri" w:hAnsi="Calibri" w:cs="Calibri"/>
          <w:i/>
          <w:iCs/>
          <w:sz w:val="24"/>
          <w:szCs w:val="24"/>
        </w:rPr>
        <w:t>attend</w:t>
      </w:r>
      <w:r w:rsidR="00130AF3" w:rsidRPr="002A56B5">
        <w:rPr>
          <w:rFonts w:ascii="Calibri" w:hAnsi="Calibri" w:cs="Calibri"/>
          <w:sz w:val="24"/>
          <w:szCs w:val="24"/>
        </w:rPr>
        <w:t xml:space="preserve">) </w:t>
      </w:r>
      <w:r w:rsidRPr="002A56B5">
        <w:rPr>
          <w:rFonts w:ascii="Calibri" w:hAnsi="Calibri" w:cs="Calibri"/>
          <w:sz w:val="24"/>
          <w:szCs w:val="24"/>
        </w:rPr>
        <w:t xml:space="preserve">and </w:t>
      </w:r>
      <w:r w:rsidR="00130AF3" w:rsidRPr="002A56B5">
        <w:rPr>
          <w:rFonts w:ascii="Calibri" w:hAnsi="Calibri" w:cs="Calibri"/>
          <w:sz w:val="24"/>
          <w:szCs w:val="24"/>
        </w:rPr>
        <w:t xml:space="preserve">subjective strength of religion (name </w:t>
      </w:r>
      <w:r w:rsidR="00961FA8" w:rsidRPr="002A56B5">
        <w:rPr>
          <w:rFonts w:ascii="Calibri" w:hAnsi="Calibri" w:cs="Calibri"/>
          <w:sz w:val="24"/>
          <w:szCs w:val="24"/>
        </w:rPr>
        <w:t xml:space="preserve">of variable </w:t>
      </w:r>
      <w:r w:rsidR="00130AF3" w:rsidRPr="002A56B5">
        <w:rPr>
          <w:rFonts w:ascii="Calibri" w:hAnsi="Calibri" w:cs="Calibri"/>
          <w:sz w:val="24"/>
          <w:szCs w:val="24"/>
        </w:rPr>
        <w:t xml:space="preserve">is </w:t>
      </w:r>
      <w:r w:rsidR="00130AF3" w:rsidRPr="002A56B5">
        <w:rPr>
          <w:rFonts w:ascii="Calibri" w:hAnsi="Calibri" w:cs="Calibri"/>
          <w:i/>
          <w:iCs/>
          <w:sz w:val="24"/>
          <w:szCs w:val="24"/>
        </w:rPr>
        <w:t>reliten</w:t>
      </w:r>
      <w:r w:rsidR="00130AF3" w:rsidRPr="002A56B5">
        <w:rPr>
          <w:rFonts w:ascii="Calibri" w:hAnsi="Calibri" w:cs="Calibri"/>
          <w:sz w:val="24"/>
          <w:szCs w:val="24"/>
        </w:rPr>
        <w:t>)</w:t>
      </w:r>
      <w:r w:rsidRPr="002A56B5">
        <w:rPr>
          <w:rFonts w:ascii="Calibri" w:hAnsi="Calibri" w:cs="Calibri"/>
          <w:sz w:val="24"/>
          <w:szCs w:val="24"/>
        </w:rPr>
        <w:t>.</w:t>
      </w:r>
    </w:p>
    <w:p w14:paraId="5D79B41C" w14:textId="77777777" w:rsidR="00130AF3" w:rsidRPr="002A56B5" w:rsidRDefault="00130AF3" w:rsidP="00130AF3">
      <w:pPr>
        <w:pStyle w:val="HTMLPreformatted"/>
        <w:shd w:val="clear" w:color="auto" w:fill="FFFFFF"/>
        <w:rPr>
          <w:rFonts w:ascii="Calibri" w:hAnsi="Calibri" w:cs="Calibri"/>
          <w:color w:val="000000"/>
          <w:sz w:val="24"/>
          <w:szCs w:val="24"/>
        </w:rPr>
      </w:pPr>
      <w:r w:rsidRPr="002A56B5">
        <w:rPr>
          <w:rFonts w:ascii="Calibri" w:hAnsi="Calibri" w:cs="Calibri"/>
          <w:sz w:val="24"/>
          <w:szCs w:val="24"/>
        </w:rPr>
        <w:t xml:space="preserve">The GSS measured attendance at religious services </w:t>
      </w:r>
      <w:r w:rsidR="00B06E52" w:rsidRPr="002A56B5">
        <w:rPr>
          <w:rFonts w:ascii="Calibri" w:hAnsi="Calibri" w:cs="Calibri"/>
          <w:sz w:val="24"/>
          <w:szCs w:val="24"/>
        </w:rPr>
        <w:t>(</w:t>
      </w:r>
      <w:r w:rsidR="00B06E52" w:rsidRPr="002A56B5">
        <w:rPr>
          <w:rFonts w:ascii="Calibri" w:hAnsi="Calibri" w:cs="Calibri"/>
          <w:i/>
          <w:iCs/>
          <w:sz w:val="24"/>
          <w:szCs w:val="24"/>
        </w:rPr>
        <w:t>attend</w:t>
      </w:r>
      <w:r w:rsidR="00B06E52" w:rsidRPr="002A56B5">
        <w:rPr>
          <w:rFonts w:ascii="Calibri" w:hAnsi="Calibri" w:cs="Calibri"/>
          <w:sz w:val="24"/>
          <w:szCs w:val="24"/>
        </w:rPr>
        <w:t xml:space="preserve">) </w:t>
      </w:r>
      <w:r w:rsidRPr="002A56B5">
        <w:rPr>
          <w:rFonts w:ascii="Calibri" w:hAnsi="Calibri" w:cs="Calibri"/>
          <w:sz w:val="24"/>
          <w:szCs w:val="24"/>
        </w:rPr>
        <w:t>by asking respondents, "</w:t>
      </w:r>
      <w:r w:rsidRPr="002A56B5">
        <w:rPr>
          <w:rFonts w:ascii="Calibri" w:hAnsi="Calibri" w:cs="Calibri"/>
          <w:color w:val="000000"/>
          <w:sz w:val="24"/>
          <w:szCs w:val="24"/>
        </w:rPr>
        <w:t xml:space="preserve"> How often do you attend religious services?"  The respon</w:t>
      </w:r>
      <w:r w:rsidR="008E1ED4" w:rsidRPr="002A56B5">
        <w:rPr>
          <w:rFonts w:ascii="Calibri" w:hAnsi="Calibri" w:cs="Calibri"/>
          <w:color w:val="000000"/>
          <w:sz w:val="24"/>
          <w:szCs w:val="24"/>
        </w:rPr>
        <w:t>se</w:t>
      </w:r>
      <w:r w:rsidRPr="002A56B5">
        <w:rPr>
          <w:rFonts w:ascii="Calibri" w:hAnsi="Calibri" w:cs="Calibri"/>
          <w:color w:val="000000"/>
          <w:sz w:val="24"/>
          <w:szCs w:val="24"/>
        </w:rPr>
        <w:t xml:space="preserve"> categories were never, less than once a year, once a year, several times a year, once a month, two to three times a month, nearly every week, every week, more than once a week.  Use the following recode for </w:t>
      </w:r>
      <w:r w:rsidRPr="002A56B5">
        <w:rPr>
          <w:rFonts w:ascii="Calibri" w:hAnsi="Calibri" w:cs="Calibri"/>
          <w:i/>
          <w:iCs/>
          <w:color w:val="000000"/>
          <w:sz w:val="24"/>
          <w:szCs w:val="24"/>
        </w:rPr>
        <w:t>attend</w:t>
      </w:r>
      <w:r w:rsidRPr="002A56B5">
        <w:rPr>
          <w:rFonts w:ascii="Calibri" w:hAnsi="Calibri" w:cs="Calibri"/>
          <w:color w:val="000000"/>
          <w:sz w:val="24"/>
          <w:szCs w:val="24"/>
        </w:rPr>
        <w:t>.</w:t>
      </w:r>
    </w:p>
    <w:p w14:paraId="20FF8A3D" w14:textId="77777777" w:rsidR="00130AF3" w:rsidRPr="002A56B5" w:rsidRDefault="00130AF3" w:rsidP="00130AF3">
      <w:pPr>
        <w:pStyle w:val="HTMLPreformatted"/>
        <w:shd w:val="clear" w:color="auto" w:fill="FFFFFF"/>
        <w:rPr>
          <w:rFonts w:ascii="Calibri" w:hAnsi="Calibri" w:cs="Calibri"/>
          <w:color w:val="000000"/>
          <w:sz w:val="24"/>
          <w:szCs w:val="24"/>
        </w:rPr>
      </w:pPr>
    </w:p>
    <w:p w14:paraId="06670780" w14:textId="77777777" w:rsidR="00B06E52" w:rsidRPr="002A56B5" w:rsidRDefault="00B06E52" w:rsidP="00B06E52">
      <w:pPr>
        <w:ind w:left="720"/>
        <w:rPr>
          <w:rFonts w:ascii="Calibri" w:hAnsi="Calibri" w:cs="Calibri"/>
          <w:sz w:val="24"/>
          <w:szCs w:val="24"/>
        </w:rPr>
      </w:pPr>
      <w:r w:rsidRPr="002A56B5">
        <w:rPr>
          <w:rFonts w:ascii="Calibri" w:hAnsi="Calibri" w:cs="Calibri"/>
          <w:sz w:val="24"/>
          <w:szCs w:val="24"/>
        </w:rPr>
        <w:t>attend (r:1=0-3"seldom or none";2=4-5"sometimes"; 3=6-8"often")</w:t>
      </w:r>
    </w:p>
    <w:p w14:paraId="39977BF6" w14:textId="77777777" w:rsidR="00130AF3" w:rsidRPr="002A56B5" w:rsidRDefault="00130AF3" w:rsidP="00130AF3">
      <w:pPr>
        <w:ind w:firstLine="720"/>
        <w:rPr>
          <w:rFonts w:ascii="Calibri" w:hAnsi="Calibri" w:cs="Calibri"/>
          <w:sz w:val="24"/>
          <w:szCs w:val="24"/>
        </w:rPr>
      </w:pPr>
    </w:p>
    <w:p w14:paraId="037B6AA2" w14:textId="77777777" w:rsidR="008E1ED4" w:rsidRPr="002A56B5" w:rsidRDefault="00130AF3" w:rsidP="00130AF3">
      <w:pPr>
        <w:pStyle w:val="HTMLPreformatted"/>
        <w:shd w:val="clear" w:color="auto" w:fill="FFFFFF"/>
        <w:rPr>
          <w:rFonts w:ascii="Calibri" w:hAnsi="Calibri" w:cs="Calibri"/>
          <w:color w:val="000000"/>
          <w:sz w:val="24"/>
          <w:szCs w:val="24"/>
        </w:rPr>
      </w:pPr>
      <w:r w:rsidRPr="002A56B5">
        <w:rPr>
          <w:rFonts w:ascii="Calibri" w:hAnsi="Calibri" w:cs="Calibri"/>
          <w:sz w:val="24"/>
          <w:szCs w:val="24"/>
        </w:rPr>
        <w:t xml:space="preserve">The GSS measured subjective strength of religion </w:t>
      </w:r>
      <w:r w:rsidR="00B06E52" w:rsidRPr="002A56B5">
        <w:rPr>
          <w:rFonts w:ascii="Calibri" w:hAnsi="Calibri" w:cs="Calibri"/>
          <w:sz w:val="24"/>
          <w:szCs w:val="24"/>
        </w:rPr>
        <w:t>(</w:t>
      </w:r>
      <w:r w:rsidR="00B06E52" w:rsidRPr="002A56B5">
        <w:rPr>
          <w:rFonts w:ascii="Calibri" w:hAnsi="Calibri" w:cs="Calibri"/>
          <w:i/>
          <w:iCs/>
          <w:sz w:val="24"/>
          <w:szCs w:val="24"/>
        </w:rPr>
        <w:t>reliten</w:t>
      </w:r>
      <w:r w:rsidR="00B06E52" w:rsidRPr="002A56B5">
        <w:rPr>
          <w:rFonts w:ascii="Calibri" w:hAnsi="Calibri" w:cs="Calibri"/>
          <w:sz w:val="24"/>
          <w:szCs w:val="24"/>
        </w:rPr>
        <w:t xml:space="preserve">) </w:t>
      </w:r>
      <w:r w:rsidRPr="002A56B5">
        <w:rPr>
          <w:rFonts w:ascii="Calibri" w:hAnsi="Calibri" w:cs="Calibri"/>
          <w:sz w:val="24"/>
          <w:szCs w:val="24"/>
        </w:rPr>
        <w:t>by asking respondents, "</w:t>
      </w:r>
      <w:r w:rsidRPr="002A56B5">
        <w:rPr>
          <w:rFonts w:ascii="Calibri" w:hAnsi="Calibri" w:cs="Calibri"/>
          <w:color w:val="000000"/>
          <w:sz w:val="24"/>
          <w:szCs w:val="24"/>
        </w:rPr>
        <w:t xml:space="preserve"> Would you call yourself a strong [</w:t>
      </w:r>
      <w:r w:rsidR="00B06E52" w:rsidRPr="002A56B5">
        <w:rPr>
          <w:rFonts w:ascii="Calibri" w:hAnsi="Calibri" w:cs="Calibri"/>
          <w:color w:val="000000"/>
          <w:sz w:val="24"/>
          <w:szCs w:val="24"/>
        </w:rPr>
        <w:t>religious preference</w:t>
      </w:r>
      <w:r w:rsidRPr="002A56B5">
        <w:rPr>
          <w:rFonts w:ascii="Calibri" w:hAnsi="Calibri" w:cs="Calibri"/>
          <w:color w:val="000000"/>
          <w:sz w:val="24"/>
          <w:szCs w:val="24"/>
        </w:rPr>
        <w:t>] or a not very strong [</w:t>
      </w:r>
      <w:r w:rsidR="00B06E52" w:rsidRPr="002A56B5">
        <w:rPr>
          <w:rFonts w:ascii="Calibri" w:hAnsi="Calibri" w:cs="Calibri"/>
          <w:color w:val="000000"/>
          <w:sz w:val="24"/>
          <w:szCs w:val="24"/>
        </w:rPr>
        <w:t>religious preference</w:t>
      </w:r>
      <w:r w:rsidRPr="002A56B5">
        <w:rPr>
          <w:rFonts w:ascii="Calibri" w:hAnsi="Calibri" w:cs="Calibri"/>
          <w:color w:val="000000"/>
          <w:sz w:val="24"/>
          <w:szCs w:val="24"/>
        </w:rPr>
        <w:t>]?</w:t>
      </w:r>
      <w:r w:rsidR="008E1ED4" w:rsidRPr="002A56B5">
        <w:rPr>
          <w:rFonts w:ascii="Calibri" w:hAnsi="Calibri" w:cs="Calibri"/>
          <w:color w:val="000000"/>
          <w:sz w:val="24"/>
          <w:szCs w:val="24"/>
        </w:rPr>
        <w:t>"  Some respondents volunteered "somewhat" and that was added as a</w:t>
      </w:r>
      <w:r w:rsidR="00FA02A3">
        <w:rPr>
          <w:rFonts w:ascii="Calibri" w:hAnsi="Calibri" w:cs="Calibri"/>
          <w:color w:val="000000"/>
          <w:sz w:val="24"/>
          <w:szCs w:val="24"/>
        </w:rPr>
        <w:t>nother</w:t>
      </w:r>
      <w:r w:rsidR="008E1ED4" w:rsidRPr="002A56B5">
        <w:rPr>
          <w:rFonts w:ascii="Calibri" w:hAnsi="Calibri" w:cs="Calibri"/>
          <w:color w:val="000000"/>
          <w:sz w:val="24"/>
          <w:szCs w:val="24"/>
        </w:rPr>
        <w:t xml:space="preserve"> response category.  Respondents who said they had no religion were still another category.  </w:t>
      </w:r>
      <w:proofErr w:type="gramStart"/>
      <w:r w:rsidR="008E1ED4" w:rsidRPr="002A56B5">
        <w:rPr>
          <w:rFonts w:ascii="Calibri" w:hAnsi="Calibri" w:cs="Calibri"/>
          <w:color w:val="000000"/>
          <w:sz w:val="24"/>
          <w:szCs w:val="24"/>
        </w:rPr>
        <w:t>So</w:t>
      </w:r>
      <w:proofErr w:type="gramEnd"/>
      <w:r w:rsidR="008E1ED4" w:rsidRPr="002A56B5">
        <w:rPr>
          <w:rFonts w:ascii="Calibri" w:hAnsi="Calibri" w:cs="Calibri"/>
          <w:color w:val="000000"/>
          <w:sz w:val="24"/>
          <w:szCs w:val="24"/>
        </w:rPr>
        <w:t xml:space="preserve"> the response categories were strong, somewhat strong, not very strong, and no religion.  Us</w:t>
      </w:r>
      <w:r w:rsidRPr="002A56B5">
        <w:rPr>
          <w:rFonts w:ascii="Calibri" w:hAnsi="Calibri" w:cs="Calibri"/>
          <w:color w:val="000000"/>
          <w:sz w:val="24"/>
          <w:szCs w:val="24"/>
        </w:rPr>
        <w:t xml:space="preserve">e the following recode for </w:t>
      </w:r>
      <w:r w:rsidR="008E1ED4" w:rsidRPr="002A56B5">
        <w:rPr>
          <w:rFonts w:ascii="Calibri" w:hAnsi="Calibri" w:cs="Calibri"/>
          <w:color w:val="000000"/>
          <w:sz w:val="24"/>
          <w:szCs w:val="24"/>
        </w:rPr>
        <w:t>reliten.</w:t>
      </w:r>
    </w:p>
    <w:p w14:paraId="30B6694C" w14:textId="77777777" w:rsidR="008E1ED4" w:rsidRPr="002A56B5" w:rsidRDefault="008E1ED4" w:rsidP="00130AF3">
      <w:pPr>
        <w:pStyle w:val="HTMLPreformatted"/>
        <w:shd w:val="clear" w:color="auto" w:fill="FFFFFF"/>
        <w:rPr>
          <w:rFonts w:ascii="Calibri" w:hAnsi="Calibri" w:cs="Calibri"/>
          <w:color w:val="000000"/>
          <w:sz w:val="24"/>
          <w:szCs w:val="24"/>
        </w:rPr>
      </w:pPr>
    </w:p>
    <w:p w14:paraId="60F25509" w14:textId="77777777" w:rsidR="008E1ED4" w:rsidRPr="002A56B5" w:rsidRDefault="008E1ED4" w:rsidP="008E1ED4">
      <w:pPr>
        <w:ind w:left="720"/>
        <w:rPr>
          <w:rFonts w:ascii="Calibri" w:hAnsi="Calibri" w:cs="Calibri"/>
          <w:sz w:val="24"/>
          <w:szCs w:val="24"/>
        </w:rPr>
      </w:pPr>
      <w:r w:rsidRPr="002A56B5">
        <w:rPr>
          <w:rFonts w:ascii="Calibri" w:hAnsi="Calibri" w:cs="Calibri"/>
          <w:sz w:val="24"/>
          <w:szCs w:val="24"/>
        </w:rPr>
        <w:t>reliten (r:1=1-1"strong";2=2-4"not strong")</w:t>
      </w:r>
    </w:p>
    <w:p w14:paraId="4BB51E99" w14:textId="77777777" w:rsidR="008E1ED4" w:rsidRPr="002A56B5" w:rsidRDefault="008E1ED4" w:rsidP="00130AF3">
      <w:pPr>
        <w:pStyle w:val="HTMLPreformatted"/>
        <w:shd w:val="clear" w:color="auto" w:fill="FFFFFF"/>
        <w:rPr>
          <w:rFonts w:ascii="Calibri" w:hAnsi="Calibri" w:cs="Calibri"/>
          <w:color w:val="000000"/>
          <w:sz w:val="24"/>
          <w:szCs w:val="24"/>
        </w:rPr>
      </w:pPr>
    </w:p>
    <w:p w14:paraId="7E63B5BC" w14:textId="77777777" w:rsidR="008E1ED4" w:rsidRPr="002A56B5" w:rsidRDefault="008E1ED4" w:rsidP="008E1ED4">
      <w:pPr>
        <w:rPr>
          <w:rFonts w:ascii="Calibri" w:hAnsi="Calibri" w:cs="Calibri"/>
          <w:sz w:val="24"/>
          <w:szCs w:val="24"/>
        </w:rPr>
      </w:pPr>
      <w:r w:rsidRPr="002A56B5">
        <w:rPr>
          <w:rFonts w:ascii="Calibri" w:hAnsi="Calibri" w:cs="Calibri"/>
          <w:sz w:val="24"/>
          <w:szCs w:val="24"/>
        </w:rPr>
        <w:t>Run the two crosstabs – on</w:t>
      </w:r>
      <w:r w:rsidR="00B06E52" w:rsidRPr="002A56B5">
        <w:rPr>
          <w:rFonts w:ascii="Calibri" w:hAnsi="Calibri" w:cs="Calibri"/>
          <w:sz w:val="24"/>
          <w:szCs w:val="24"/>
        </w:rPr>
        <w:t>e</w:t>
      </w:r>
      <w:r w:rsidRPr="002A56B5">
        <w:rPr>
          <w:rFonts w:ascii="Calibri" w:hAnsi="Calibri" w:cs="Calibri"/>
          <w:sz w:val="24"/>
          <w:szCs w:val="24"/>
        </w:rPr>
        <w:t xml:space="preserve"> for </w:t>
      </w:r>
      <w:r w:rsidRPr="002A56B5">
        <w:rPr>
          <w:rFonts w:ascii="Calibri" w:hAnsi="Calibri" w:cs="Calibri"/>
          <w:i/>
          <w:iCs/>
          <w:sz w:val="24"/>
          <w:szCs w:val="24"/>
        </w:rPr>
        <w:t>attend</w:t>
      </w:r>
      <w:r w:rsidRPr="002A56B5">
        <w:rPr>
          <w:rFonts w:ascii="Calibri" w:hAnsi="Calibri" w:cs="Calibri"/>
          <w:sz w:val="24"/>
          <w:szCs w:val="24"/>
        </w:rPr>
        <w:t xml:space="preserve"> and </w:t>
      </w:r>
      <w:r w:rsidR="00B06E52" w:rsidRPr="002A56B5">
        <w:rPr>
          <w:rFonts w:ascii="Calibri" w:hAnsi="Calibri" w:cs="Calibri"/>
          <w:sz w:val="24"/>
          <w:szCs w:val="24"/>
        </w:rPr>
        <w:t>another</w:t>
      </w:r>
      <w:r w:rsidRPr="002A56B5">
        <w:rPr>
          <w:rFonts w:ascii="Calibri" w:hAnsi="Calibri" w:cs="Calibri"/>
          <w:sz w:val="24"/>
          <w:szCs w:val="24"/>
        </w:rPr>
        <w:t xml:space="preserve"> for </w:t>
      </w:r>
      <w:r w:rsidRPr="002A56B5">
        <w:rPr>
          <w:rFonts w:ascii="Calibri" w:hAnsi="Calibri" w:cs="Calibri"/>
          <w:i/>
          <w:iCs/>
          <w:sz w:val="24"/>
          <w:szCs w:val="24"/>
        </w:rPr>
        <w:t>reliten</w:t>
      </w:r>
      <w:r w:rsidRPr="002A56B5">
        <w:rPr>
          <w:rFonts w:ascii="Calibri" w:hAnsi="Calibri" w:cs="Calibri"/>
          <w:sz w:val="24"/>
          <w:szCs w:val="24"/>
        </w:rPr>
        <w:t>.  Did you find the same relationship between each of your measures of religiosity and how people felt about the legalization of marijuana?  In other words, d</w:t>
      </w:r>
      <w:r w:rsidR="00B06E52" w:rsidRPr="002A56B5">
        <w:rPr>
          <w:rFonts w:ascii="Calibri" w:hAnsi="Calibri" w:cs="Calibri"/>
          <w:sz w:val="24"/>
          <w:szCs w:val="24"/>
        </w:rPr>
        <w:t>id</w:t>
      </w:r>
      <w:r w:rsidRPr="002A56B5">
        <w:rPr>
          <w:rFonts w:ascii="Calibri" w:hAnsi="Calibri" w:cs="Calibri"/>
          <w:sz w:val="24"/>
          <w:szCs w:val="24"/>
        </w:rPr>
        <w:t xml:space="preserve"> you get the same results regardless of which measure you used?</w:t>
      </w:r>
    </w:p>
    <w:p w14:paraId="523FEB8D" w14:textId="77777777" w:rsidR="008E1ED4" w:rsidRPr="002A56B5" w:rsidRDefault="008E1ED4" w:rsidP="008E1ED4">
      <w:pPr>
        <w:rPr>
          <w:rFonts w:ascii="Calibri" w:hAnsi="Calibri" w:cs="Calibri"/>
          <w:sz w:val="24"/>
          <w:szCs w:val="24"/>
        </w:rPr>
      </w:pPr>
    </w:p>
    <w:p w14:paraId="793C5C9B" w14:textId="77777777" w:rsidR="008E1ED4" w:rsidRPr="002A56B5" w:rsidRDefault="008E1ED4" w:rsidP="008E1ED4">
      <w:pPr>
        <w:rPr>
          <w:rFonts w:ascii="Calibri" w:hAnsi="Calibri" w:cs="Calibri"/>
          <w:sz w:val="24"/>
          <w:szCs w:val="24"/>
        </w:rPr>
      </w:pPr>
      <w:r w:rsidRPr="002A56B5">
        <w:rPr>
          <w:rFonts w:ascii="Calibri" w:hAnsi="Calibri" w:cs="Calibri"/>
          <w:sz w:val="24"/>
          <w:szCs w:val="24"/>
        </w:rPr>
        <w:t>Pick one of the two measures of religiosity and answer the same five questions.</w:t>
      </w:r>
    </w:p>
    <w:p w14:paraId="1BB9A517" w14:textId="77777777" w:rsidR="008E1ED4" w:rsidRPr="002A56B5" w:rsidRDefault="008E1ED4" w:rsidP="008E1ED4">
      <w:pPr>
        <w:rPr>
          <w:rFonts w:ascii="Calibri" w:hAnsi="Calibri" w:cs="Calibri"/>
          <w:sz w:val="24"/>
          <w:szCs w:val="24"/>
        </w:rPr>
      </w:pPr>
    </w:p>
    <w:p w14:paraId="3BFF23B8" w14:textId="77777777" w:rsidR="00201CC3" w:rsidRPr="002A56B5" w:rsidRDefault="00201CC3" w:rsidP="00201CC3">
      <w:pPr>
        <w:pStyle w:val="ListParagraph"/>
        <w:numPr>
          <w:ilvl w:val="0"/>
          <w:numId w:val="37"/>
        </w:numPr>
        <w:spacing w:after="160" w:line="276" w:lineRule="auto"/>
        <w:contextualSpacing/>
        <w:rPr>
          <w:rFonts w:ascii="Calibri" w:hAnsi="Calibri" w:cs="Calibri"/>
          <w:sz w:val="24"/>
          <w:szCs w:val="24"/>
        </w:rPr>
      </w:pPr>
      <w:r>
        <w:rPr>
          <w:rFonts w:ascii="Calibri" w:hAnsi="Calibri" w:cs="Calibri"/>
          <w:sz w:val="24"/>
          <w:szCs w:val="24"/>
        </w:rPr>
        <w:t xml:space="preserve">Enter </w:t>
      </w:r>
      <w:r w:rsidRPr="002A56B5">
        <w:rPr>
          <w:rFonts w:ascii="Calibri" w:hAnsi="Calibri" w:cs="Calibri"/>
          <w:sz w:val="24"/>
          <w:szCs w:val="24"/>
        </w:rPr>
        <w:t>your hypothesis</w:t>
      </w:r>
      <w:r>
        <w:rPr>
          <w:rFonts w:ascii="Calibri" w:hAnsi="Calibri" w:cs="Calibri"/>
          <w:sz w:val="24"/>
          <w:szCs w:val="24"/>
        </w:rPr>
        <w:t xml:space="preserve"> in your paper.</w:t>
      </w:r>
    </w:p>
    <w:p w14:paraId="460A24CF" w14:textId="77777777" w:rsidR="00201CC3" w:rsidRPr="002A56B5" w:rsidRDefault="00201CC3" w:rsidP="00201CC3">
      <w:pPr>
        <w:pStyle w:val="ListParagraph"/>
        <w:numPr>
          <w:ilvl w:val="0"/>
          <w:numId w:val="37"/>
        </w:numPr>
        <w:spacing w:after="160" w:line="276" w:lineRule="auto"/>
        <w:contextualSpacing/>
        <w:rPr>
          <w:rFonts w:ascii="Calibri" w:hAnsi="Calibri" w:cs="Calibri"/>
          <w:sz w:val="24"/>
          <w:szCs w:val="24"/>
        </w:rPr>
      </w:pPr>
      <w:r>
        <w:rPr>
          <w:rFonts w:ascii="Calibri" w:hAnsi="Calibri" w:cs="Calibri"/>
          <w:sz w:val="24"/>
          <w:szCs w:val="24"/>
        </w:rPr>
        <w:t>Enter</w:t>
      </w:r>
      <w:r w:rsidRPr="002A56B5">
        <w:rPr>
          <w:rFonts w:ascii="Calibri" w:hAnsi="Calibri" w:cs="Calibri"/>
          <w:sz w:val="24"/>
          <w:szCs w:val="24"/>
        </w:rPr>
        <w:t xml:space="preserve"> your dummy table</w:t>
      </w:r>
      <w:r>
        <w:rPr>
          <w:rFonts w:ascii="Calibri" w:hAnsi="Calibri" w:cs="Calibri"/>
          <w:sz w:val="24"/>
          <w:szCs w:val="24"/>
        </w:rPr>
        <w:t xml:space="preserve"> in your paper.  Do this by creating your dummy table using "Tables" in Word.  </w:t>
      </w:r>
      <w:proofErr w:type="gramStart"/>
      <w:r>
        <w:rPr>
          <w:rFonts w:ascii="Calibri" w:hAnsi="Calibri" w:cs="Calibri"/>
          <w:sz w:val="24"/>
          <w:szCs w:val="24"/>
        </w:rPr>
        <w:t>We'll</w:t>
      </w:r>
      <w:proofErr w:type="gramEnd"/>
      <w:r>
        <w:rPr>
          <w:rFonts w:ascii="Calibri" w:hAnsi="Calibri" w:cs="Calibri"/>
          <w:sz w:val="24"/>
          <w:szCs w:val="24"/>
        </w:rPr>
        <w:t xml:space="preserve"> go over this in class.</w:t>
      </w:r>
    </w:p>
    <w:p w14:paraId="0E32E04F" w14:textId="77777777" w:rsidR="00201CC3" w:rsidRPr="002A56B5" w:rsidRDefault="00201CC3" w:rsidP="00201CC3">
      <w:pPr>
        <w:pStyle w:val="ListParagraph"/>
        <w:numPr>
          <w:ilvl w:val="0"/>
          <w:numId w:val="37"/>
        </w:numPr>
        <w:spacing w:after="160" w:line="276" w:lineRule="auto"/>
        <w:contextualSpacing/>
        <w:rPr>
          <w:rFonts w:ascii="Calibri" w:hAnsi="Calibri" w:cs="Calibri"/>
          <w:sz w:val="24"/>
          <w:szCs w:val="24"/>
        </w:rPr>
      </w:pPr>
      <w:proofErr w:type="gramStart"/>
      <w:r>
        <w:rPr>
          <w:rFonts w:ascii="Calibri" w:hAnsi="Calibri" w:cs="Calibri"/>
          <w:sz w:val="24"/>
          <w:szCs w:val="24"/>
        </w:rPr>
        <w:t xml:space="preserve">Enter </w:t>
      </w:r>
      <w:r w:rsidRPr="002A56B5">
        <w:rPr>
          <w:rFonts w:ascii="Calibri" w:hAnsi="Calibri" w:cs="Calibri"/>
          <w:sz w:val="24"/>
          <w:szCs w:val="24"/>
        </w:rPr>
        <w:t xml:space="preserve"> </w:t>
      </w:r>
      <w:r>
        <w:rPr>
          <w:rFonts w:ascii="Calibri" w:hAnsi="Calibri" w:cs="Calibri"/>
          <w:sz w:val="24"/>
          <w:szCs w:val="24"/>
        </w:rPr>
        <w:t>the</w:t>
      </w:r>
      <w:proofErr w:type="gramEnd"/>
      <w:r>
        <w:rPr>
          <w:rFonts w:ascii="Calibri" w:hAnsi="Calibri" w:cs="Calibri"/>
          <w:sz w:val="24"/>
          <w:szCs w:val="24"/>
        </w:rPr>
        <w:t xml:space="preserve"> crosstab in your paper.  Do this </w:t>
      </w:r>
      <w:proofErr w:type="gramStart"/>
      <w:r>
        <w:rPr>
          <w:rFonts w:ascii="Calibri" w:hAnsi="Calibri" w:cs="Calibri"/>
          <w:sz w:val="24"/>
          <w:szCs w:val="24"/>
        </w:rPr>
        <w:t>using</w:t>
      </w:r>
      <w:proofErr w:type="gramEnd"/>
      <w:r>
        <w:rPr>
          <w:rFonts w:ascii="Calibri" w:hAnsi="Calibri" w:cs="Calibri"/>
          <w:sz w:val="24"/>
          <w:szCs w:val="24"/>
        </w:rPr>
        <w:t xml:space="preserve"> "Tables" in Word.  </w:t>
      </w:r>
      <w:proofErr w:type="gramStart"/>
      <w:r>
        <w:rPr>
          <w:rFonts w:ascii="Calibri" w:hAnsi="Calibri" w:cs="Calibri"/>
          <w:sz w:val="24"/>
          <w:szCs w:val="24"/>
        </w:rPr>
        <w:t>We'll</w:t>
      </w:r>
      <w:proofErr w:type="gramEnd"/>
      <w:r>
        <w:rPr>
          <w:rFonts w:ascii="Calibri" w:hAnsi="Calibri" w:cs="Calibri"/>
          <w:sz w:val="24"/>
          <w:szCs w:val="24"/>
        </w:rPr>
        <w:t xml:space="preserve"> go over this in class.</w:t>
      </w:r>
    </w:p>
    <w:p w14:paraId="50D3F8A3" w14:textId="77777777" w:rsidR="00201CC3" w:rsidRPr="002A56B5" w:rsidRDefault="00201CC3" w:rsidP="00201CC3">
      <w:pPr>
        <w:pStyle w:val="ListParagraph"/>
        <w:numPr>
          <w:ilvl w:val="0"/>
          <w:numId w:val="37"/>
        </w:numPr>
        <w:spacing w:after="160" w:line="276" w:lineRule="auto"/>
        <w:contextualSpacing/>
        <w:rPr>
          <w:rFonts w:ascii="Calibri" w:hAnsi="Calibri" w:cs="Calibri"/>
          <w:sz w:val="24"/>
          <w:szCs w:val="24"/>
        </w:rPr>
      </w:pPr>
      <w:r w:rsidRPr="002A56B5">
        <w:rPr>
          <w:rFonts w:ascii="Calibri" w:hAnsi="Calibri" w:cs="Calibri"/>
          <w:sz w:val="24"/>
          <w:szCs w:val="24"/>
        </w:rPr>
        <w:t>How would you interpret this table?</w:t>
      </w:r>
      <w:r>
        <w:rPr>
          <w:rFonts w:ascii="Calibri" w:hAnsi="Calibri" w:cs="Calibri"/>
          <w:sz w:val="24"/>
          <w:szCs w:val="24"/>
        </w:rPr>
        <w:t xml:space="preserve">  Describe the relationship between your independent and dependent variables.  </w:t>
      </w:r>
      <w:r w:rsidRPr="002A56B5">
        <w:rPr>
          <w:rFonts w:ascii="Calibri" w:hAnsi="Calibri" w:cs="Calibri"/>
          <w:sz w:val="24"/>
          <w:szCs w:val="24"/>
        </w:rPr>
        <w:t xml:space="preserve">Think of </w:t>
      </w:r>
      <w:r>
        <w:rPr>
          <w:rFonts w:ascii="Calibri" w:hAnsi="Calibri" w:cs="Calibri"/>
          <w:sz w:val="24"/>
          <w:szCs w:val="24"/>
        </w:rPr>
        <w:t>the</w:t>
      </w:r>
      <w:r w:rsidRPr="002A56B5">
        <w:rPr>
          <w:rFonts w:ascii="Calibri" w:hAnsi="Calibri" w:cs="Calibri"/>
          <w:sz w:val="24"/>
          <w:szCs w:val="24"/>
        </w:rPr>
        <w:t xml:space="preserve"> interpretation as consisting of two </w:t>
      </w:r>
      <w:r>
        <w:rPr>
          <w:rFonts w:ascii="Calibri" w:hAnsi="Calibri" w:cs="Calibri"/>
          <w:sz w:val="24"/>
          <w:szCs w:val="24"/>
        </w:rPr>
        <w:t>parts</w:t>
      </w:r>
      <w:r w:rsidRPr="002A56B5">
        <w:rPr>
          <w:rFonts w:ascii="Calibri" w:hAnsi="Calibri" w:cs="Calibri"/>
          <w:sz w:val="24"/>
          <w:szCs w:val="24"/>
        </w:rPr>
        <w:t xml:space="preserve">.  The first </w:t>
      </w:r>
      <w:r>
        <w:rPr>
          <w:rFonts w:ascii="Calibri" w:hAnsi="Calibri" w:cs="Calibri"/>
          <w:sz w:val="24"/>
          <w:szCs w:val="24"/>
        </w:rPr>
        <w:t>part</w:t>
      </w:r>
      <w:r w:rsidRPr="002A56B5">
        <w:rPr>
          <w:rFonts w:ascii="Calibri" w:hAnsi="Calibri" w:cs="Calibri"/>
          <w:sz w:val="24"/>
          <w:szCs w:val="24"/>
        </w:rPr>
        <w:t xml:space="preserve"> should summarize in words the pattern of the percents.  The second </w:t>
      </w:r>
      <w:r>
        <w:rPr>
          <w:rFonts w:ascii="Calibri" w:hAnsi="Calibri" w:cs="Calibri"/>
          <w:sz w:val="24"/>
          <w:szCs w:val="24"/>
        </w:rPr>
        <w:t>part</w:t>
      </w:r>
      <w:r w:rsidRPr="002A56B5">
        <w:rPr>
          <w:rFonts w:ascii="Calibri" w:hAnsi="Calibri" w:cs="Calibri"/>
          <w:sz w:val="24"/>
          <w:szCs w:val="24"/>
        </w:rPr>
        <w:t xml:space="preserve"> should use the percents to illustrate the pattern.  </w:t>
      </w:r>
    </w:p>
    <w:p w14:paraId="6EF6590F" w14:textId="77777777" w:rsidR="00201CC3" w:rsidRPr="002A56B5" w:rsidRDefault="00201CC3" w:rsidP="00201CC3">
      <w:pPr>
        <w:pStyle w:val="ListParagraph"/>
        <w:numPr>
          <w:ilvl w:val="0"/>
          <w:numId w:val="37"/>
        </w:numPr>
        <w:spacing w:after="160" w:line="276" w:lineRule="auto"/>
        <w:contextualSpacing/>
        <w:rPr>
          <w:rFonts w:ascii="Calibri" w:hAnsi="Calibri" w:cs="Calibri"/>
          <w:sz w:val="24"/>
          <w:szCs w:val="24"/>
        </w:rPr>
      </w:pPr>
      <w:r w:rsidRPr="002A56B5">
        <w:rPr>
          <w:rFonts w:ascii="Calibri" w:hAnsi="Calibri" w:cs="Calibri"/>
          <w:sz w:val="24"/>
          <w:szCs w:val="24"/>
        </w:rPr>
        <w:t>Was your hypothesis correct?  How do you know?</w:t>
      </w:r>
    </w:p>
    <w:p w14:paraId="7BC3781A" w14:textId="77777777" w:rsidR="008E1ED4" w:rsidRPr="002A56B5" w:rsidRDefault="008E1ED4" w:rsidP="008E1ED4">
      <w:pPr>
        <w:pStyle w:val="ListParagraph"/>
        <w:spacing w:after="160" w:line="276" w:lineRule="auto"/>
        <w:ind w:left="0"/>
        <w:contextualSpacing/>
        <w:rPr>
          <w:rFonts w:ascii="Calibri" w:hAnsi="Calibri" w:cs="Calibri"/>
          <w:sz w:val="24"/>
          <w:szCs w:val="24"/>
        </w:rPr>
      </w:pPr>
    </w:p>
    <w:p w14:paraId="14E36DC4" w14:textId="77777777" w:rsidR="008E1ED4" w:rsidRPr="002A56B5" w:rsidRDefault="008E1ED4" w:rsidP="008E1ED4">
      <w:pPr>
        <w:pStyle w:val="ListParagraph"/>
        <w:spacing w:after="160" w:line="276" w:lineRule="auto"/>
        <w:ind w:left="0"/>
        <w:contextualSpacing/>
        <w:rPr>
          <w:rFonts w:ascii="Calibri" w:hAnsi="Calibri" w:cs="Calibri"/>
          <w:sz w:val="24"/>
          <w:szCs w:val="24"/>
        </w:rPr>
      </w:pPr>
      <w:r w:rsidRPr="002A56B5">
        <w:rPr>
          <w:rFonts w:ascii="Calibri" w:hAnsi="Calibri" w:cs="Calibri"/>
          <w:sz w:val="24"/>
          <w:szCs w:val="24"/>
        </w:rPr>
        <w:t>Now think about why you stated your hypothesis as you did.  In other words, if you said that those who were more religious were more likely to oppose the legalization of marijuana than those who were less religious, why do you expect this to be true</w:t>
      </w:r>
      <w:r w:rsidR="00B06E52" w:rsidRPr="002A56B5">
        <w:rPr>
          <w:rFonts w:ascii="Calibri" w:hAnsi="Calibri" w:cs="Calibri"/>
          <w:sz w:val="24"/>
          <w:szCs w:val="24"/>
        </w:rPr>
        <w:t>?</w:t>
      </w:r>
      <w:r w:rsidRPr="002A56B5">
        <w:rPr>
          <w:rFonts w:ascii="Calibri" w:hAnsi="Calibri" w:cs="Calibri"/>
          <w:sz w:val="24"/>
          <w:szCs w:val="24"/>
        </w:rPr>
        <w:t xml:space="preserve">  </w:t>
      </w:r>
      <w:r w:rsidR="00B06E52" w:rsidRPr="002A56B5">
        <w:rPr>
          <w:rFonts w:ascii="Calibri" w:hAnsi="Calibri" w:cs="Calibri"/>
          <w:sz w:val="24"/>
          <w:szCs w:val="24"/>
        </w:rPr>
        <w:t>This</w:t>
      </w:r>
      <w:r w:rsidRPr="002A56B5">
        <w:rPr>
          <w:rFonts w:ascii="Calibri" w:hAnsi="Calibri" w:cs="Calibri"/>
          <w:sz w:val="24"/>
          <w:szCs w:val="24"/>
        </w:rPr>
        <w:t xml:space="preserve"> requires you to develop an argument for which the hypothesis is the conclusion to your argument and the premises explain why you think your hypothesis will be true.  </w:t>
      </w:r>
      <w:r w:rsidRPr="002A56B5">
        <w:rPr>
          <w:rFonts w:ascii="Calibri" w:hAnsi="Calibri" w:cs="Calibri"/>
          <w:sz w:val="24"/>
          <w:szCs w:val="24"/>
        </w:rPr>
        <w:br/>
      </w:r>
    </w:p>
    <w:p w14:paraId="73F6B677" w14:textId="77777777" w:rsidR="00201CC3" w:rsidRPr="002A56B5" w:rsidRDefault="00201CC3" w:rsidP="00201CC3">
      <w:pPr>
        <w:pStyle w:val="ListParagraph"/>
        <w:numPr>
          <w:ilvl w:val="0"/>
          <w:numId w:val="26"/>
        </w:numPr>
        <w:spacing w:after="160" w:line="276" w:lineRule="auto"/>
        <w:contextualSpacing/>
        <w:rPr>
          <w:rFonts w:ascii="Calibri" w:hAnsi="Calibri" w:cs="Calibri"/>
          <w:sz w:val="24"/>
          <w:szCs w:val="24"/>
        </w:rPr>
      </w:pPr>
      <w:r w:rsidRPr="002A56B5">
        <w:rPr>
          <w:rFonts w:ascii="Calibri" w:hAnsi="Calibri" w:cs="Calibri"/>
          <w:sz w:val="24"/>
          <w:szCs w:val="24"/>
        </w:rPr>
        <w:t xml:space="preserve">Write out your argument so it is clearly stated using correct grammar and spelling. </w:t>
      </w:r>
    </w:p>
    <w:p w14:paraId="5AC2F142" w14:textId="77777777" w:rsidR="00201CC3" w:rsidRPr="002A56B5" w:rsidRDefault="00201CC3" w:rsidP="00201CC3">
      <w:pPr>
        <w:pStyle w:val="ListParagraph"/>
        <w:numPr>
          <w:ilvl w:val="0"/>
          <w:numId w:val="26"/>
        </w:numPr>
        <w:spacing w:after="160" w:line="276" w:lineRule="auto"/>
        <w:contextualSpacing/>
        <w:rPr>
          <w:rFonts w:ascii="Calibri" w:hAnsi="Calibri" w:cs="Calibri"/>
          <w:sz w:val="24"/>
          <w:szCs w:val="24"/>
        </w:rPr>
      </w:pPr>
      <w:r w:rsidRPr="002A56B5">
        <w:rPr>
          <w:rFonts w:ascii="Calibri" w:hAnsi="Calibri" w:cs="Calibri"/>
          <w:sz w:val="24"/>
          <w:szCs w:val="24"/>
        </w:rPr>
        <w:t xml:space="preserve">Use inference indicators (both premise and conclusion indicators) in your argument.  Circle the inference indicators.   </w:t>
      </w:r>
    </w:p>
    <w:p w14:paraId="03AE5EE6" w14:textId="77777777" w:rsidR="00201CC3" w:rsidRPr="00FA02A3" w:rsidRDefault="00201CC3" w:rsidP="00201CC3">
      <w:pPr>
        <w:pStyle w:val="ListParagraph"/>
        <w:numPr>
          <w:ilvl w:val="0"/>
          <w:numId w:val="26"/>
        </w:numPr>
        <w:spacing w:after="160" w:line="276" w:lineRule="auto"/>
        <w:contextualSpacing/>
        <w:rPr>
          <w:rFonts w:ascii="Calibri" w:hAnsi="Calibri" w:cs="Calibri"/>
          <w:sz w:val="24"/>
          <w:szCs w:val="24"/>
        </w:rPr>
      </w:pPr>
      <w:r w:rsidRPr="002A56B5">
        <w:rPr>
          <w:rFonts w:ascii="Calibri" w:hAnsi="Calibri" w:cs="Calibri"/>
          <w:sz w:val="24"/>
          <w:szCs w:val="24"/>
        </w:rPr>
        <w:t>Place the conclusion (i.e., the hypothesis) at the end of your argument and underline it.</w:t>
      </w:r>
    </w:p>
    <w:p w14:paraId="537B62F0" w14:textId="77777777" w:rsidR="008E1ED4" w:rsidRPr="002A56B5" w:rsidRDefault="008E1ED4" w:rsidP="008E1ED4">
      <w:pPr>
        <w:pStyle w:val="ListParagraph"/>
        <w:spacing w:after="160" w:line="276" w:lineRule="auto"/>
        <w:contextualSpacing/>
        <w:rPr>
          <w:rFonts w:ascii="Calibri" w:hAnsi="Calibri" w:cs="Calibri"/>
          <w:sz w:val="24"/>
          <w:szCs w:val="24"/>
        </w:rPr>
      </w:pPr>
    </w:p>
    <w:p w14:paraId="3F8F72AB" w14:textId="77777777" w:rsidR="008E1ED4" w:rsidRPr="002A56B5" w:rsidRDefault="008E1ED4" w:rsidP="008E1ED4">
      <w:pPr>
        <w:pStyle w:val="ListParagraph"/>
        <w:spacing w:after="160" w:line="276" w:lineRule="auto"/>
        <w:ind w:left="0"/>
        <w:contextualSpacing/>
        <w:rPr>
          <w:rFonts w:ascii="Calibri" w:hAnsi="Calibri" w:cs="Calibri"/>
          <w:b/>
          <w:bCs/>
          <w:sz w:val="24"/>
          <w:szCs w:val="24"/>
        </w:rPr>
      </w:pPr>
      <w:r w:rsidRPr="002A56B5">
        <w:rPr>
          <w:rFonts w:ascii="Calibri" w:hAnsi="Calibri" w:cs="Calibri"/>
          <w:b/>
          <w:bCs/>
          <w:sz w:val="24"/>
          <w:szCs w:val="24"/>
        </w:rPr>
        <w:t>Part 8.  Spuriousness</w:t>
      </w:r>
    </w:p>
    <w:p w14:paraId="7D2EF005" w14:textId="77777777" w:rsidR="00F028F7" w:rsidRPr="002A56B5" w:rsidRDefault="00F028F7" w:rsidP="00F028F7">
      <w:pPr>
        <w:rPr>
          <w:rFonts w:ascii="Calibri" w:hAnsi="Calibri" w:cs="Calibri"/>
          <w:b/>
          <w:bCs/>
          <w:sz w:val="24"/>
          <w:szCs w:val="24"/>
        </w:rPr>
      </w:pPr>
      <w:r w:rsidRPr="002A56B5">
        <w:rPr>
          <w:rFonts w:ascii="Calibri" w:hAnsi="Calibri" w:cs="Calibri"/>
          <w:b/>
          <w:bCs/>
          <w:sz w:val="24"/>
          <w:szCs w:val="24"/>
        </w:rPr>
        <w:t xml:space="preserve">NOTE:  Be sure to read chapter 3 in </w:t>
      </w:r>
      <w:r w:rsidRPr="002A56B5">
        <w:rPr>
          <w:rFonts w:ascii="Calibri" w:hAnsi="Calibri" w:cs="Calibri"/>
          <w:b/>
          <w:bCs/>
          <w:i/>
          <w:iCs/>
          <w:sz w:val="24"/>
          <w:szCs w:val="24"/>
        </w:rPr>
        <w:t>Public Opinion of Social Issues</w:t>
      </w:r>
      <w:r w:rsidRPr="002A56B5">
        <w:rPr>
          <w:rFonts w:ascii="Calibri" w:hAnsi="Calibri" w:cs="Calibri"/>
          <w:b/>
          <w:bCs/>
          <w:sz w:val="24"/>
          <w:szCs w:val="24"/>
        </w:rPr>
        <w:t xml:space="preserve"> and the discussion of “spuriousness” which is on Canvas before you do Part 8.</w:t>
      </w:r>
    </w:p>
    <w:p w14:paraId="0CBAF139" w14:textId="77777777" w:rsidR="00F028F7" w:rsidRPr="002A56B5" w:rsidRDefault="00F028F7" w:rsidP="00F028F7">
      <w:pPr>
        <w:rPr>
          <w:rFonts w:ascii="Calibri" w:hAnsi="Calibri" w:cs="Calibri"/>
          <w:sz w:val="24"/>
          <w:szCs w:val="24"/>
        </w:rPr>
      </w:pPr>
    </w:p>
    <w:p w14:paraId="7AC4BF7E" w14:textId="77777777" w:rsidR="00C72527" w:rsidRPr="002A56B5" w:rsidRDefault="00F028F7" w:rsidP="00F028F7">
      <w:pPr>
        <w:rPr>
          <w:rFonts w:ascii="Calibri" w:hAnsi="Calibri" w:cs="Calibri"/>
          <w:sz w:val="24"/>
          <w:szCs w:val="24"/>
        </w:rPr>
      </w:pPr>
      <w:r w:rsidRPr="002A56B5">
        <w:rPr>
          <w:rFonts w:ascii="Calibri" w:hAnsi="Calibri" w:cs="Calibri"/>
          <w:sz w:val="24"/>
          <w:szCs w:val="24"/>
        </w:rPr>
        <w:t xml:space="preserve">In the previous </w:t>
      </w:r>
      <w:r w:rsidR="00FA02A3">
        <w:rPr>
          <w:rFonts w:ascii="Calibri" w:hAnsi="Calibri" w:cs="Calibri"/>
          <w:sz w:val="24"/>
          <w:szCs w:val="24"/>
        </w:rPr>
        <w:t>sections</w:t>
      </w:r>
      <w:r w:rsidRPr="002A56B5">
        <w:rPr>
          <w:rFonts w:ascii="Calibri" w:hAnsi="Calibri" w:cs="Calibri"/>
          <w:sz w:val="24"/>
          <w:szCs w:val="24"/>
        </w:rPr>
        <w:t xml:space="preserve"> of this </w:t>
      </w:r>
      <w:proofErr w:type="gramStart"/>
      <w:r w:rsidRPr="002A56B5">
        <w:rPr>
          <w:rFonts w:ascii="Calibri" w:hAnsi="Calibri" w:cs="Calibri"/>
          <w:sz w:val="24"/>
          <w:szCs w:val="24"/>
        </w:rPr>
        <w:t>paper</w:t>
      </w:r>
      <w:proofErr w:type="gramEnd"/>
      <w:r w:rsidRPr="002A56B5">
        <w:rPr>
          <w:rFonts w:ascii="Calibri" w:hAnsi="Calibri" w:cs="Calibri"/>
          <w:sz w:val="24"/>
          <w:szCs w:val="24"/>
        </w:rPr>
        <w:t xml:space="preserve"> we found that some of our independent variables were related to how people felt about the legalization of marijuana while others weren't.  In Part 7 we discovered that people who said they were more religious were more likely to oppose the legalization of marijuana</w:t>
      </w:r>
      <w:r w:rsidR="00C72527" w:rsidRPr="002A56B5">
        <w:rPr>
          <w:rFonts w:ascii="Calibri" w:hAnsi="Calibri" w:cs="Calibri"/>
          <w:sz w:val="24"/>
          <w:szCs w:val="24"/>
        </w:rPr>
        <w:t>.  We already know from P</w:t>
      </w:r>
      <w:r w:rsidRPr="002A56B5">
        <w:rPr>
          <w:rFonts w:ascii="Calibri" w:hAnsi="Calibri" w:cs="Calibri"/>
          <w:sz w:val="24"/>
          <w:szCs w:val="24"/>
        </w:rPr>
        <w:t xml:space="preserve">art 2 that older respondents were more </w:t>
      </w:r>
      <w:r w:rsidRPr="002A56B5">
        <w:rPr>
          <w:rFonts w:ascii="Calibri" w:hAnsi="Calibri" w:cs="Calibri"/>
          <w:sz w:val="24"/>
          <w:szCs w:val="24"/>
        </w:rPr>
        <w:lastRenderedPageBreak/>
        <w:t>likely to oppose legalizat</w:t>
      </w:r>
      <w:r w:rsidR="00C72527" w:rsidRPr="002A56B5">
        <w:rPr>
          <w:rFonts w:ascii="Calibri" w:hAnsi="Calibri" w:cs="Calibri"/>
          <w:sz w:val="24"/>
          <w:szCs w:val="24"/>
        </w:rPr>
        <w:t xml:space="preserve">ion.  Although we </w:t>
      </w:r>
      <w:proofErr w:type="gramStart"/>
      <w:r w:rsidR="00B06E52" w:rsidRPr="002A56B5">
        <w:rPr>
          <w:rFonts w:ascii="Calibri" w:hAnsi="Calibri" w:cs="Calibri"/>
          <w:sz w:val="24"/>
          <w:szCs w:val="24"/>
        </w:rPr>
        <w:t>did</w:t>
      </w:r>
      <w:r w:rsidR="00C72527" w:rsidRPr="002A56B5">
        <w:rPr>
          <w:rFonts w:ascii="Calibri" w:hAnsi="Calibri" w:cs="Calibri"/>
          <w:sz w:val="24"/>
          <w:szCs w:val="24"/>
        </w:rPr>
        <w:t>n't</w:t>
      </w:r>
      <w:proofErr w:type="gramEnd"/>
      <w:r w:rsidR="00C72527" w:rsidRPr="002A56B5">
        <w:rPr>
          <w:rFonts w:ascii="Calibri" w:hAnsi="Calibri" w:cs="Calibri"/>
          <w:sz w:val="24"/>
          <w:szCs w:val="24"/>
        </w:rPr>
        <w:t xml:space="preserve"> run the table, it's also true that older respondents are more likely to be more religious.  We can diagram this in the following </w:t>
      </w:r>
      <w:r w:rsidR="005866B0">
        <w:rPr>
          <w:rFonts w:ascii="Calibri" w:hAnsi="Calibri" w:cs="Calibri"/>
          <w:sz w:val="24"/>
          <w:szCs w:val="24"/>
        </w:rPr>
        <w:t>causal model</w:t>
      </w:r>
      <w:r w:rsidR="00C72527" w:rsidRPr="002A56B5">
        <w:rPr>
          <w:rFonts w:ascii="Calibri" w:hAnsi="Calibri" w:cs="Calibri"/>
          <w:sz w:val="24"/>
          <w:szCs w:val="24"/>
        </w:rPr>
        <w:t>.</w:t>
      </w:r>
    </w:p>
    <w:p w14:paraId="68F32FEB" w14:textId="77777777" w:rsidR="00C72527" w:rsidRPr="002A56B5" w:rsidRDefault="00C72527" w:rsidP="00F028F7">
      <w:pPr>
        <w:rPr>
          <w:rFonts w:ascii="Calibri" w:hAnsi="Calibri" w:cs="Calibri"/>
          <w:sz w:val="24"/>
          <w:szCs w:val="24"/>
        </w:rPr>
      </w:pPr>
    </w:p>
    <w:p w14:paraId="548240FB" w14:textId="389AB6E9" w:rsidR="00C72527" w:rsidRPr="002A56B5" w:rsidRDefault="000F5689" w:rsidP="00F028F7">
      <w:pPr>
        <w:rPr>
          <w:rFonts w:ascii="Calibri" w:hAnsi="Calibri" w:cs="Calibri"/>
          <w:noProof/>
          <w:sz w:val="24"/>
          <w:szCs w:val="24"/>
        </w:rPr>
      </w:pPr>
      <w:r>
        <w:rPr>
          <w:rFonts w:ascii="Calibri" w:hAnsi="Calibri" w:cs="Calibri"/>
          <w:noProof/>
          <w:sz w:val="24"/>
          <w:szCs w:val="24"/>
        </w:rPr>
        <w:t>Ch</w:t>
      </w:r>
      <w:r>
        <w:rPr>
          <w:rFonts w:ascii="Calibri" w:hAnsi="Calibri" w:cs="Calibri"/>
          <w:noProof/>
          <w:sz w:val="24"/>
          <w:szCs w:val="24"/>
        </w:rPr>
        <w:drawing>
          <wp:inline distT="0" distB="0" distL="0" distR="0" wp14:anchorId="0F571156" wp14:editId="374E9510">
            <wp:extent cx="5511800" cy="1689100"/>
            <wp:effectExtent l="0" t="0" r="0" b="0"/>
            <wp:docPr id="1" name="Picture 1" descr="Chart showing that older people are more religious and more opposed to the legalization of marijuana, while younger people are less religious and less opposed to the legalization of marij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howing that older people are more religious and more opposed to the legalization of marijuana, while younger people are less religious and less opposed to the legalization of mariju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800" cy="1689100"/>
                    </a:xfrm>
                    <a:prstGeom prst="rect">
                      <a:avLst/>
                    </a:prstGeom>
                    <a:noFill/>
                    <a:ln>
                      <a:noFill/>
                    </a:ln>
                  </pic:spPr>
                </pic:pic>
              </a:graphicData>
            </a:graphic>
          </wp:inline>
        </w:drawing>
      </w:r>
    </w:p>
    <w:p w14:paraId="2403CBA1" w14:textId="77777777" w:rsidR="00795855" w:rsidRPr="002A56B5" w:rsidRDefault="00153C0D" w:rsidP="00F028F7">
      <w:pPr>
        <w:rPr>
          <w:rFonts w:ascii="Calibri" w:hAnsi="Calibri" w:cs="Calibri"/>
          <w:noProof/>
          <w:sz w:val="24"/>
          <w:szCs w:val="24"/>
        </w:rPr>
      </w:pPr>
      <w:r w:rsidRPr="002A56B5">
        <w:rPr>
          <w:rFonts w:ascii="Calibri" w:hAnsi="Calibri" w:cs="Calibri"/>
          <w:noProof/>
          <w:sz w:val="24"/>
          <w:szCs w:val="24"/>
        </w:rPr>
        <w:t xml:space="preserve">This raises the possibility that the relationship between reliten and grass might be spurious.  In other words, </w:t>
      </w:r>
      <w:r w:rsidR="00795855" w:rsidRPr="002A56B5">
        <w:rPr>
          <w:rFonts w:ascii="Calibri" w:hAnsi="Calibri" w:cs="Calibri"/>
          <w:noProof/>
          <w:sz w:val="24"/>
          <w:szCs w:val="24"/>
        </w:rPr>
        <w:t xml:space="preserve">more religious individuals might be more opposed to the legalization of marijuana </w:t>
      </w:r>
      <w:r w:rsidR="00795855" w:rsidRPr="002A56B5">
        <w:rPr>
          <w:rFonts w:ascii="Calibri" w:hAnsi="Calibri" w:cs="Calibri"/>
          <w:b/>
          <w:bCs/>
          <w:noProof/>
          <w:sz w:val="24"/>
          <w:szCs w:val="24"/>
        </w:rPr>
        <w:t>because</w:t>
      </w:r>
      <w:r w:rsidR="00795855" w:rsidRPr="002A56B5">
        <w:rPr>
          <w:rFonts w:ascii="Calibri" w:hAnsi="Calibri" w:cs="Calibri"/>
          <w:noProof/>
          <w:sz w:val="24"/>
          <w:szCs w:val="24"/>
        </w:rPr>
        <w:t xml:space="preserve"> they are older and less religious individuals might be more in favor of the legalization of marijuana </w:t>
      </w:r>
      <w:r w:rsidR="00795855" w:rsidRPr="002A56B5">
        <w:rPr>
          <w:rFonts w:ascii="Calibri" w:hAnsi="Calibri" w:cs="Calibri"/>
          <w:b/>
          <w:bCs/>
          <w:noProof/>
          <w:sz w:val="24"/>
          <w:szCs w:val="24"/>
        </w:rPr>
        <w:t>because</w:t>
      </w:r>
      <w:r w:rsidR="00795855" w:rsidRPr="002A56B5">
        <w:rPr>
          <w:rFonts w:ascii="Calibri" w:hAnsi="Calibri" w:cs="Calibri"/>
          <w:noProof/>
          <w:sz w:val="24"/>
          <w:szCs w:val="24"/>
        </w:rPr>
        <w:t xml:space="preserve"> they are younger.  The relationship between </w:t>
      </w:r>
      <w:r w:rsidR="00795855" w:rsidRPr="002A56B5">
        <w:rPr>
          <w:rFonts w:ascii="Calibri" w:hAnsi="Calibri" w:cs="Calibri"/>
          <w:i/>
          <w:iCs/>
          <w:noProof/>
          <w:sz w:val="24"/>
          <w:szCs w:val="24"/>
        </w:rPr>
        <w:t>reliten</w:t>
      </w:r>
      <w:r w:rsidR="00795855" w:rsidRPr="002A56B5">
        <w:rPr>
          <w:rFonts w:ascii="Calibri" w:hAnsi="Calibri" w:cs="Calibri"/>
          <w:noProof/>
          <w:sz w:val="24"/>
          <w:szCs w:val="24"/>
        </w:rPr>
        <w:t xml:space="preserve"> and </w:t>
      </w:r>
      <w:r w:rsidR="00795855" w:rsidRPr="002A56B5">
        <w:rPr>
          <w:rFonts w:ascii="Calibri" w:hAnsi="Calibri" w:cs="Calibri"/>
          <w:i/>
          <w:iCs/>
          <w:noProof/>
          <w:sz w:val="24"/>
          <w:szCs w:val="24"/>
        </w:rPr>
        <w:t>grass</w:t>
      </w:r>
      <w:r w:rsidR="00795855" w:rsidRPr="002A56B5">
        <w:rPr>
          <w:rFonts w:ascii="Calibri" w:hAnsi="Calibri" w:cs="Calibri"/>
          <w:noProof/>
          <w:sz w:val="24"/>
          <w:szCs w:val="24"/>
        </w:rPr>
        <w:t xml:space="preserve"> might be due to this third variable (</w:t>
      </w:r>
      <w:r w:rsidR="00795855" w:rsidRPr="002A56B5">
        <w:rPr>
          <w:rFonts w:ascii="Calibri" w:hAnsi="Calibri" w:cs="Calibri"/>
          <w:i/>
          <w:iCs/>
          <w:noProof/>
          <w:sz w:val="24"/>
          <w:szCs w:val="24"/>
        </w:rPr>
        <w:t>age</w:t>
      </w:r>
      <w:r w:rsidR="00795855" w:rsidRPr="002A56B5">
        <w:rPr>
          <w:rFonts w:ascii="Calibri" w:hAnsi="Calibri" w:cs="Calibri"/>
          <w:noProof/>
          <w:sz w:val="24"/>
          <w:szCs w:val="24"/>
        </w:rPr>
        <w:t xml:space="preserve">). </w:t>
      </w:r>
    </w:p>
    <w:p w14:paraId="40A7AF4A" w14:textId="77777777" w:rsidR="00795855" w:rsidRPr="002A56B5" w:rsidRDefault="00795855" w:rsidP="00F028F7">
      <w:pPr>
        <w:rPr>
          <w:rFonts w:ascii="Calibri" w:hAnsi="Calibri" w:cs="Calibri"/>
          <w:noProof/>
          <w:sz w:val="24"/>
          <w:szCs w:val="24"/>
        </w:rPr>
      </w:pPr>
    </w:p>
    <w:p w14:paraId="7BFC6E84" w14:textId="77777777" w:rsidR="00153C0D" w:rsidRPr="002A56B5" w:rsidRDefault="00795855" w:rsidP="00F028F7">
      <w:pPr>
        <w:rPr>
          <w:rFonts w:ascii="Calibri" w:hAnsi="Calibri" w:cs="Calibri"/>
          <w:sz w:val="24"/>
          <w:szCs w:val="24"/>
        </w:rPr>
      </w:pPr>
      <w:r w:rsidRPr="002A56B5">
        <w:rPr>
          <w:rFonts w:ascii="Calibri" w:hAnsi="Calibri" w:cs="Calibri"/>
          <w:noProof/>
          <w:sz w:val="24"/>
          <w:szCs w:val="24"/>
        </w:rPr>
        <w:t>Spuriousness means that there is a statistical relationship between the independent variable and the dependent variable, but it's not a causal relationship.  The relationship between the independent variable and the dependent variable is a result of this third variable which is called the control variable.</w:t>
      </w:r>
    </w:p>
    <w:p w14:paraId="1E28A67B" w14:textId="77777777" w:rsidR="00C72527" w:rsidRPr="002A56B5" w:rsidRDefault="00C72527" w:rsidP="00F028F7">
      <w:pPr>
        <w:rPr>
          <w:rFonts w:ascii="Calibri" w:hAnsi="Calibri" w:cs="Calibri"/>
          <w:sz w:val="24"/>
          <w:szCs w:val="24"/>
        </w:rPr>
      </w:pPr>
    </w:p>
    <w:p w14:paraId="18877F26" w14:textId="77777777" w:rsidR="00F028F7" w:rsidRPr="002A56B5" w:rsidRDefault="00F028F7" w:rsidP="00F028F7">
      <w:pPr>
        <w:rPr>
          <w:rFonts w:ascii="Calibri" w:hAnsi="Calibri" w:cs="Calibri"/>
          <w:sz w:val="24"/>
          <w:szCs w:val="24"/>
        </w:rPr>
      </w:pPr>
      <w:r w:rsidRPr="002A56B5">
        <w:rPr>
          <w:rFonts w:ascii="Calibri" w:hAnsi="Calibri" w:cs="Calibri"/>
          <w:sz w:val="24"/>
          <w:szCs w:val="24"/>
        </w:rPr>
        <w:t xml:space="preserve">For a relationship to be spurious we need to identify a third variable that might explain away the original relationship.  That third variable </w:t>
      </w:r>
      <w:proofErr w:type="gramStart"/>
      <w:r w:rsidRPr="002A56B5">
        <w:rPr>
          <w:rFonts w:ascii="Calibri" w:hAnsi="Calibri" w:cs="Calibri"/>
          <w:sz w:val="24"/>
          <w:szCs w:val="24"/>
        </w:rPr>
        <w:t>has to</w:t>
      </w:r>
      <w:proofErr w:type="gramEnd"/>
      <w:r w:rsidRPr="002A56B5">
        <w:rPr>
          <w:rFonts w:ascii="Calibri" w:hAnsi="Calibri" w:cs="Calibri"/>
          <w:sz w:val="24"/>
          <w:szCs w:val="24"/>
        </w:rPr>
        <w:t xml:space="preserve"> be related to both the independent and the dependent variables.  </w:t>
      </w:r>
      <w:r w:rsidR="008F4791" w:rsidRPr="002A56B5">
        <w:rPr>
          <w:rFonts w:ascii="Calibri" w:hAnsi="Calibri" w:cs="Calibri"/>
          <w:sz w:val="24"/>
          <w:szCs w:val="24"/>
        </w:rPr>
        <w:t xml:space="preserve">We have already seen that </w:t>
      </w:r>
      <w:r w:rsidR="008F4791" w:rsidRPr="002A56B5">
        <w:rPr>
          <w:rFonts w:ascii="Calibri" w:hAnsi="Calibri" w:cs="Calibri"/>
          <w:i/>
          <w:iCs/>
          <w:sz w:val="24"/>
          <w:szCs w:val="24"/>
        </w:rPr>
        <w:t>age</w:t>
      </w:r>
      <w:r w:rsidR="008F4791" w:rsidRPr="002A56B5">
        <w:rPr>
          <w:rFonts w:ascii="Calibri" w:hAnsi="Calibri" w:cs="Calibri"/>
          <w:sz w:val="24"/>
          <w:szCs w:val="24"/>
        </w:rPr>
        <w:t xml:space="preserve"> is su</w:t>
      </w:r>
      <w:r w:rsidRPr="002A56B5">
        <w:rPr>
          <w:rFonts w:ascii="Calibri" w:hAnsi="Calibri" w:cs="Calibri"/>
          <w:sz w:val="24"/>
          <w:szCs w:val="24"/>
        </w:rPr>
        <w:t xml:space="preserve">ch a variable.  </w:t>
      </w:r>
      <w:proofErr w:type="gramStart"/>
      <w:r w:rsidR="008F4791" w:rsidRPr="002A56B5">
        <w:rPr>
          <w:rFonts w:ascii="Calibri" w:hAnsi="Calibri" w:cs="Calibri"/>
          <w:sz w:val="24"/>
          <w:szCs w:val="24"/>
        </w:rPr>
        <w:t>It's</w:t>
      </w:r>
      <w:proofErr w:type="gramEnd"/>
      <w:r w:rsidR="008F4791" w:rsidRPr="002A56B5">
        <w:rPr>
          <w:rFonts w:ascii="Calibri" w:hAnsi="Calibri" w:cs="Calibri"/>
          <w:sz w:val="24"/>
          <w:szCs w:val="24"/>
        </w:rPr>
        <w:t xml:space="preserve"> related both to the independent variable (</w:t>
      </w:r>
      <w:r w:rsidR="008F4791" w:rsidRPr="002A56B5">
        <w:rPr>
          <w:rFonts w:ascii="Calibri" w:hAnsi="Calibri" w:cs="Calibri"/>
          <w:i/>
          <w:iCs/>
          <w:sz w:val="24"/>
          <w:szCs w:val="24"/>
        </w:rPr>
        <w:t>reliten</w:t>
      </w:r>
      <w:r w:rsidR="008F4791" w:rsidRPr="002A56B5">
        <w:rPr>
          <w:rFonts w:ascii="Calibri" w:hAnsi="Calibri" w:cs="Calibri"/>
          <w:sz w:val="24"/>
          <w:szCs w:val="24"/>
        </w:rPr>
        <w:t>) and the dependent variable (</w:t>
      </w:r>
      <w:r w:rsidR="008F4791" w:rsidRPr="002A56B5">
        <w:rPr>
          <w:rFonts w:ascii="Calibri" w:hAnsi="Calibri" w:cs="Calibri"/>
          <w:i/>
          <w:iCs/>
          <w:sz w:val="24"/>
          <w:szCs w:val="24"/>
        </w:rPr>
        <w:t>grass</w:t>
      </w:r>
      <w:r w:rsidR="008F4791" w:rsidRPr="002A56B5">
        <w:rPr>
          <w:rFonts w:ascii="Calibri" w:hAnsi="Calibri" w:cs="Calibri"/>
          <w:sz w:val="24"/>
          <w:szCs w:val="24"/>
        </w:rPr>
        <w:t xml:space="preserve">).  </w:t>
      </w:r>
    </w:p>
    <w:p w14:paraId="21258CB4" w14:textId="77777777" w:rsidR="000D7C15" w:rsidRPr="002A56B5" w:rsidRDefault="000D7C15" w:rsidP="00F028F7">
      <w:pPr>
        <w:rPr>
          <w:rFonts w:ascii="Calibri" w:hAnsi="Calibri" w:cs="Calibri"/>
          <w:sz w:val="24"/>
          <w:szCs w:val="24"/>
        </w:rPr>
      </w:pPr>
    </w:p>
    <w:p w14:paraId="38939C33" w14:textId="77777777" w:rsidR="00F028F7" w:rsidRPr="002A56B5" w:rsidRDefault="000D7C15" w:rsidP="00F028F7">
      <w:pPr>
        <w:rPr>
          <w:rFonts w:ascii="Calibri" w:hAnsi="Calibri" w:cs="Calibri"/>
          <w:sz w:val="24"/>
          <w:szCs w:val="24"/>
        </w:rPr>
      </w:pPr>
      <w:r w:rsidRPr="002A56B5">
        <w:rPr>
          <w:rFonts w:ascii="Calibri" w:hAnsi="Calibri" w:cs="Calibri"/>
          <w:sz w:val="24"/>
          <w:szCs w:val="24"/>
        </w:rPr>
        <w:t>How do we test to see whether a relationship is spurious or not?  To do that we n</w:t>
      </w:r>
      <w:r w:rsidR="00F028F7" w:rsidRPr="002A56B5">
        <w:rPr>
          <w:rFonts w:ascii="Calibri" w:hAnsi="Calibri" w:cs="Calibri"/>
          <w:sz w:val="24"/>
          <w:szCs w:val="24"/>
        </w:rPr>
        <w:t xml:space="preserve">eed to run a three-variable table which controls for </w:t>
      </w:r>
      <w:r w:rsidR="00B06E52" w:rsidRPr="002A56B5">
        <w:rPr>
          <w:rFonts w:ascii="Calibri" w:hAnsi="Calibri" w:cs="Calibri"/>
          <w:i/>
          <w:iCs/>
          <w:sz w:val="24"/>
          <w:szCs w:val="24"/>
        </w:rPr>
        <w:t>age</w:t>
      </w:r>
      <w:r w:rsidR="00F028F7" w:rsidRPr="002A56B5">
        <w:rPr>
          <w:rFonts w:ascii="Calibri" w:hAnsi="Calibri" w:cs="Calibri"/>
          <w:sz w:val="24"/>
          <w:szCs w:val="24"/>
        </w:rPr>
        <w:t xml:space="preserve">.  Use </w:t>
      </w:r>
      <w:r w:rsidR="00B06E52" w:rsidRPr="002A56B5">
        <w:rPr>
          <w:rFonts w:ascii="Calibri" w:hAnsi="Calibri" w:cs="Calibri"/>
          <w:i/>
          <w:iCs/>
          <w:sz w:val="24"/>
          <w:szCs w:val="24"/>
        </w:rPr>
        <w:t>reliten</w:t>
      </w:r>
      <w:r w:rsidR="00F028F7" w:rsidRPr="002A56B5">
        <w:rPr>
          <w:rFonts w:ascii="Calibri" w:hAnsi="Calibri" w:cs="Calibri"/>
          <w:sz w:val="24"/>
          <w:szCs w:val="24"/>
        </w:rPr>
        <w:t xml:space="preserve"> as your independent </w:t>
      </w:r>
      <w:r w:rsidRPr="002A56B5">
        <w:rPr>
          <w:rFonts w:ascii="Calibri" w:hAnsi="Calibri" w:cs="Calibri"/>
          <w:sz w:val="24"/>
          <w:szCs w:val="24"/>
        </w:rPr>
        <w:t xml:space="preserve">(or column) </w:t>
      </w:r>
      <w:r w:rsidR="00F028F7" w:rsidRPr="002A56B5">
        <w:rPr>
          <w:rFonts w:ascii="Calibri" w:hAnsi="Calibri" w:cs="Calibri"/>
          <w:sz w:val="24"/>
          <w:szCs w:val="24"/>
        </w:rPr>
        <w:t xml:space="preserve">variable, </w:t>
      </w:r>
      <w:r w:rsidR="00B06E52" w:rsidRPr="002A56B5">
        <w:rPr>
          <w:rFonts w:ascii="Calibri" w:hAnsi="Calibri" w:cs="Calibri"/>
          <w:i/>
          <w:iCs/>
          <w:sz w:val="24"/>
          <w:szCs w:val="24"/>
        </w:rPr>
        <w:t>grass</w:t>
      </w:r>
      <w:r w:rsidR="00F028F7" w:rsidRPr="002A56B5">
        <w:rPr>
          <w:rFonts w:ascii="Calibri" w:hAnsi="Calibri" w:cs="Calibri"/>
          <w:sz w:val="24"/>
          <w:szCs w:val="24"/>
        </w:rPr>
        <w:t xml:space="preserve"> as your dependent </w:t>
      </w:r>
      <w:r w:rsidRPr="002A56B5">
        <w:rPr>
          <w:rFonts w:ascii="Calibri" w:hAnsi="Calibri" w:cs="Calibri"/>
          <w:sz w:val="24"/>
          <w:szCs w:val="24"/>
        </w:rPr>
        <w:t xml:space="preserve">(or row) </w:t>
      </w:r>
      <w:r w:rsidR="00F028F7" w:rsidRPr="002A56B5">
        <w:rPr>
          <w:rFonts w:ascii="Calibri" w:hAnsi="Calibri" w:cs="Calibri"/>
          <w:sz w:val="24"/>
          <w:szCs w:val="24"/>
        </w:rPr>
        <w:t xml:space="preserve">variable, and </w:t>
      </w:r>
      <w:r w:rsidRPr="002A56B5">
        <w:rPr>
          <w:rFonts w:ascii="Calibri" w:hAnsi="Calibri" w:cs="Calibri"/>
          <w:i/>
          <w:iCs/>
          <w:sz w:val="24"/>
          <w:szCs w:val="24"/>
        </w:rPr>
        <w:t>age</w:t>
      </w:r>
      <w:r w:rsidR="00F028F7" w:rsidRPr="002A56B5">
        <w:rPr>
          <w:rFonts w:ascii="Calibri" w:hAnsi="Calibri" w:cs="Calibri"/>
          <w:sz w:val="24"/>
          <w:szCs w:val="24"/>
        </w:rPr>
        <w:t xml:space="preserve"> as your control variable.  </w:t>
      </w:r>
      <w:r w:rsidRPr="002A56B5">
        <w:rPr>
          <w:rFonts w:ascii="Calibri" w:hAnsi="Calibri" w:cs="Calibri"/>
          <w:sz w:val="24"/>
          <w:szCs w:val="24"/>
        </w:rPr>
        <w:t xml:space="preserve">Be sure to use the </w:t>
      </w:r>
      <w:r w:rsidR="00B06E52" w:rsidRPr="002A56B5">
        <w:rPr>
          <w:rFonts w:ascii="Calibri" w:hAnsi="Calibri" w:cs="Calibri"/>
          <w:sz w:val="24"/>
          <w:szCs w:val="24"/>
        </w:rPr>
        <w:t xml:space="preserve">following </w:t>
      </w:r>
      <w:r w:rsidRPr="002A56B5">
        <w:rPr>
          <w:rFonts w:ascii="Calibri" w:hAnsi="Calibri" w:cs="Calibri"/>
          <w:sz w:val="24"/>
          <w:szCs w:val="24"/>
        </w:rPr>
        <w:t>recoded version</w:t>
      </w:r>
      <w:r w:rsidR="00B06E52" w:rsidRPr="002A56B5">
        <w:rPr>
          <w:rFonts w:ascii="Calibri" w:hAnsi="Calibri" w:cs="Calibri"/>
          <w:sz w:val="24"/>
          <w:szCs w:val="24"/>
        </w:rPr>
        <w:t>s</w:t>
      </w:r>
      <w:r w:rsidRPr="002A56B5">
        <w:rPr>
          <w:rFonts w:ascii="Calibri" w:hAnsi="Calibri" w:cs="Calibri"/>
          <w:sz w:val="24"/>
          <w:szCs w:val="24"/>
        </w:rPr>
        <w:t xml:space="preserve"> of both </w:t>
      </w:r>
      <w:r w:rsidRPr="002A56B5">
        <w:rPr>
          <w:rFonts w:ascii="Calibri" w:hAnsi="Calibri" w:cs="Calibri"/>
          <w:i/>
          <w:iCs/>
          <w:sz w:val="24"/>
          <w:szCs w:val="24"/>
        </w:rPr>
        <w:t>reliten</w:t>
      </w:r>
      <w:r w:rsidRPr="002A56B5">
        <w:rPr>
          <w:rFonts w:ascii="Calibri" w:hAnsi="Calibri" w:cs="Calibri"/>
          <w:sz w:val="24"/>
          <w:szCs w:val="24"/>
        </w:rPr>
        <w:t xml:space="preserve"> and </w:t>
      </w:r>
      <w:r w:rsidRPr="002A56B5">
        <w:rPr>
          <w:rFonts w:ascii="Calibri" w:hAnsi="Calibri" w:cs="Calibri"/>
          <w:i/>
          <w:iCs/>
          <w:sz w:val="24"/>
          <w:szCs w:val="24"/>
        </w:rPr>
        <w:t>age</w:t>
      </w:r>
      <w:r w:rsidR="00B06E52" w:rsidRPr="002A56B5">
        <w:rPr>
          <w:rFonts w:ascii="Calibri" w:hAnsi="Calibri" w:cs="Calibri"/>
          <w:sz w:val="24"/>
          <w:szCs w:val="24"/>
        </w:rPr>
        <w:t>.</w:t>
      </w:r>
    </w:p>
    <w:p w14:paraId="11DC1CF5" w14:textId="77777777" w:rsidR="00B06E52" w:rsidRPr="002A56B5" w:rsidRDefault="00B06E52" w:rsidP="00F028F7">
      <w:pPr>
        <w:rPr>
          <w:rFonts w:ascii="Calibri" w:hAnsi="Calibri" w:cs="Calibri"/>
          <w:sz w:val="24"/>
          <w:szCs w:val="24"/>
        </w:rPr>
      </w:pPr>
    </w:p>
    <w:p w14:paraId="444FA0F8" w14:textId="77777777" w:rsidR="00B06E52" w:rsidRDefault="00B06E52" w:rsidP="00F028F7">
      <w:pPr>
        <w:rPr>
          <w:rFonts w:ascii="Calibri" w:hAnsi="Calibri" w:cs="Calibri"/>
          <w:sz w:val="24"/>
          <w:szCs w:val="24"/>
        </w:rPr>
      </w:pPr>
      <w:r w:rsidRPr="00B06E52">
        <w:rPr>
          <w:rFonts w:ascii="Calibri" w:hAnsi="Calibri" w:cs="Calibri"/>
          <w:sz w:val="24"/>
          <w:szCs w:val="24"/>
        </w:rPr>
        <w:t xml:space="preserve">     </w:t>
      </w:r>
      <w:proofErr w:type="gramStart"/>
      <w:r w:rsidRPr="00B06E52">
        <w:rPr>
          <w:rFonts w:ascii="Calibri" w:hAnsi="Calibri" w:cs="Calibri"/>
          <w:sz w:val="24"/>
          <w:szCs w:val="24"/>
        </w:rPr>
        <w:t>age(</w:t>
      </w:r>
      <w:proofErr w:type="gramEnd"/>
      <w:r w:rsidRPr="00B06E52">
        <w:rPr>
          <w:rFonts w:ascii="Calibri" w:hAnsi="Calibri" w:cs="Calibri"/>
          <w:sz w:val="24"/>
          <w:szCs w:val="24"/>
        </w:rPr>
        <w:t>r:1=18-34 "under 35"; 2=35-64 "35 to 64"; 3=65-89 "65 and older")</w:t>
      </w:r>
    </w:p>
    <w:p w14:paraId="3DDF2C40" w14:textId="77777777" w:rsidR="00B06E52" w:rsidRDefault="00B06E52" w:rsidP="00F028F7">
      <w:pPr>
        <w:rPr>
          <w:rFonts w:ascii="Calibri" w:hAnsi="Calibri" w:cs="Calibri"/>
          <w:sz w:val="24"/>
          <w:szCs w:val="24"/>
        </w:rPr>
      </w:pPr>
    </w:p>
    <w:p w14:paraId="35B16B24" w14:textId="77777777" w:rsidR="00B06E52" w:rsidRDefault="00B06E52" w:rsidP="00B06E52">
      <w:pPr>
        <w:rPr>
          <w:rFonts w:ascii="Calibri" w:hAnsi="Calibri" w:cs="Calibri"/>
          <w:sz w:val="24"/>
          <w:szCs w:val="24"/>
        </w:rPr>
      </w:pPr>
      <w:r>
        <w:rPr>
          <w:rFonts w:ascii="Calibri" w:hAnsi="Calibri" w:cs="Calibri"/>
          <w:sz w:val="24"/>
          <w:szCs w:val="24"/>
        </w:rPr>
        <w:t xml:space="preserve">     </w:t>
      </w:r>
      <w:r w:rsidRPr="00B06E52">
        <w:rPr>
          <w:rFonts w:ascii="Calibri" w:hAnsi="Calibri" w:cs="Calibri"/>
          <w:sz w:val="24"/>
          <w:szCs w:val="24"/>
        </w:rPr>
        <w:t>reliten (r:1=1-1"strong";2=2-4"not strong</w:t>
      </w:r>
      <w:r>
        <w:rPr>
          <w:rFonts w:ascii="Calibri" w:hAnsi="Calibri" w:cs="Calibri"/>
          <w:sz w:val="24"/>
          <w:szCs w:val="24"/>
        </w:rPr>
        <w:t>")</w:t>
      </w:r>
    </w:p>
    <w:p w14:paraId="72682063" w14:textId="77777777" w:rsidR="00B06E52" w:rsidRDefault="00B06E52" w:rsidP="00F028F7">
      <w:pPr>
        <w:rPr>
          <w:rFonts w:ascii="Calibri" w:hAnsi="Calibri" w:cs="Calibri"/>
          <w:sz w:val="24"/>
          <w:szCs w:val="24"/>
        </w:rPr>
      </w:pPr>
    </w:p>
    <w:p w14:paraId="1FAF6DC7" w14:textId="77777777" w:rsidR="00F028F7" w:rsidRPr="002A56B5" w:rsidRDefault="00F028F7" w:rsidP="00F028F7">
      <w:pPr>
        <w:rPr>
          <w:rFonts w:ascii="Calibri" w:hAnsi="Calibri" w:cs="Calibri"/>
          <w:sz w:val="24"/>
          <w:szCs w:val="24"/>
        </w:rPr>
      </w:pPr>
      <w:r w:rsidRPr="002A56B5">
        <w:rPr>
          <w:rFonts w:ascii="Calibri" w:hAnsi="Calibri" w:cs="Calibri"/>
          <w:sz w:val="24"/>
          <w:szCs w:val="24"/>
        </w:rPr>
        <w:t xml:space="preserve">Your output will show </w:t>
      </w:r>
      <w:r w:rsidR="000D7C15" w:rsidRPr="002A56B5">
        <w:rPr>
          <w:rFonts w:ascii="Calibri" w:hAnsi="Calibri" w:cs="Calibri"/>
          <w:sz w:val="24"/>
          <w:szCs w:val="24"/>
        </w:rPr>
        <w:t>four</w:t>
      </w:r>
      <w:r w:rsidRPr="002A56B5">
        <w:rPr>
          <w:rFonts w:ascii="Calibri" w:hAnsi="Calibri" w:cs="Calibri"/>
          <w:sz w:val="24"/>
          <w:szCs w:val="24"/>
        </w:rPr>
        <w:t xml:space="preserve"> tables stacked on top of each other.  The top </w:t>
      </w:r>
      <w:r w:rsidR="000D7C15" w:rsidRPr="002A56B5">
        <w:rPr>
          <w:rFonts w:ascii="Calibri" w:hAnsi="Calibri" w:cs="Calibri"/>
          <w:sz w:val="24"/>
          <w:szCs w:val="24"/>
        </w:rPr>
        <w:t>three</w:t>
      </w:r>
      <w:r w:rsidRPr="002A56B5">
        <w:rPr>
          <w:rFonts w:ascii="Calibri" w:hAnsi="Calibri" w:cs="Calibri"/>
          <w:sz w:val="24"/>
          <w:szCs w:val="24"/>
        </w:rPr>
        <w:t xml:space="preserve"> tables </w:t>
      </w:r>
      <w:r w:rsidR="000D7C15" w:rsidRPr="002A56B5">
        <w:rPr>
          <w:rFonts w:ascii="Calibri" w:hAnsi="Calibri" w:cs="Calibri"/>
          <w:sz w:val="24"/>
          <w:szCs w:val="24"/>
        </w:rPr>
        <w:t xml:space="preserve">show the relationship between </w:t>
      </w:r>
      <w:r w:rsidR="000D7C15" w:rsidRPr="002A56B5">
        <w:rPr>
          <w:rFonts w:ascii="Calibri" w:hAnsi="Calibri" w:cs="Calibri"/>
          <w:i/>
          <w:iCs/>
          <w:sz w:val="24"/>
          <w:szCs w:val="24"/>
        </w:rPr>
        <w:t>reliten</w:t>
      </w:r>
      <w:r w:rsidR="000D7C15" w:rsidRPr="002A56B5">
        <w:rPr>
          <w:rFonts w:ascii="Calibri" w:hAnsi="Calibri" w:cs="Calibri"/>
          <w:sz w:val="24"/>
          <w:szCs w:val="24"/>
        </w:rPr>
        <w:t xml:space="preserve"> and </w:t>
      </w:r>
      <w:r w:rsidR="000D7C15" w:rsidRPr="002A56B5">
        <w:rPr>
          <w:rFonts w:ascii="Calibri" w:hAnsi="Calibri" w:cs="Calibri"/>
          <w:i/>
          <w:iCs/>
          <w:sz w:val="24"/>
          <w:szCs w:val="24"/>
        </w:rPr>
        <w:t>grass</w:t>
      </w:r>
      <w:r w:rsidR="000D7C15" w:rsidRPr="002A56B5">
        <w:rPr>
          <w:rFonts w:ascii="Calibri" w:hAnsi="Calibri" w:cs="Calibri"/>
          <w:sz w:val="24"/>
          <w:szCs w:val="24"/>
        </w:rPr>
        <w:t xml:space="preserve"> for each category of the control variable (</w:t>
      </w:r>
      <w:r w:rsidR="000D7C15" w:rsidRPr="002A56B5">
        <w:rPr>
          <w:rFonts w:ascii="Calibri" w:hAnsi="Calibri" w:cs="Calibri"/>
          <w:i/>
          <w:iCs/>
          <w:sz w:val="24"/>
          <w:szCs w:val="24"/>
        </w:rPr>
        <w:t>age</w:t>
      </w:r>
      <w:r w:rsidR="000D7C15" w:rsidRPr="002A56B5">
        <w:rPr>
          <w:rFonts w:ascii="Calibri" w:hAnsi="Calibri" w:cs="Calibri"/>
          <w:sz w:val="24"/>
          <w:szCs w:val="24"/>
        </w:rPr>
        <w:t>).</w:t>
      </w:r>
      <w:r w:rsidR="00961FA8" w:rsidRPr="002A56B5">
        <w:rPr>
          <w:rFonts w:ascii="Calibri" w:hAnsi="Calibri" w:cs="Calibri"/>
          <w:sz w:val="24"/>
          <w:szCs w:val="24"/>
        </w:rPr>
        <w:t xml:space="preserve"> </w:t>
      </w:r>
      <w:r w:rsidR="000D7C15" w:rsidRPr="002A56B5">
        <w:rPr>
          <w:rFonts w:ascii="Calibri" w:hAnsi="Calibri" w:cs="Calibri"/>
          <w:sz w:val="24"/>
          <w:szCs w:val="24"/>
        </w:rPr>
        <w:t xml:space="preserve">The top table shows the relationship for those under the age of </w:t>
      </w:r>
      <w:r w:rsidR="00B06E52" w:rsidRPr="002A56B5">
        <w:rPr>
          <w:rFonts w:ascii="Calibri" w:hAnsi="Calibri" w:cs="Calibri"/>
          <w:sz w:val="24"/>
          <w:szCs w:val="24"/>
        </w:rPr>
        <w:t>3</w:t>
      </w:r>
      <w:r w:rsidR="000D7C15" w:rsidRPr="002A56B5">
        <w:rPr>
          <w:rFonts w:ascii="Calibri" w:hAnsi="Calibri" w:cs="Calibri"/>
          <w:sz w:val="24"/>
          <w:szCs w:val="24"/>
        </w:rPr>
        <w:t xml:space="preserve">5; the second table shows the </w:t>
      </w:r>
      <w:r w:rsidR="000D7C15" w:rsidRPr="002A56B5">
        <w:rPr>
          <w:rFonts w:ascii="Calibri" w:hAnsi="Calibri" w:cs="Calibri"/>
          <w:sz w:val="24"/>
          <w:szCs w:val="24"/>
        </w:rPr>
        <w:lastRenderedPageBreak/>
        <w:t xml:space="preserve">relationship for those 35 to 64; the third table </w:t>
      </w:r>
      <w:r w:rsidR="005866B0">
        <w:rPr>
          <w:rFonts w:ascii="Calibri" w:hAnsi="Calibri" w:cs="Calibri"/>
          <w:sz w:val="24"/>
          <w:szCs w:val="24"/>
        </w:rPr>
        <w:t>shows it</w:t>
      </w:r>
      <w:r w:rsidR="00B06E52" w:rsidRPr="002A56B5">
        <w:rPr>
          <w:rFonts w:ascii="Calibri" w:hAnsi="Calibri" w:cs="Calibri"/>
          <w:sz w:val="24"/>
          <w:szCs w:val="24"/>
        </w:rPr>
        <w:t xml:space="preserve"> </w:t>
      </w:r>
      <w:r w:rsidR="000D7C15" w:rsidRPr="002A56B5">
        <w:rPr>
          <w:rFonts w:ascii="Calibri" w:hAnsi="Calibri" w:cs="Calibri"/>
          <w:sz w:val="24"/>
          <w:szCs w:val="24"/>
        </w:rPr>
        <w:t>for those 65 and over.  The bottom table shows the relationship for all ages.  This is the two</w:t>
      </w:r>
      <w:r w:rsidR="00B06E52" w:rsidRPr="002A56B5">
        <w:rPr>
          <w:rFonts w:ascii="Calibri" w:hAnsi="Calibri" w:cs="Calibri"/>
          <w:sz w:val="24"/>
          <w:szCs w:val="24"/>
        </w:rPr>
        <w:t>-</w:t>
      </w:r>
      <w:r w:rsidR="000D7C15" w:rsidRPr="002A56B5">
        <w:rPr>
          <w:rFonts w:ascii="Calibri" w:hAnsi="Calibri" w:cs="Calibri"/>
          <w:sz w:val="24"/>
          <w:szCs w:val="24"/>
        </w:rPr>
        <w:t>variable table that you ran in Part 7.</w:t>
      </w:r>
      <w:r w:rsidR="000D7C15" w:rsidRPr="002A56B5">
        <w:rPr>
          <w:rStyle w:val="FootnoteReference"/>
          <w:rFonts w:ascii="Calibri" w:hAnsi="Calibri" w:cs="Calibri"/>
          <w:sz w:val="24"/>
          <w:szCs w:val="24"/>
        </w:rPr>
        <w:footnoteReference w:id="1"/>
      </w:r>
      <w:r w:rsidR="000D7C15" w:rsidRPr="002A56B5">
        <w:rPr>
          <w:rFonts w:ascii="Calibri" w:hAnsi="Calibri" w:cs="Calibri"/>
          <w:sz w:val="24"/>
          <w:szCs w:val="24"/>
        </w:rPr>
        <w:t xml:space="preserve">  </w:t>
      </w:r>
    </w:p>
    <w:p w14:paraId="28132FDB" w14:textId="77777777" w:rsidR="00F028F7" w:rsidRPr="002A56B5" w:rsidRDefault="00F028F7" w:rsidP="00F028F7">
      <w:pPr>
        <w:rPr>
          <w:rFonts w:ascii="Calibri" w:hAnsi="Calibri" w:cs="Calibri"/>
          <w:sz w:val="24"/>
          <w:szCs w:val="24"/>
        </w:rPr>
      </w:pPr>
    </w:p>
    <w:p w14:paraId="031F9FC2" w14:textId="77777777" w:rsidR="00F028F7" w:rsidRPr="002A56B5" w:rsidRDefault="00F028F7" w:rsidP="00F028F7">
      <w:pPr>
        <w:rPr>
          <w:rFonts w:ascii="Calibri" w:hAnsi="Calibri" w:cs="Calibri"/>
          <w:sz w:val="24"/>
          <w:szCs w:val="24"/>
        </w:rPr>
      </w:pPr>
      <w:r w:rsidRPr="002A56B5">
        <w:rPr>
          <w:rFonts w:ascii="Calibri" w:hAnsi="Calibri" w:cs="Calibri"/>
          <w:sz w:val="24"/>
          <w:szCs w:val="24"/>
        </w:rPr>
        <w:t xml:space="preserve">What you just did was to control for </w:t>
      </w:r>
      <w:r w:rsidR="000D7C15" w:rsidRPr="002A56B5">
        <w:rPr>
          <w:rFonts w:ascii="Calibri" w:hAnsi="Calibri" w:cs="Calibri"/>
          <w:sz w:val="24"/>
          <w:szCs w:val="24"/>
        </w:rPr>
        <w:t>age</w:t>
      </w:r>
      <w:r w:rsidRPr="002A56B5">
        <w:rPr>
          <w:rFonts w:ascii="Calibri" w:hAnsi="Calibri" w:cs="Calibri"/>
          <w:sz w:val="24"/>
          <w:szCs w:val="24"/>
        </w:rPr>
        <w:t xml:space="preserve">.  Control means to hold that variable constant.  </w:t>
      </w:r>
      <w:r w:rsidR="000D7C15" w:rsidRPr="002A56B5">
        <w:rPr>
          <w:rFonts w:ascii="Calibri" w:hAnsi="Calibri" w:cs="Calibri"/>
          <w:i/>
          <w:iCs/>
          <w:sz w:val="24"/>
          <w:szCs w:val="24"/>
        </w:rPr>
        <w:t xml:space="preserve">Age </w:t>
      </w:r>
      <w:r w:rsidR="000D7C15" w:rsidRPr="002A56B5">
        <w:rPr>
          <w:rFonts w:ascii="Calibri" w:hAnsi="Calibri" w:cs="Calibri"/>
          <w:sz w:val="24"/>
          <w:szCs w:val="24"/>
        </w:rPr>
        <w:t>has three categories</w:t>
      </w:r>
      <w:r w:rsidRPr="002A56B5">
        <w:rPr>
          <w:rFonts w:ascii="Calibri" w:hAnsi="Calibri" w:cs="Calibri"/>
          <w:sz w:val="24"/>
          <w:szCs w:val="24"/>
        </w:rPr>
        <w:t xml:space="preserve"> – </w:t>
      </w:r>
      <w:r w:rsidR="000D7C15" w:rsidRPr="002A56B5">
        <w:rPr>
          <w:rFonts w:ascii="Calibri" w:hAnsi="Calibri" w:cs="Calibri"/>
          <w:sz w:val="24"/>
          <w:szCs w:val="24"/>
        </w:rPr>
        <w:t>those under 35, those 35 to 64, and those 65 and over</w:t>
      </w:r>
      <w:r w:rsidRPr="002A56B5">
        <w:rPr>
          <w:rFonts w:ascii="Calibri" w:hAnsi="Calibri" w:cs="Calibri"/>
          <w:sz w:val="24"/>
          <w:szCs w:val="24"/>
        </w:rPr>
        <w:t xml:space="preserve">.   </w:t>
      </w:r>
      <w:r w:rsidR="000D7C15" w:rsidRPr="002A56B5">
        <w:rPr>
          <w:rFonts w:ascii="Calibri" w:hAnsi="Calibri" w:cs="Calibri"/>
          <w:sz w:val="24"/>
          <w:szCs w:val="24"/>
        </w:rPr>
        <w:t xml:space="preserve">That means </w:t>
      </w:r>
      <w:proofErr w:type="gramStart"/>
      <w:r w:rsidR="000D7C15" w:rsidRPr="002A56B5">
        <w:rPr>
          <w:rFonts w:ascii="Calibri" w:hAnsi="Calibri" w:cs="Calibri"/>
          <w:sz w:val="24"/>
          <w:szCs w:val="24"/>
        </w:rPr>
        <w:t>you'll</w:t>
      </w:r>
      <w:proofErr w:type="gramEnd"/>
      <w:r w:rsidR="000D7C15" w:rsidRPr="002A56B5">
        <w:rPr>
          <w:rFonts w:ascii="Calibri" w:hAnsi="Calibri" w:cs="Calibri"/>
          <w:sz w:val="24"/>
          <w:szCs w:val="24"/>
        </w:rPr>
        <w:t xml:space="preserve"> have three partial tables.  </w:t>
      </w:r>
      <w:r w:rsidR="00DD0D41" w:rsidRPr="002A56B5">
        <w:rPr>
          <w:rFonts w:ascii="Calibri" w:hAnsi="Calibri" w:cs="Calibri"/>
          <w:sz w:val="24"/>
          <w:szCs w:val="24"/>
        </w:rPr>
        <w:t xml:space="preserve">Each partial table contains part of </w:t>
      </w:r>
      <w:r w:rsidR="007D78D8" w:rsidRPr="002A56B5">
        <w:rPr>
          <w:rFonts w:ascii="Calibri" w:hAnsi="Calibri" w:cs="Calibri"/>
          <w:sz w:val="24"/>
          <w:szCs w:val="24"/>
        </w:rPr>
        <w:t xml:space="preserve">the </w:t>
      </w:r>
      <w:r w:rsidR="00DD0D41" w:rsidRPr="002A56B5">
        <w:rPr>
          <w:rFonts w:ascii="Calibri" w:hAnsi="Calibri" w:cs="Calibri"/>
          <w:sz w:val="24"/>
          <w:szCs w:val="24"/>
        </w:rPr>
        <w:t xml:space="preserve">data broken down by age. </w:t>
      </w:r>
      <w:proofErr w:type="gramStart"/>
      <w:r w:rsidRPr="002A56B5">
        <w:rPr>
          <w:rFonts w:ascii="Calibri" w:hAnsi="Calibri" w:cs="Calibri"/>
          <w:sz w:val="24"/>
          <w:szCs w:val="24"/>
        </w:rPr>
        <w:t>That’s</w:t>
      </w:r>
      <w:proofErr w:type="gramEnd"/>
      <w:r w:rsidRPr="002A56B5">
        <w:rPr>
          <w:rFonts w:ascii="Calibri" w:hAnsi="Calibri" w:cs="Calibri"/>
          <w:sz w:val="24"/>
          <w:szCs w:val="24"/>
        </w:rPr>
        <w:t xml:space="preserve"> what it means to control for a third</w:t>
      </w:r>
      <w:r w:rsidR="005866B0">
        <w:rPr>
          <w:rFonts w:ascii="Calibri" w:hAnsi="Calibri" w:cs="Calibri"/>
          <w:sz w:val="24"/>
          <w:szCs w:val="24"/>
        </w:rPr>
        <w:t xml:space="preserve"> </w:t>
      </w:r>
      <w:r w:rsidRPr="002A56B5">
        <w:rPr>
          <w:rFonts w:ascii="Calibri" w:hAnsi="Calibri" w:cs="Calibri"/>
          <w:sz w:val="24"/>
          <w:szCs w:val="24"/>
        </w:rPr>
        <w:t xml:space="preserve">variable or to hold that third variable constant.  </w:t>
      </w:r>
    </w:p>
    <w:p w14:paraId="6F40759E" w14:textId="77777777" w:rsidR="00F028F7" w:rsidRPr="002A56B5" w:rsidRDefault="00F028F7" w:rsidP="00F028F7">
      <w:pPr>
        <w:rPr>
          <w:rFonts w:ascii="Calibri" w:hAnsi="Calibri" w:cs="Calibri"/>
          <w:sz w:val="24"/>
          <w:szCs w:val="24"/>
        </w:rPr>
      </w:pPr>
    </w:p>
    <w:p w14:paraId="16ED2BAF" w14:textId="77777777" w:rsidR="00F028F7" w:rsidRDefault="00F028F7" w:rsidP="00F028F7">
      <w:pPr>
        <w:rPr>
          <w:rFonts w:ascii="Calibri" w:hAnsi="Calibri" w:cs="Calibri"/>
          <w:sz w:val="24"/>
          <w:szCs w:val="24"/>
        </w:rPr>
      </w:pPr>
      <w:r w:rsidRPr="002A56B5">
        <w:rPr>
          <w:rFonts w:ascii="Calibri" w:hAnsi="Calibri" w:cs="Calibri"/>
          <w:sz w:val="24"/>
          <w:szCs w:val="24"/>
        </w:rPr>
        <w:t xml:space="preserve">Now we want to compare the top </w:t>
      </w:r>
      <w:r w:rsidR="00DD0D41" w:rsidRPr="002A56B5">
        <w:rPr>
          <w:rFonts w:ascii="Calibri" w:hAnsi="Calibri" w:cs="Calibri"/>
          <w:sz w:val="24"/>
          <w:szCs w:val="24"/>
        </w:rPr>
        <w:t>three</w:t>
      </w:r>
      <w:r w:rsidRPr="002A56B5">
        <w:rPr>
          <w:rFonts w:ascii="Calibri" w:hAnsi="Calibri" w:cs="Calibri"/>
          <w:sz w:val="24"/>
          <w:szCs w:val="24"/>
        </w:rPr>
        <w:t xml:space="preserve"> tables with the bottom table.  Notice that the bottom table contains all the respondents (i.e., </w:t>
      </w:r>
      <w:r w:rsidR="00AC557E">
        <w:rPr>
          <w:rFonts w:ascii="Calibri" w:hAnsi="Calibri" w:cs="Calibri"/>
          <w:sz w:val="24"/>
          <w:szCs w:val="24"/>
        </w:rPr>
        <w:t>all ages)</w:t>
      </w:r>
      <w:r w:rsidRPr="002A56B5">
        <w:rPr>
          <w:rFonts w:ascii="Calibri" w:hAnsi="Calibri" w:cs="Calibri"/>
          <w:sz w:val="24"/>
          <w:szCs w:val="24"/>
        </w:rPr>
        <w:t xml:space="preserve">.  </w:t>
      </w:r>
    </w:p>
    <w:p w14:paraId="23B197BE" w14:textId="77777777" w:rsidR="000F0341" w:rsidRDefault="000F0341" w:rsidP="00F028F7">
      <w:pPr>
        <w:rPr>
          <w:rFonts w:ascii="Calibri" w:hAnsi="Calibri" w:cs="Calibri"/>
          <w:sz w:val="24"/>
          <w:szCs w:val="24"/>
        </w:rPr>
      </w:pPr>
    </w:p>
    <w:p w14:paraId="6F170C38" w14:textId="77777777" w:rsidR="000F0341" w:rsidRPr="002A56B5" w:rsidRDefault="000F0341" w:rsidP="00F028F7">
      <w:pPr>
        <w:rPr>
          <w:rFonts w:ascii="Calibri" w:hAnsi="Calibri" w:cs="Calibri"/>
          <w:sz w:val="24"/>
          <w:szCs w:val="24"/>
        </w:rPr>
      </w:pPr>
      <w:r>
        <w:rPr>
          <w:rFonts w:ascii="Calibri" w:hAnsi="Calibri" w:cs="Calibri"/>
          <w:sz w:val="24"/>
          <w:szCs w:val="24"/>
        </w:rPr>
        <w:t xml:space="preserve">Note that </w:t>
      </w:r>
      <w:proofErr w:type="gramStart"/>
      <w:r>
        <w:rPr>
          <w:rFonts w:ascii="Calibri" w:hAnsi="Calibri" w:cs="Calibri"/>
          <w:sz w:val="24"/>
          <w:szCs w:val="24"/>
        </w:rPr>
        <w:t>I'm</w:t>
      </w:r>
      <w:proofErr w:type="gramEnd"/>
      <w:r>
        <w:rPr>
          <w:rFonts w:ascii="Calibri" w:hAnsi="Calibri" w:cs="Calibri"/>
          <w:sz w:val="24"/>
          <w:szCs w:val="24"/>
        </w:rPr>
        <w:t xml:space="preserve"> not asking you in Part 8 to write a hypothesis, create a dummy table, or create a table showing the percents from the SDA table.  What I am asking you to do is to carefully answer the questions in the following two paragraphs.  Use the percents from the SDA crosstabulation in your answer.  </w:t>
      </w:r>
      <w:proofErr w:type="gramStart"/>
      <w:r>
        <w:rPr>
          <w:rFonts w:ascii="Calibri" w:hAnsi="Calibri" w:cs="Calibri"/>
          <w:sz w:val="24"/>
          <w:szCs w:val="24"/>
        </w:rPr>
        <w:t>Don't</w:t>
      </w:r>
      <w:proofErr w:type="gramEnd"/>
      <w:r>
        <w:rPr>
          <w:rFonts w:ascii="Calibri" w:hAnsi="Calibri" w:cs="Calibri"/>
          <w:sz w:val="24"/>
          <w:szCs w:val="24"/>
        </w:rPr>
        <w:t xml:space="preserve"> just write a sentence or two.  Rather carefully think about the questions and write your answers.</w:t>
      </w:r>
    </w:p>
    <w:p w14:paraId="623CA306" w14:textId="77777777" w:rsidR="00F028F7" w:rsidRPr="002A56B5" w:rsidRDefault="00F028F7" w:rsidP="00F028F7">
      <w:pPr>
        <w:rPr>
          <w:rFonts w:ascii="Calibri" w:hAnsi="Calibri" w:cs="Calibri"/>
          <w:sz w:val="24"/>
          <w:szCs w:val="24"/>
        </w:rPr>
      </w:pPr>
    </w:p>
    <w:p w14:paraId="4B46FF8F" w14:textId="77777777" w:rsidR="00F028F7" w:rsidRPr="002A56B5" w:rsidRDefault="00F028F7" w:rsidP="00F028F7">
      <w:pPr>
        <w:rPr>
          <w:rFonts w:ascii="Calibri" w:hAnsi="Calibri" w:cs="Calibri"/>
          <w:sz w:val="24"/>
          <w:szCs w:val="24"/>
        </w:rPr>
      </w:pPr>
      <w:r w:rsidRPr="002A56B5">
        <w:rPr>
          <w:rFonts w:ascii="Calibri" w:hAnsi="Calibri" w:cs="Calibri"/>
          <w:sz w:val="24"/>
          <w:szCs w:val="24"/>
        </w:rPr>
        <w:t xml:space="preserve">Write a paragraph explaining what you found when you controlled for </w:t>
      </w:r>
      <w:r w:rsidR="00DD0D41" w:rsidRPr="002A56B5">
        <w:rPr>
          <w:rFonts w:ascii="Calibri" w:hAnsi="Calibri" w:cs="Calibri"/>
          <w:i/>
          <w:iCs/>
          <w:sz w:val="24"/>
          <w:szCs w:val="24"/>
        </w:rPr>
        <w:t>age</w:t>
      </w:r>
      <w:r w:rsidRPr="002A56B5">
        <w:rPr>
          <w:rFonts w:ascii="Calibri" w:hAnsi="Calibri" w:cs="Calibri"/>
          <w:sz w:val="24"/>
          <w:szCs w:val="24"/>
        </w:rPr>
        <w:t xml:space="preserve"> (i.e., when you compared the </w:t>
      </w:r>
      <w:r w:rsidR="00DD0D41" w:rsidRPr="002A56B5">
        <w:rPr>
          <w:rFonts w:ascii="Calibri" w:hAnsi="Calibri" w:cs="Calibri"/>
          <w:sz w:val="24"/>
          <w:szCs w:val="24"/>
        </w:rPr>
        <w:t>top three</w:t>
      </w:r>
      <w:r w:rsidRPr="002A56B5">
        <w:rPr>
          <w:rFonts w:ascii="Calibri" w:hAnsi="Calibri" w:cs="Calibri"/>
          <w:sz w:val="24"/>
          <w:szCs w:val="24"/>
        </w:rPr>
        <w:t xml:space="preserve"> tables with the bottom table).  Use the percents to help you make these comparisons.  Did the relationship in each of the top </w:t>
      </w:r>
      <w:r w:rsidR="00DD0D41" w:rsidRPr="002A56B5">
        <w:rPr>
          <w:rFonts w:ascii="Calibri" w:hAnsi="Calibri" w:cs="Calibri"/>
          <w:sz w:val="24"/>
          <w:szCs w:val="24"/>
        </w:rPr>
        <w:t>three</w:t>
      </w:r>
      <w:r w:rsidRPr="002A56B5">
        <w:rPr>
          <w:rFonts w:ascii="Calibri" w:hAnsi="Calibri" w:cs="Calibri"/>
          <w:sz w:val="24"/>
          <w:szCs w:val="24"/>
        </w:rPr>
        <w:t xml:space="preserve"> tables stay basically the same as in the bottom table or did the relationship partially go away when you controlled for </w:t>
      </w:r>
      <w:r w:rsidR="00DD0D41" w:rsidRPr="002A56B5">
        <w:rPr>
          <w:rFonts w:ascii="Calibri" w:hAnsi="Calibri" w:cs="Calibri"/>
          <w:i/>
          <w:iCs/>
          <w:sz w:val="24"/>
          <w:szCs w:val="24"/>
        </w:rPr>
        <w:t>age</w:t>
      </w:r>
      <w:r w:rsidRPr="002A56B5">
        <w:rPr>
          <w:rFonts w:ascii="Calibri" w:hAnsi="Calibri" w:cs="Calibri"/>
          <w:sz w:val="24"/>
          <w:szCs w:val="24"/>
        </w:rPr>
        <w:t>?</w:t>
      </w:r>
    </w:p>
    <w:p w14:paraId="7DC6FDBE" w14:textId="77777777" w:rsidR="00F028F7" w:rsidRPr="002A56B5" w:rsidRDefault="00F028F7" w:rsidP="00F028F7">
      <w:pPr>
        <w:rPr>
          <w:rFonts w:ascii="Calibri" w:hAnsi="Calibri" w:cs="Calibri"/>
          <w:sz w:val="24"/>
          <w:szCs w:val="24"/>
        </w:rPr>
      </w:pPr>
    </w:p>
    <w:p w14:paraId="56015856" w14:textId="77777777" w:rsidR="00F028F7" w:rsidRPr="002A56B5" w:rsidRDefault="00F028F7" w:rsidP="00F028F7">
      <w:pPr>
        <w:rPr>
          <w:rFonts w:ascii="Calibri" w:hAnsi="Calibri" w:cs="Calibri"/>
          <w:sz w:val="24"/>
          <w:szCs w:val="24"/>
        </w:rPr>
      </w:pPr>
      <w:r w:rsidRPr="002A56B5">
        <w:rPr>
          <w:rFonts w:ascii="Calibri" w:hAnsi="Calibri" w:cs="Calibri"/>
          <w:sz w:val="24"/>
          <w:szCs w:val="24"/>
        </w:rPr>
        <w:t>Compare this to the example in the handout on “spuriousness” on Canvas.  What does spuriousness mean?  Are the tables that you just ran an example of spuriousness?</w:t>
      </w:r>
      <w:r w:rsidR="000F0341">
        <w:rPr>
          <w:rFonts w:ascii="Calibri" w:hAnsi="Calibri" w:cs="Calibri"/>
          <w:sz w:val="24"/>
          <w:szCs w:val="24"/>
        </w:rPr>
        <w:t xml:space="preserve">  How do you know?</w:t>
      </w:r>
    </w:p>
    <w:p w14:paraId="0CA6ADE4" w14:textId="77777777" w:rsidR="00961FA8" w:rsidRPr="002A56B5" w:rsidRDefault="00961FA8" w:rsidP="00F028F7">
      <w:pPr>
        <w:rPr>
          <w:rFonts w:ascii="Calibri" w:hAnsi="Calibri" w:cs="Calibri"/>
          <w:b/>
          <w:bCs/>
          <w:sz w:val="24"/>
          <w:szCs w:val="24"/>
        </w:rPr>
      </w:pPr>
    </w:p>
    <w:p w14:paraId="7169C4B7" w14:textId="77777777" w:rsidR="00961FA8" w:rsidRPr="002A56B5" w:rsidRDefault="00961FA8" w:rsidP="00F028F7">
      <w:pPr>
        <w:rPr>
          <w:rFonts w:ascii="Calibri" w:hAnsi="Calibri" w:cs="Calibri"/>
          <w:b/>
          <w:bCs/>
          <w:sz w:val="24"/>
          <w:szCs w:val="24"/>
        </w:rPr>
      </w:pPr>
      <w:r w:rsidRPr="002A56B5">
        <w:rPr>
          <w:rFonts w:ascii="Calibri" w:hAnsi="Calibri" w:cs="Calibri"/>
          <w:b/>
          <w:bCs/>
          <w:sz w:val="24"/>
          <w:szCs w:val="24"/>
        </w:rPr>
        <w:t>Part 9. Conclusions</w:t>
      </w:r>
    </w:p>
    <w:p w14:paraId="01AC85DD" w14:textId="77777777" w:rsidR="00961FA8" w:rsidRPr="002A56B5" w:rsidRDefault="00961FA8" w:rsidP="00F028F7">
      <w:pPr>
        <w:rPr>
          <w:rFonts w:ascii="Calibri" w:hAnsi="Calibri" w:cs="Calibri"/>
          <w:sz w:val="24"/>
          <w:szCs w:val="24"/>
        </w:rPr>
      </w:pPr>
    </w:p>
    <w:p w14:paraId="5298199E" w14:textId="77777777" w:rsidR="00961FA8" w:rsidRPr="002A56B5" w:rsidRDefault="00961FA8" w:rsidP="00961FA8">
      <w:pPr>
        <w:widowControl w:val="0"/>
        <w:spacing w:line="276" w:lineRule="auto"/>
        <w:rPr>
          <w:rFonts w:ascii="Calibri" w:hAnsi="Calibri" w:cs="Calibri"/>
          <w:sz w:val="24"/>
          <w:szCs w:val="24"/>
        </w:rPr>
      </w:pPr>
      <w:r w:rsidRPr="002A56B5">
        <w:rPr>
          <w:rFonts w:ascii="Calibri" w:hAnsi="Calibri" w:cs="Calibri"/>
          <w:sz w:val="24"/>
          <w:szCs w:val="24"/>
        </w:rPr>
        <w:t xml:space="preserve">What did you learn about how people felt about the legalization of marijuana?  Which variables help explain how people feel about marijuana?  </w:t>
      </w:r>
      <w:r w:rsidR="007D78D8" w:rsidRPr="002A56B5">
        <w:rPr>
          <w:rFonts w:ascii="Calibri" w:hAnsi="Calibri" w:cs="Calibri"/>
          <w:sz w:val="24"/>
          <w:szCs w:val="24"/>
        </w:rPr>
        <w:t xml:space="preserve">Which </w:t>
      </w:r>
      <w:proofErr w:type="gramStart"/>
      <w:r w:rsidR="007D78D8" w:rsidRPr="002A56B5">
        <w:rPr>
          <w:rFonts w:ascii="Calibri" w:hAnsi="Calibri" w:cs="Calibri"/>
          <w:sz w:val="24"/>
          <w:szCs w:val="24"/>
        </w:rPr>
        <w:t>don't</w:t>
      </w:r>
      <w:proofErr w:type="gramEnd"/>
      <w:r w:rsidR="007D78D8" w:rsidRPr="002A56B5">
        <w:rPr>
          <w:rFonts w:ascii="Calibri" w:hAnsi="Calibri" w:cs="Calibri"/>
          <w:sz w:val="24"/>
          <w:szCs w:val="24"/>
        </w:rPr>
        <w:t xml:space="preserve">?  </w:t>
      </w:r>
      <w:r w:rsidRPr="002A56B5">
        <w:rPr>
          <w:rFonts w:ascii="Calibri" w:hAnsi="Calibri" w:cs="Calibri"/>
          <w:sz w:val="24"/>
          <w:szCs w:val="24"/>
        </w:rPr>
        <w:t xml:space="preserve">Are some of these variables more strongly related to how people feel about marijuana?  Which ones?  How </w:t>
      </w:r>
      <w:r w:rsidR="005866B0">
        <w:rPr>
          <w:rFonts w:ascii="Calibri" w:hAnsi="Calibri" w:cs="Calibri"/>
          <w:sz w:val="24"/>
          <w:szCs w:val="24"/>
        </w:rPr>
        <w:t>did</w:t>
      </w:r>
      <w:r w:rsidRPr="002A56B5">
        <w:rPr>
          <w:rFonts w:ascii="Calibri" w:hAnsi="Calibri" w:cs="Calibri"/>
          <w:sz w:val="24"/>
          <w:szCs w:val="24"/>
        </w:rPr>
        <w:t xml:space="preserve"> you </w:t>
      </w:r>
      <w:r w:rsidR="005866B0">
        <w:rPr>
          <w:rFonts w:ascii="Calibri" w:hAnsi="Calibri" w:cs="Calibri"/>
          <w:sz w:val="24"/>
          <w:szCs w:val="24"/>
        </w:rPr>
        <w:t>decide</w:t>
      </w:r>
      <w:r w:rsidRPr="002A56B5">
        <w:rPr>
          <w:rFonts w:ascii="Calibri" w:hAnsi="Calibri" w:cs="Calibri"/>
          <w:sz w:val="24"/>
          <w:szCs w:val="24"/>
        </w:rPr>
        <w:t>?</w:t>
      </w:r>
    </w:p>
    <w:p w14:paraId="301BB44B" w14:textId="77777777" w:rsidR="00961FA8" w:rsidRPr="002A56B5" w:rsidRDefault="00961FA8" w:rsidP="00961FA8">
      <w:pPr>
        <w:widowControl w:val="0"/>
        <w:spacing w:line="276" w:lineRule="auto"/>
        <w:rPr>
          <w:rFonts w:ascii="Calibri" w:hAnsi="Calibri" w:cs="Calibri"/>
          <w:sz w:val="24"/>
          <w:szCs w:val="24"/>
        </w:rPr>
      </w:pPr>
    </w:p>
    <w:p w14:paraId="31E06F53" w14:textId="77777777" w:rsidR="004E45F4" w:rsidRPr="002A56B5" w:rsidRDefault="004E45F4" w:rsidP="006E4BFA">
      <w:pPr>
        <w:widowControl w:val="0"/>
        <w:spacing w:line="276" w:lineRule="auto"/>
        <w:rPr>
          <w:rFonts w:ascii="Calibri" w:hAnsi="Calibri" w:cs="Calibri"/>
          <w:b/>
          <w:sz w:val="24"/>
          <w:szCs w:val="24"/>
        </w:rPr>
      </w:pPr>
      <w:r w:rsidRPr="002A56B5">
        <w:rPr>
          <w:rFonts w:ascii="Calibri" w:hAnsi="Calibri" w:cs="Calibri"/>
          <w:b/>
          <w:sz w:val="24"/>
          <w:szCs w:val="24"/>
        </w:rPr>
        <w:t>Notes on Preparing your Paper:</w:t>
      </w:r>
    </w:p>
    <w:p w14:paraId="0A1B80F9" w14:textId="77777777" w:rsidR="004E45F4" w:rsidRPr="002A56B5" w:rsidRDefault="004E45F4" w:rsidP="006E4BFA">
      <w:pPr>
        <w:pStyle w:val="BodyText"/>
        <w:spacing w:line="276" w:lineRule="auto"/>
        <w:rPr>
          <w:rFonts w:ascii="Calibri" w:hAnsi="Calibri" w:cs="Calibri"/>
          <w:szCs w:val="24"/>
        </w:rPr>
      </w:pPr>
    </w:p>
    <w:p w14:paraId="5C2F7E50" w14:textId="77777777" w:rsidR="004E45F4" w:rsidRDefault="004E45F4" w:rsidP="006E4BFA">
      <w:pPr>
        <w:pStyle w:val="BodyText"/>
        <w:spacing w:line="276" w:lineRule="auto"/>
        <w:rPr>
          <w:rFonts w:ascii="Calibri" w:hAnsi="Calibri" w:cs="Calibri"/>
          <w:szCs w:val="24"/>
        </w:rPr>
      </w:pPr>
      <w:r w:rsidRPr="002A56B5">
        <w:rPr>
          <w:rFonts w:ascii="Calibri" w:hAnsi="Calibri" w:cs="Calibri"/>
          <w:szCs w:val="24"/>
        </w:rPr>
        <w:t>Dou</w:t>
      </w:r>
      <w:r w:rsidR="00B7300F" w:rsidRPr="002A56B5">
        <w:rPr>
          <w:rFonts w:ascii="Calibri" w:hAnsi="Calibri" w:cs="Calibri"/>
          <w:szCs w:val="24"/>
        </w:rPr>
        <w:t>ble space the paper</w:t>
      </w:r>
      <w:r w:rsidRPr="002A56B5">
        <w:rPr>
          <w:rFonts w:ascii="Calibri" w:hAnsi="Calibri" w:cs="Calibri"/>
          <w:szCs w:val="24"/>
        </w:rPr>
        <w:t xml:space="preserve">.  Use one-inch margins and 12-point type.  Number the pages.  Organize the paper by </w:t>
      </w:r>
      <w:r w:rsidR="00386E03" w:rsidRPr="002A56B5">
        <w:rPr>
          <w:rFonts w:ascii="Calibri" w:hAnsi="Calibri" w:cs="Calibri"/>
          <w:szCs w:val="24"/>
        </w:rPr>
        <w:t>part</w:t>
      </w:r>
      <w:r w:rsidRPr="002A56B5">
        <w:rPr>
          <w:rFonts w:ascii="Calibri" w:hAnsi="Calibri" w:cs="Calibri"/>
          <w:szCs w:val="24"/>
        </w:rPr>
        <w:t xml:space="preserve">s.  Use the </w:t>
      </w:r>
      <w:r w:rsidR="00386E03" w:rsidRPr="002A56B5">
        <w:rPr>
          <w:rFonts w:ascii="Calibri" w:hAnsi="Calibri" w:cs="Calibri"/>
          <w:szCs w:val="24"/>
        </w:rPr>
        <w:t>part</w:t>
      </w:r>
      <w:r w:rsidRPr="002A56B5">
        <w:rPr>
          <w:rFonts w:ascii="Calibri" w:hAnsi="Calibri" w:cs="Calibri"/>
          <w:szCs w:val="24"/>
        </w:rPr>
        <w:t xml:space="preserve"> number as the heading for each section</w:t>
      </w:r>
      <w:r w:rsidR="00AC557E">
        <w:rPr>
          <w:rFonts w:ascii="Calibri" w:hAnsi="Calibri" w:cs="Calibri"/>
          <w:szCs w:val="24"/>
        </w:rPr>
        <w:t xml:space="preserve"> of the </w:t>
      </w:r>
      <w:r w:rsidR="000F0341">
        <w:rPr>
          <w:rFonts w:ascii="Calibri" w:hAnsi="Calibri" w:cs="Calibri"/>
          <w:szCs w:val="24"/>
        </w:rPr>
        <w:t>paper</w:t>
      </w:r>
      <w:r w:rsidRPr="002A56B5">
        <w:rPr>
          <w:rFonts w:ascii="Calibri" w:hAnsi="Calibri" w:cs="Calibri"/>
          <w:szCs w:val="24"/>
        </w:rPr>
        <w:t xml:space="preserve">.  </w:t>
      </w:r>
    </w:p>
    <w:p w14:paraId="250DA333" w14:textId="77777777" w:rsidR="005866B0" w:rsidRDefault="005866B0" w:rsidP="006E4BFA">
      <w:pPr>
        <w:pStyle w:val="BodyText"/>
        <w:spacing w:line="276" w:lineRule="auto"/>
        <w:rPr>
          <w:rFonts w:ascii="Calibri" w:hAnsi="Calibri" w:cs="Calibri"/>
          <w:szCs w:val="24"/>
        </w:rPr>
      </w:pPr>
    </w:p>
    <w:p w14:paraId="173A90BB" w14:textId="77777777" w:rsidR="005866B0" w:rsidRPr="002A56B5" w:rsidRDefault="005866B0" w:rsidP="006E4BFA">
      <w:pPr>
        <w:pStyle w:val="BodyText"/>
        <w:spacing w:line="276" w:lineRule="auto"/>
        <w:rPr>
          <w:rFonts w:ascii="Calibri" w:hAnsi="Calibri" w:cs="Calibri"/>
          <w:szCs w:val="24"/>
        </w:rPr>
      </w:pPr>
      <w:r>
        <w:rPr>
          <w:rFonts w:ascii="Calibri" w:hAnsi="Calibri" w:cs="Calibri"/>
          <w:szCs w:val="24"/>
        </w:rPr>
        <w:t xml:space="preserve">Be sure to check to make sure that you answered </w:t>
      </w:r>
      <w:r w:rsidRPr="004A4BE7">
        <w:rPr>
          <w:rFonts w:ascii="Calibri" w:hAnsi="Calibri" w:cs="Calibri"/>
          <w:b/>
          <w:bCs/>
          <w:szCs w:val="24"/>
        </w:rPr>
        <w:t>all</w:t>
      </w:r>
      <w:r>
        <w:rPr>
          <w:rFonts w:ascii="Calibri" w:hAnsi="Calibri" w:cs="Calibri"/>
          <w:szCs w:val="24"/>
        </w:rPr>
        <w:t xml:space="preserve"> parts of each section of the paper.  </w:t>
      </w:r>
      <w:r w:rsidR="004A4BE7">
        <w:rPr>
          <w:rFonts w:ascii="Calibri" w:hAnsi="Calibri" w:cs="Calibri"/>
          <w:szCs w:val="24"/>
        </w:rPr>
        <w:t>Use the spell and grammar checker.  Proofread your paper at least twice.</w:t>
      </w:r>
    </w:p>
    <w:p w14:paraId="3CCF0810" w14:textId="77777777" w:rsidR="004E45F4" w:rsidRPr="002A56B5" w:rsidRDefault="004E45F4" w:rsidP="006E4BFA">
      <w:pPr>
        <w:pStyle w:val="BodyText"/>
        <w:spacing w:line="276" w:lineRule="auto"/>
        <w:rPr>
          <w:rFonts w:ascii="Calibri" w:hAnsi="Calibri" w:cs="Calibri"/>
          <w:szCs w:val="24"/>
        </w:rPr>
      </w:pPr>
    </w:p>
    <w:p w14:paraId="6D751524" w14:textId="77777777" w:rsidR="00A04140" w:rsidRPr="002A56B5" w:rsidRDefault="004E45F4" w:rsidP="006E4BFA">
      <w:pPr>
        <w:pStyle w:val="BodyText"/>
        <w:spacing w:line="276" w:lineRule="auto"/>
        <w:rPr>
          <w:rFonts w:ascii="Calibri" w:hAnsi="Calibri" w:cs="Calibri"/>
          <w:szCs w:val="24"/>
        </w:rPr>
      </w:pPr>
      <w:r w:rsidRPr="002A56B5">
        <w:rPr>
          <w:rFonts w:ascii="Calibri" w:hAnsi="Calibri" w:cs="Calibri"/>
          <w:szCs w:val="24"/>
        </w:rPr>
        <w:lastRenderedPageBreak/>
        <w:t xml:space="preserve">The papers will be read and graded by the instructor using several criteria.  These criteria include the extent to which the papers show </w:t>
      </w:r>
      <w:r w:rsidR="007D78D8" w:rsidRPr="002A56B5">
        <w:rPr>
          <w:rFonts w:ascii="Calibri" w:hAnsi="Calibri" w:cs="Calibri"/>
          <w:szCs w:val="24"/>
        </w:rPr>
        <w:t xml:space="preserve">an </w:t>
      </w:r>
      <w:r w:rsidRPr="002A56B5">
        <w:rPr>
          <w:rFonts w:ascii="Calibri" w:hAnsi="Calibri" w:cs="Calibri"/>
          <w:szCs w:val="24"/>
        </w:rPr>
        <w:t>understanding of how to construct and interpret tables</w:t>
      </w:r>
      <w:r w:rsidR="007D78D8" w:rsidRPr="002A56B5">
        <w:rPr>
          <w:rFonts w:ascii="Calibri" w:hAnsi="Calibri" w:cs="Calibri"/>
          <w:szCs w:val="24"/>
        </w:rPr>
        <w:t xml:space="preserve"> and how to develop and write hypotheses and arguments</w:t>
      </w:r>
      <w:r w:rsidRPr="002A56B5">
        <w:rPr>
          <w:rFonts w:ascii="Calibri" w:hAnsi="Calibri" w:cs="Calibri"/>
          <w:szCs w:val="24"/>
        </w:rPr>
        <w:t xml:space="preserve">.  Other important criteria are the extent to which the paper is logically organized and the </w:t>
      </w:r>
      <w:r w:rsidR="005866B0">
        <w:rPr>
          <w:rFonts w:ascii="Calibri" w:hAnsi="Calibri" w:cs="Calibri"/>
          <w:szCs w:val="24"/>
        </w:rPr>
        <w:t xml:space="preserve">clarity and </w:t>
      </w:r>
      <w:r w:rsidRPr="002A56B5">
        <w:rPr>
          <w:rFonts w:ascii="Calibri" w:hAnsi="Calibri" w:cs="Calibri"/>
          <w:szCs w:val="24"/>
        </w:rPr>
        <w:t>quality of your writing.</w:t>
      </w:r>
    </w:p>
    <w:p w14:paraId="3FB90349" w14:textId="77777777" w:rsidR="00421C17" w:rsidRPr="002A56B5" w:rsidRDefault="00421C17" w:rsidP="006E4BFA">
      <w:pPr>
        <w:pStyle w:val="BodyText"/>
        <w:spacing w:line="276" w:lineRule="auto"/>
        <w:rPr>
          <w:rFonts w:ascii="Calibri" w:hAnsi="Calibri" w:cs="Calibri"/>
          <w:szCs w:val="24"/>
        </w:rPr>
      </w:pPr>
    </w:p>
    <w:p w14:paraId="37BFCF14" w14:textId="77777777" w:rsidR="00421C17" w:rsidRPr="002A56B5" w:rsidRDefault="00421C17" w:rsidP="006E4BFA">
      <w:pPr>
        <w:pStyle w:val="BodyText"/>
        <w:spacing w:line="276" w:lineRule="auto"/>
        <w:rPr>
          <w:rFonts w:ascii="Calibri" w:hAnsi="Calibri" w:cs="Calibri"/>
          <w:szCs w:val="24"/>
        </w:rPr>
      </w:pPr>
      <w:r w:rsidRPr="002A56B5">
        <w:rPr>
          <w:rFonts w:ascii="Calibri" w:hAnsi="Calibri" w:cs="Calibri"/>
          <w:szCs w:val="24"/>
        </w:rPr>
        <w:t xml:space="preserve">Remember that it is permissible for students to work together to get their tables from </w:t>
      </w:r>
      <w:proofErr w:type="gramStart"/>
      <w:r w:rsidR="00961FA8" w:rsidRPr="002A56B5">
        <w:rPr>
          <w:rFonts w:ascii="Calibri" w:hAnsi="Calibri" w:cs="Calibri"/>
          <w:szCs w:val="24"/>
        </w:rPr>
        <w:t>SDA</w:t>
      </w:r>
      <w:proofErr w:type="gramEnd"/>
      <w:r w:rsidRPr="002A56B5">
        <w:rPr>
          <w:rFonts w:ascii="Calibri" w:hAnsi="Calibri" w:cs="Calibri"/>
          <w:szCs w:val="24"/>
        </w:rPr>
        <w:t xml:space="preserve"> but you </w:t>
      </w:r>
      <w:r w:rsidRPr="002A56B5">
        <w:rPr>
          <w:rFonts w:ascii="Calibri" w:hAnsi="Calibri" w:cs="Calibri"/>
          <w:b/>
          <w:szCs w:val="24"/>
        </w:rPr>
        <w:t>must</w:t>
      </w:r>
      <w:r w:rsidRPr="002A56B5">
        <w:rPr>
          <w:rFonts w:ascii="Calibri" w:hAnsi="Calibri" w:cs="Calibri"/>
          <w:szCs w:val="24"/>
        </w:rPr>
        <w:t xml:space="preserve"> write your own answers </w:t>
      </w:r>
      <w:r w:rsidR="005866B0">
        <w:rPr>
          <w:rFonts w:ascii="Calibri" w:hAnsi="Calibri" w:cs="Calibri"/>
          <w:szCs w:val="24"/>
        </w:rPr>
        <w:t>to</w:t>
      </w:r>
      <w:r w:rsidRPr="002A56B5">
        <w:rPr>
          <w:rFonts w:ascii="Calibri" w:hAnsi="Calibri" w:cs="Calibri"/>
          <w:szCs w:val="24"/>
        </w:rPr>
        <w:t xml:space="preserve"> </w:t>
      </w:r>
      <w:r w:rsidR="00C3325A" w:rsidRPr="002A56B5">
        <w:rPr>
          <w:rFonts w:ascii="Calibri" w:hAnsi="Calibri" w:cs="Calibri"/>
          <w:szCs w:val="24"/>
        </w:rPr>
        <w:t>all</w:t>
      </w:r>
      <w:r w:rsidRPr="002A56B5">
        <w:rPr>
          <w:rFonts w:ascii="Calibri" w:hAnsi="Calibri" w:cs="Calibri"/>
          <w:szCs w:val="24"/>
        </w:rPr>
        <w:t xml:space="preserve"> </w:t>
      </w:r>
      <w:r w:rsidR="00476CE4" w:rsidRPr="002A56B5">
        <w:rPr>
          <w:rFonts w:ascii="Calibri" w:hAnsi="Calibri" w:cs="Calibri"/>
          <w:szCs w:val="24"/>
        </w:rPr>
        <w:t>parts of the paper</w:t>
      </w:r>
      <w:r w:rsidRPr="002A56B5">
        <w:rPr>
          <w:rFonts w:ascii="Calibri" w:hAnsi="Calibri" w:cs="Calibri"/>
          <w:szCs w:val="24"/>
        </w:rPr>
        <w:t xml:space="preserve">.  You </w:t>
      </w:r>
      <w:r w:rsidRPr="002A56B5">
        <w:rPr>
          <w:rFonts w:ascii="Calibri" w:hAnsi="Calibri" w:cs="Calibri"/>
          <w:b/>
          <w:szCs w:val="24"/>
        </w:rPr>
        <w:t>cannot</w:t>
      </w:r>
      <w:r w:rsidRPr="002A56B5">
        <w:rPr>
          <w:rFonts w:ascii="Calibri" w:hAnsi="Calibri" w:cs="Calibri"/>
          <w:szCs w:val="24"/>
        </w:rPr>
        <w:t xml:space="preserve"> hand in a group answer.  Answers that appear to be identical or nearly identical will </w:t>
      </w:r>
      <w:r w:rsidRPr="002A56B5">
        <w:rPr>
          <w:rFonts w:ascii="Calibri" w:hAnsi="Calibri" w:cs="Calibri"/>
          <w:b/>
          <w:szCs w:val="24"/>
        </w:rPr>
        <w:t>not</w:t>
      </w:r>
      <w:r w:rsidRPr="002A56B5">
        <w:rPr>
          <w:rFonts w:ascii="Calibri" w:hAnsi="Calibri" w:cs="Calibri"/>
          <w:szCs w:val="24"/>
        </w:rPr>
        <w:t xml:space="preserve"> be accepted.</w:t>
      </w:r>
    </w:p>
    <w:sectPr w:rsidR="00421C17" w:rsidRPr="002A56B5" w:rsidSect="00476CE4">
      <w:footerReference w:type="default" r:id="rId10"/>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4B5C" w14:textId="77777777" w:rsidR="00D26379" w:rsidRDefault="00D26379">
      <w:r>
        <w:separator/>
      </w:r>
    </w:p>
  </w:endnote>
  <w:endnote w:type="continuationSeparator" w:id="0">
    <w:p w14:paraId="56361A47" w14:textId="77777777" w:rsidR="00D26379" w:rsidRDefault="00D2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BB01" w14:textId="77777777" w:rsidR="00DE2BFF" w:rsidRDefault="00DE2BFF" w:rsidP="00A04140">
    <w:pPr>
      <w:pStyle w:val="Footer"/>
      <w:jc w:val="center"/>
    </w:pPr>
    <w:r>
      <w:rPr>
        <w:rStyle w:val="PageNumber"/>
      </w:rPr>
      <w:fldChar w:fldCharType="begin"/>
    </w:r>
    <w:r>
      <w:rPr>
        <w:rStyle w:val="PageNumber"/>
      </w:rPr>
      <w:instrText xml:space="preserve"> PAGE </w:instrText>
    </w:r>
    <w:r>
      <w:rPr>
        <w:rStyle w:val="PageNumber"/>
      </w:rPr>
      <w:fldChar w:fldCharType="separate"/>
    </w:r>
    <w:r w:rsidR="000A152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E084" w14:textId="77777777" w:rsidR="00D26379" w:rsidRDefault="00D26379">
      <w:r>
        <w:separator/>
      </w:r>
    </w:p>
  </w:footnote>
  <w:footnote w:type="continuationSeparator" w:id="0">
    <w:p w14:paraId="5645C2F4" w14:textId="77777777" w:rsidR="00D26379" w:rsidRDefault="00D26379">
      <w:r>
        <w:continuationSeparator/>
      </w:r>
    </w:p>
  </w:footnote>
  <w:footnote w:id="1">
    <w:p w14:paraId="68478831" w14:textId="77777777" w:rsidR="000D7C15" w:rsidRDefault="000D7C15" w:rsidP="000D7C15">
      <w:pPr>
        <w:pStyle w:val="FootnoteText"/>
      </w:pPr>
      <w:r>
        <w:rPr>
          <w:rStyle w:val="FootnoteReference"/>
        </w:rPr>
        <w:footnoteRef/>
      </w:r>
      <w:r>
        <w:t xml:space="preserve"> If the numbers in the table </w:t>
      </w:r>
      <w:proofErr w:type="gramStart"/>
      <w:r>
        <w:t>don’t</w:t>
      </w:r>
      <w:proofErr w:type="gramEnd"/>
      <w:r>
        <w:t xml:space="preserve"> match what you got in Part 7, don’t worry about it.  </w:t>
      </w:r>
      <w:proofErr w:type="gramStart"/>
      <w:r>
        <w:t>We’ll</w:t>
      </w:r>
      <w:proofErr w:type="gramEnd"/>
      <w:r>
        <w:t xml:space="preserve"> talk about why this happen</w:t>
      </w:r>
      <w:r w:rsidR="005866B0">
        <w:t>ed</w:t>
      </w:r>
      <w:r>
        <w:t xml:space="preserve"> in class.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52F"/>
    <w:multiLevelType w:val="hybridMultilevel"/>
    <w:tmpl w:val="F312B6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3E3D"/>
    <w:multiLevelType w:val="hybridMultilevel"/>
    <w:tmpl w:val="F450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BD"/>
    <w:multiLevelType w:val="hybridMultilevel"/>
    <w:tmpl w:val="99028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4229A"/>
    <w:multiLevelType w:val="hybridMultilevel"/>
    <w:tmpl w:val="99028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7083B"/>
    <w:multiLevelType w:val="hybridMultilevel"/>
    <w:tmpl w:val="3982A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E30150"/>
    <w:multiLevelType w:val="hybridMultilevel"/>
    <w:tmpl w:val="F312B6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647B5"/>
    <w:multiLevelType w:val="hybridMultilevel"/>
    <w:tmpl w:val="594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4291E"/>
    <w:multiLevelType w:val="hybridMultilevel"/>
    <w:tmpl w:val="99028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A0A05"/>
    <w:multiLevelType w:val="hybridMultilevel"/>
    <w:tmpl w:val="2D3CB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13044"/>
    <w:multiLevelType w:val="hybridMultilevel"/>
    <w:tmpl w:val="99028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323BB"/>
    <w:multiLevelType w:val="hybridMultilevel"/>
    <w:tmpl w:val="99028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872D5"/>
    <w:multiLevelType w:val="hybridMultilevel"/>
    <w:tmpl w:val="99028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41E43"/>
    <w:multiLevelType w:val="hybridMultilevel"/>
    <w:tmpl w:val="3982A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C0759"/>
    <w:multiLevelType w:val="hybridMultilevel"/>
    <w:tmpl w:val="0E346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5858B7"/>
    <w:multiLevelType w:val="hybridMultilevel"/>
    <w:tmpl w:val="99028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774BA"/>
    <w:multiLevelType w:val="hybridMultilevel"/>
    <w:tmpl w:val="9DFAF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C36FE0"/>
    <w:multiLevelType w:val="hybridMultilevel"/>
    <w:tmpl w:val="99028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01902"/>
    <w:multiLevelType w:val="hybridMultilevel"/>
    <w:tmpl w:val="2D22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11C04"/>
    <w:multiLevelType w:val="hybridMultilevel"/>
    <w:tmpl w:val="00A6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E0DA8"/>
    <w:multiLevelType w:val="hybridMultilevel"/>
    <w:tmpl w:val="3C304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7B0C7B"/>
    <w:multiLevelType w:val="hybridMultilevel"/>
    <w:tmpl w:val="0FCC7826"/>
    <w:lvl w:ilvl="0" w:tplc="EE224A4C">
      <w:start w:val="1"/>
      <w:numFmt w:val="bullet"/>
      <w:lvlText w:val="•"/>
      <w:lvlJc w:val="left"/>
      <w:pPr>
        <w:tabs>
          <w:tab w:val="num" w:pos="720"/>
        </w:tabs>
        <w:ind w:left="720" w:hanging="360"/>
      </w:pPr>
      <w:rPr>
        <w:rFonts w:ascii="Arial" w:hAnsi="Arial" w:hint="default"/>
      </w:rPr>
    </w:lvl>
    <w:lvl w:ilvl="1" w:tplc="CB08843C" w:tentative="1">
      <w:start w:val="1"/>
      <w:numFmt w:val="bullet"/>
      <w:lvlText w:val="•"/>
      <w:lvlJc w:val="left"/>
      <w:pPr>
        <w:tabs>
          <w:tab w:val="num" w:pos="1440"/>
        </w:tabs>
        <w:ind w:left="1440" w:hanging="360"/>
      </w:pPr>
      <w:rPr>
        <w:rFonts w:ascii="Arial" w:hAnsi="Arial" w:hint="default"/>
      </w:rPr>
    </w:lvl>
    <w:lvl w:ilvl="2" w:tplc="9B8E2D74" w:tentative="1">
      <w:start w:val="1"/>
      <w:numFmt w:val="bullet"/>
      <w:lvlText w:val="•"/>
      <w:lvlJc w:val="left"/>
      <w:pPr>
        <w:tabs>
          <w:tab w:val="num" w:pos="2160"/>
        </w:tabs>
        <w:ind w:left="2160" w:hanging="360"/>
      </w:pPr>
      <w:rPr>
        <w:rFonts w:ascii="Arial" w:hAnsi="Arial" w:hint="default"/>
      </w:rPr>
    </w:lvl>
    <w:lvl w:ilvl="3" w:tplc="1B8AF514" w:tentative="1">
      <w:start w:val="1"/>
      <w:numFmt w:val="bullet"/>
      <w:lvlText w:val="•"/>
      <w:lvlJc w:val="left"/>
      <w:pPr>
        <w:tabs>
          <w:tab w:val="num" w:pos="2880"/>
        </w:tabs>
        <w:ind w:left="2880" w:hanging="360"/>
      </w:pPr>
      <w:rPr>
        <w:rFonts w:ascii="Arial" w:hAnsi="Arial" w:hint="default"/>
      </w:rPr>
    </w:lvl>
    <w:lvl w:ilvl="4" w:tplc="8A36C8F2" w:tentative="1">
      <w:start w:val="1"/>
      <w:numFmt w:val="bullet"/>
      <w:lvlText w:val="•"/>
      <w:lvlJc w:val="left"/>
      <w:pPr>
        <w:tabs>
          <w:tab w:val="num" w:pos="3600"/>
        </w:tabs>
        <w:ind w:left="3600" w:hanging="360"/>
      </w:pPr>
      <w:rPr>
        <w:rFonts w:ascii="Arial" w:hAnsi="Arial" w:hint="default"/>
      </w:rPr>
    </w:lvl>
    <w:lvl w:ilvl="5" w:tplc="931AE0A0" w:tentative="1">
      <w:start w:val="1"/>
      <w:numFmt w:val="bullet"/>
      <w:lvlText w:val="•"/>
      <w:lvlJc w:val="left"/>
      <w:pPr>
        <w:tabs>
          <w:tab w:val="num" w:pos="4320"/>
        </w:tabs>
        <w:ind w:left="4320" w:hanging="360"/>
      </w:pPr>
      <w:rPr>
        <w:rFonts w:ascii="Arial" w:hAnsi="Arial" w:hint="default"/>
      </w:rPr>
    </w:lvl>
    <w:lvl w:ilvl="6" w:tplc="E3C82FA8" w:tentative="1">
      <w:start w:val="1"/>
      <w:numFmt w:val="bullet"/>
      <w:lvlText w:val="•"/>
      <w:lvlJc w:val="left"/>
      <w:pPr>
        <w:tabs>
          <w:tab w:val="num" w:pos="5040"/>
        </w:tabs>
        <w:ind w:left="5040" w:hanging="360"/>
      </w:pPr>
      <w:rPr>
        <w:rFonts w:ascii="Arial" w:hAnsi="Arial" w:hint="default"/>
      </w:rPr>
    </w:lvl>
    <w:lvl w:ilvl="7" w:tplc="CBC6F8BA" w:tentative="1">
      <w:start w:val="1"/>
      <w:numFmt w:val="bullet"/>
      <w:lvlText w:val="•"/>
      <w:lvlJc w:val="left"/>
      <w:pPr>
        <w:tabs>
          <w:tab w:val="num" w:pos="5760"/>
        </w:tabs>
        <w:ind w:left="5760" w:hanging="360"/>
      </w:pPr>
      <w:rPr>
        <w:rFonts w:ascii="Arial" w:hAnsi="Arial" w:hint="default"/>
      </w:rPr>
    </w:lvl>
    <w:lvl w:ilvl="8" w:tplc="B62C55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BB31B3"/>
    <w:multiLevelType w:val="hybridMultilevel"/>
    <w:tmpl w:val="95D48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061C2"/>
    <w:multiLevelType w:val="hybridMultilevel"/>
    <w:tmpl w:val="15A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96AFA"/>
    <w:multiLevelType w:val="hybridMultilevel"/>
    <w:tmpl w:val="8BCED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291A93"/>
    <w:multiLevelType w:val="multilevel"/>
    <w:tmpl w:val="5A66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2257C1"/>
    <w:multiLevelType w:val="hybridMultilevel"/>
    <w:tmpl w:val="A992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83788"/>
    <w:multiLevelType w:val="hybridMultilevel"/>
    <w:tmpl w:val="F312B6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64125"/>
    <w:multiLevelType w:val="hybridMultilevel"/>
    <w:tmpl w:val="99028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5163A"/>
    <w:multiLevelType w:val="hybridMultilevel"/>
    <w:tmpl w:val="99028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278DD"/>
    <w:multiLevelType w:val="hybridMultilevel"/>
    <w:tmpl w:val="E7BEE4A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9B628CE"/>
    <w:multiLevelType w:val="hybridMultilevel"/>
    <w:tmpl w:val="33D01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344FCA"/>
    <w:multiLevelType w:val="hybridMultilevel"/>
    <w:tmpl w:val="6728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DC029C"/>
    <w:multiLevelType w:val="hybridMultilevel"/>
    <w:tmpl w:val="99028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4001F"/>
    <w:multiLevelType w:val="hybridMultilevel"/>
    <w:tmpl w:val="99028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D64C5"/>
    <w:multiLevelType w:val="hybridMultilevel"/>
    <w:tmpl w:val="6D026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8C3DB9"/>
    <w:multiLevelType w:val="hybridMultilevel"/>
    <w:tmpl w:val="E7BEE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F1B26"/>
    <w:multiLevelType w:val="hybridMultilevel"/>
    <w:tmpl w:val="73BC5F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D7F4F16"/>
    <w:multiLevelType w:val="hybridMultilevel"/>
    <w:tmpl w:val="6EDA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0"/>
  </w:num>
  <w:num w:numId="4">
    <w:abstractNumId w:val="13"/>
  </w:num>
  <w:num w:numId="5">
    <w:abstractNumId w:val="12"/>
  </w:num>
  <w:num w:numId="6">
    <w:abstractNumId w:val="19"/>
  </w:num>
  <w:num w:numId="7">
    <w:abstractNumId w:val="36"/>
  </w:num>
  <w:num w:numId="8">
    <w:abstractNumId w:val="23"/>
  </w:num>
  <w:num w:numId="9">
    <w:abstractNumId w:val="15"/>
  </w:num>
  <w:num w:numId="10">
    <w:abstractNumId w:val="4"/>
  </w:num>
  <w:num w:numId="11">
    <w:abstractNumId w:val="6"/>
  </w:num>
  <w:num w:numId="12">
    <w:abstractNumId w:val="25"/>
  </w:num>
  <w:num w:numId="13">
    <w:abstractNumId w:val="17"/>
  </w:num>
  <w:num w:numId="14">
    <w:abstractNumId w:val="34"/>
  </w:num>
  <w:num w:numId="15">
    <w:abstractNumId w:val="37"/>
  </w:num>
  <w:num w:numId="16">
    <w:abstractNumId w:val="8"/>
  </w:num>
  <w:num w:numId="17">
    <w:abstractNumId w:val="22"/>
  </w:num>
  <w:num w:numId="18">
    <w:abstractNumId w:val="32"/>
  </w:num>
  <w:num w:numId="19">
    <w:abstractNumId w:val="35"/>
  </w:num>
  <w:num w:numId="20">
    <w:abstractNumId w:val="1"/>
  </w:num>
  <w:num w:numId="21">
    <w:abstractNumId w:val="29"/>
  </w:num>
  <w:num w:numId="22">
    <w:abstractNumId w:val="33"/>
  </w:num>
  <w:num w:numId="23">
    <w:abstractNumId w:val="3"/>
  </w:num>
  <w:num w:numId="24">
    <w:abstractNumId w:val="5"/>
  </w:num>
  <w:num w:numId="25">
    <w:abstractNumId w:val="26"/>
  </w:num>
  <w:num w:numId="26">
    <w:abstractNumId w:val="31"/>
  </w:num>
  <w:num w:numId="27">
    <w:abstractNumId w:val="0"/>
  </w:num>
  <w:num w:numId="28">
    <w:abstractNumId w:val="18"/>
  </w:num>
  <w:num w:numId="29">
    <w:abstractNumId w:val="11"/>
  </w:num>
  <w:num w:numId="30">
    <w:abstractNumId w:val="14"/>
  </w:num>
  <w:num w:numId="31">
    <w:abstractNumId w:val="7"/>
  </w:num>
  <w:num w:numId="32">
    <w:abstractNumId w:val="27"/>
  </w:num>
  <w:num w:numId="33">
    <w:abstractNumId w:val="2"/>
  </w:num>
  <w:num w:numId="34">
    <w:abstractNumId w:val="28"/>
  </w:num>
  <w:num w:numId="35">
    <w:abstractNumId w:val="9"/>
  </w:num>
  <w:num w:numId="36">
    <w:abstractNumId w:val="10"/>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30"/>
    <w:rsid w:val="00002D27"/>
    <w:rsid w:val="00016DBA"/>
    <w:rsid w:val="00020A4C"/>
    <w:rsid w:val="00022C45"/>
    <w:rsid w:val="0002463E"/>
    <w:rsid w:val="000301D6"/>
    <w:rsid w:val="000330FB"/>
    <w:rsid w:val="000357F0"/>
    <w:rsid w:val="00043BE1"/>
    <w:rsid w:val="00045820"/>
    <w:rsid w:val="0004680C"/>
    <w:rsid w:val="00047E8F"/>
    <w:rsid w:val="00053C5B"/>
    <w:rsid w:val="000542D3"/>
    <w:rsid w:val="0007237D"/>
    <w:rsid w:val="000A08E9"/>
    <w:rsid w:val="000A1521"/>
    <w:rsid w:val="000A3619"/>
    <w:rsid w:val="000A51E9"/>
    <w:rsid w:val="000B3A4D"/>
    <w:rsid w:val="000B4A08"/>
    <w:rsid w:val="000B4BE1"/>
    <w:rsid w:val="000B70FD"/>
    <w:rsid w:val="000C1FA1"/>
    <w:rsid w:val="000C3E86"/>
    <w:rsid w:val="000C5251"/>
    <w:rsid w:val="000D2639"/>
    <w:rsid w:val="000D28B4"/>
    <w:rsid w:val="000D7C15"/>
    <w:rsid w:val="000D7DE9"/>
    <w:rsid w:val="000F0341"/>
    <w:rsid w:val="000F5689"/>
    <w:rsid w:val="000F5D79"/>
    <w:rsid w:val="001013D7"/>
    <w:rsid w:val="001036FD"/>
    <w:rsid w:val="001048D9"/>
    <w:rsid w:val="0010588D"/>
    <w:rsid w:val="0010658E"/>
    <w:rsid w:val="00106E59"/>
    <w:rsid w:val="001073C5"/>
    <w:rsid w:val="001108E6"/>
    <w:rsid w:val="001139FA"/>
    <w:rsid w:val="0012242F"/>
    <w:rsid w:val="00127B58"/>
    <w:rsid w:val="00130AF3"/>
    <w:rsid w:val="001446A9"/>
    <w:rsid w:val="00144C07"/>
    <w:rsid w:val="001464FA"/>
    <w:rsid w:val="00152747"/>
    <w:rsid w:val="00153C0D"/>
    <w:rsid w:val="001545AE"/>
    <w:rsid w:val="00155644"/>
    <w:rsid w:val="00155B97"/>
    <w:rsid w:val="00160D9C"/>
    <w:rsid w:val="001647BF"/>
    <w:rsid w:val="001652BE"/>
    <w:rsid w:val="001668ED"/>
    <w:rsid w:val="00166D2F"/>
    <w:rsid w:val="00175006"/>
    <w:rsid w:val="0017624B"/>
    <w:rsid w:val="00187709"/>
    <w:rsid w:val="001951DB"/>
    <w:rsid w:val="001A4AC0"/>
    <w:rsid w:val="001A52F7"/>
    <w:rsid w:val="001B04D2"/>
    <w:rsid w:val="001B58FD"/>
    <w:rsid w:val="001C277F"/>
    <w:rsid w:val="001E477C"/>
    <w:rsid w:val="001E5B8F"/>
    <w:rsid w:val="001F1E35"/>
    <w:rsid w:val="001F21E2"/>
    <w:rsid w:val="00201CC3"/>
    <w:rsid w:val="002103A9"/>
    <w:rsid w:val="0021113D"/>
    <w:rsid w:val="00213AB4"/>
    <w:rsid w:val="002206A6"/>
    <w:rsid w:val="00221336"/>
    <w:rsid w:val="002237B0"/>
    <w:rsid w:val="00235E9F"/>
    <w:rsid w:val="00250A2B"/>
    <w:rsid w:val="0025795C"/>
    <w:rsid w:val="002645A9"/>
    <w:rsid w:val="00271789"/>
    <w:rsid w:val="00273CBA"/>
    <w:rsid w:val="00276B62"/>
    <w:rsid w:val="00281100"/>
    <w:rsid w:val="00297071"/>
    <w:rsid w:val="00297376"/>
    <w:rsid w:val="002A432C"/>
    <w:rsid w:val="002A56B5"/>
    <w:rsid w:val="002B10AF"/>
    <w:rsid w:val="002C6903"/>
    <w:rsid w:val="002D1CBE"/>
    <w:rsid w:val="002E0222"/>
    <w:rsid w:val="002F1029"/>
    <w:rsid w:val="003042B5"/>
    <w:rsid w:val="00304613"/>
    <w:rsid w:val="00312845"/>
    <w:rsid w:val="0033715B"/>
    <w:rsid w:val="00344E04"/>
    <w:rsid w:val="00345F32"/>
    <w:rsid w:val="003503BD"/>
    <w:rsid w:val="00352617"/>
    <w:rsid w:val="0035688B"/>
    <w:rsid w:val="003569B9"/>
    <w:rsid w:val="0036085C"/>
    <w:rsid w:val="003700E0"/>
    <w:rsid w:val="00376506"/>
    <w:rsid w:val="00380A38"/>
    <w:rsid w:val="00382315"/>
    <w:rsid w:val="00383013"/>
    <w:rsid w:val="003839D7"/>
    <w:rsid w:val="00386E03"/>
    <w:rsid w:val="00387DBC"/>
    <w:rsid w:val="0039136D"/>
    <w:rsid w:val="00397B36"/>
    <w:rsid w:val="003B2929"/>
    <w:rsid w:val="003B32B8"/>
    <w:rsid w:val="003C321D"/>
    <w:rsid w:val="003D24B0"/>
    <w:rsid w:val="003D2584"/>
    <w:rsid w:val="003D4251"/>
    <w:rsid w:val="003E29FB"/>
    <w:rsid w:val="003F60B7"/>
    <w:rsid w:val="00402571"/>
    <w:rsid w:val="004037A2"/>
    <w:rsid w:val="0041036E"/>
    <w:rsid w:val="0041415E"/>
    <w:rsid w:val="00416B14"/>
    <w:rsid w:val="00421C17"/>
    <w:rsid w:val="0042397A"/>
    <w:rsid w:val="0043225E"/>
    <w:rsid w:val="004327D7"/>
    <w:rsid w:val="004364C5"/>
    <w:rsid w:val="00440C43"/>
    <w:rsid w:val="0044328E"/>
    <w:rsid w:val="00467F92"/>
    <w:rsid w:val="00476CE4"/>
    <w:rsid w:val="00485F22"/>
    <w:rsid w:val="0048703B"/>
    <w:rsid w:val="0049386B"/>
    <w:rsid w:val="00493F05"/>
    <w:rsid w:val="004A39E6"/>
    <w:rsid w:val="004A4806"/>
    <w:rsid w:val="004A4BE7"/>
    <w:rsid w:val="004A6AF5"/>
    <w:rsid w:val="004B04E6"/>
    <w:rsid w:val="004B2C9E"/>
    <w:rsid w:val="004B776A"/>
    <w:rsid w:val="004C2BBD"/>
    <w:rsid w:val="004E45F4"/>
    <w:rsid w:val="004E7421"/>
    <w:rsid w:val="004F64CF"/>
    <w:rsid w:val="004F6DCF"/>
    <w:rsid w:val="004F7A47"/>
    <w:rsid w:val="005027FB"/>
    <w:rsid w:val="00506631"/>
    <w:rsid w:val="005224B7"/>
    <w:rsid w:val="005250B0"/>
    <w:rsid w:val="005304BE"/>
    <w:rsid w:val="005406A3"/>
    <w:rsid w:val="00543D1F"/>
    <w:rsid w:val="005441E5"/>
    <w:rsid w:val="00546998"/>
    <w:rsid w:val="00552732"/>
    <w:rsid w:val="005568FD"/>
    <w:rsid w:val="00571DDF"/>
    <w:rsid w:val="005727EB"/>
    <w:rsid w:val="00573627"/>
    <w:rsid w:val="005740C0"/>
    <w:rsid w:val="005866B0"/>
    <w:rsid w:val="0059078D"/>
    <w:rsid w:val="00592F56"/>
    <w:rsid w:val="00595377"/>
    <w:rsid w:val="005965F7"/>
    <w:rsid w:val="005A0E94"/>
    <w:rsid w:val="005A423F"/>
    <w:rsid w:val="005B20AB"/>
    <w:rsid w:val="005C2B24"/>
    <w:rsid w:val="005C4679"/>
    <w:rsid w:val="005C59A3"/>
    <w:rsid w:val="005D221E"/>
    <w:rsid w:val="005D7A84"/>
    <w:rsid w:val="005E55CB"/>
    <w:rsid w:val="005F5425"/>
    <w:rsid w:val="005F6172"/>
    <w:rsid w:val="005F6FBA"/>
    <w:rsid w:val="006002FD"/>
    <w:rsid w:val="0061068D"/>
    <w:rsid w:val="0062263B"/>
    <w:rsid w:val="00624F1C"/>
    <w:rsid w:val="00632822"/>
    <w:rsid w:val="00642CC9"/>
    <w:rsid w:val="00643C40"/>
    <w:rsid w:val="006473A9"/>
    <w:rsid w:val="00650CC4"/>
    <w:rsid w:val="00653248"/>
    <w:rsid w:val="006760B8"/>
    <w:rsid w:val="00694D70"/>
    <w:rsid w:val="006A1CB9"/>
    <w:rsid w:val="006B6FE2"/>
    <w:rsid w:val="006C0CF6"/>
    <w:rsid w:val="006C20E1"/>
    <w:rsid w:val="006D2F47"/>
    <w:rsid w:val="006D5317"/>
    <w:rsid w:val="006D57AC"/>
    <w:rsid w:val="006E4BFA"/>
    <w:rsid w:val="006E5DF7"/>
    <w:rsid w:val="006F0D89"/>
    <w:rsid w:val="006F1735"/>
    <w:rsid w:val="006F1800"/>
    <w:rsid w:val="006F572F"/>
    <w:rsid w:val="006F7BCE"/>
    <w:rsid w:val="007039DF"/>
    <w:rsid w:val="0070406D"/>
    <w:rsid w:val="00714971"/>
    <w:rsid w:val="007223C4"/>
    <w:rsid w:val="0073471A"/>
    <w:rsid w:val="007369C2"/>
    <w:rsid w:val="00740B58"/>
    <w:rsid w:val="0077274B"/>
    <w:rsid w:val="007813F3"/>
    <w:rsid w:val="00785765"/>
    <w:rsid w:val="007936B9"/>
    <w:rsid w:val="00793744"/>
    <w:rsid w:val="00795855"/>
    <w:rsid w:val="007C1DA8"/>
    <w:rsid w:val="007D0733"/>
    <w:rsid w:val="007D78D8"/>
    <w:rsid w:val="007E425B"/>
    <w:rsid w:val="007E6E4A"/>
    <w:rsid w:val="007E7FD9"/>
    <w:rsid w:val="007F3046"/>
    <w:rsid w:val="00805643"/>
    <w:rsid w:val="00813EBB"/>
    <w:rsid w:val="008253C3"/>
    <w:rsid w:val="00833FE1"/>
    <w:rsid w:val="008358CA"/>
    <w:rsid w:val="00841747"/>
    <w:rsid w:val="00845E12"/>
    <w:rsid w:val="00853F8C"/>
    <w:rsid w:val="00855E0D"/>
    <w:rsid w:val="008657E1"/>
    <w:rsid w:val="008743D1"/>
    <w:rsid w:val="008775F4"/>
    <w:rsid w:val="008805C5"/>
    <w:rsid w:val="008B00DA"/>
    <w:rsid w:val="008B7EBB"/>
    <w:rsid w:val="008C43E4"/>
    <w:rsid w:val="008C7A4A"/>
    <w:rsid w:val="008D5463"/>
    <w:rsid w:val="008D5AC3"/>
    <w:rsid w:val="008D6C8A"/>
    <w:rsid w:val="008E18C4"/>
    <w:rsid w:val="008E1ED4"/>
    <w:rsid w:val="008F4791"/>
    <w:rsid w:val="008F6F01"/>
    <w:rsid w:val="009038D8"/>
    <w:rsid w:val="00907115"/>
    <w:rsid w:val="009102F5"/>
    <w:rsid w:val="009145AA"/>
    <w:rsid w:val="00917C9C"/>
    <w:rsid w:val="00923C2C"/>
    <w:rsid w:val="009257AB"/>
    <w:rsid w:val="00926316"/>
    <w:rsid w:val="009465E1"/>
    <w:rsid w:val="00947943"/>
    <w:rsid w:val="00961FA8"/>
    <w:rsid w:val="0096330C"/>
    <w:rsid w:val="0096417E"/>
    <w:rsid w:val="009741AE"/>
    <w:rsid w:val="0098735E"/>
    <w:rsid w:val="0099703A"/>
    <w:rsid w:val="009A239C"/>
    <w:rsid w:val="009B038F"/>
    <w:rsid w:val="009B3D4D"/>
    <w:rsid w:val="009C244A"/>
    <w:rsid w:val="009C2C58"/>
    <w:rsid w:val="009C644C"/>
    <w:rsid w:val="009C7C68"/>
    <w:rsid w:val="009F066A"/>
    <w:rsid w:val="009F06A6"/>
    <w:rsid w:val="00A01755"/>
    <w:rsid w:val="00A04140"/>
    <w:rsid w:val="00A1014E"/>
    <w:rsid w:val="00A169EB"/>
    <w:rsid w:val="00A23095"/>
    <w:rsid w:val="00A272F8"/>
    <w:rsid w:val="00A30382"/>
    <w:rsid w:val="00A343DA"/>
    <w:rsid w:val="00A3700D"/>
    <w:rsid w:val="00A40449"/>
    <w:rsid w:val="00A43A05"/>
    <w:rsid w:val="00A44864"/>
    <w:rsid w:val="00A46E2F"/>
    <w:rsid w:val="00A56947"/>
    <w:rsid w:val="00A60804"/>
    <w:rsid w:val="00A657C3"/>
    <w:rsid w:val="00A67D4E"/>
    <w:rsid w:val="00A807D2"/>
    <w:rsid w:val="00A9107E"/>
    <w:rsid w:val="00A945C0"/>
    <w:rsid w:val="00AA4DD5"/>
    <w:rsid w:val="00AC0598"/>
    <w:rsid w:val="00AC557E"/>
    <w:rsid w:val="00AC60A1"/>
    <w:rsid w:val="00AD195C"/>
    <w:rsid w:val="00AD3F83"/>
    <w:rsid w:val="00AD69F1"/>
    <w:rsid w:val="00AD7F32"/>
    <w:rsid w:val="00AE1943"/>
    <w:rsid w:val="00AE5A36"/>
    <w:rsid w:val="00AF3E85"/>
    <w:rsid w:val="00AF60D3"/>
    <w:rsid w:val="00B003A9"/>
    <w:rsid w:val="00B016FB"/>
    <w:rsid w:val="00B06E52"/>
    <w:rsid w:val="00B07386"/>
    <w:rsid w:val="00B166DD"/>
    <w:rsid w:val="00B17FE7"/>
    <w:rsid w:val="00B21D81"/>
    <w:rsid w:val="00B24AEA"/>
    <w:rsid w:val="00B24DB7"/>
    <w:rsid w:val="00B313AE"/>
    <w:rsid w:val="00B36FC9"/>
    <w:rsid w:val="00B46E45"/>
    <w:rsid w:val="00B51412"/>
    <w:rsid w:val="00B5382C"/>
    <w:rsid w:val="00B539C1"/>
    <w:rsid w:val="00B54DFB"/>
    <w:rsid w:val="00B55412"/>
    <w:rsid w:val="00B67A25"/>
    <w:rsid w:val="00B7189B"/>
    <w:rsid w:val="00B7300F"/>
    <w:rsid w:val="00B737DB"/>
    <w:rsid w:val="00B81398"/>
    <w:rsid w:val="00B91A23"/>
    <w:rsid w:val="00BA07BB"/>
    <w:rsid w:val="00BA3396"/>
    <w:rsid w:val="00BA4532"/>
    <w:rsid w:val="00BB1BEC"/>
    <w:rsid w:val="00BB1D05"/>
    <w:rsid w:val="00BB75AA"/>
    <w:rsid w:val="00BB76FE"/>
    <w:rsid w:val="00BC1766"/>
    <w:rsid w:val="00BD2559"/>
    <w:rsid w:val="00BE1E9F"/>
    <w:rsid w:val="00BE2046"/>
    <w:rsid w:val="00BE5C37"/>
    <w:rsid w:val="00BF5139"/>
    <w:rsid w:val="00BF585F"/>
    <w:rsid w:val="00C0444B"/>
    <w:rsid w:val="00C04727"/>
    <w:rsid w:val="00C078AC"/>
    <w:rsid w:val="00C11551"/>
    <w:rsid w:val="00C135D5"/>
    <w:rsid w:val="00C21F8B"/>
    <w:rsid w:val="00C242AA"/>
    <w:rsid w:val="00C31D13"/>
    <w:rsid w:val="00C3325A"/>
    <w:rsid w:val="00C337E4"/>
    <w:rsid w:val="00C363CC"/>
    <w:rsid w:val="00C42126"/>
    <w:rsid w:val="00C51662"/>
    <w:rsid w:val="00C517FA"/>
    <w:rsid w:val="00C6257F"/>
    <w:rsid w:val="00C6271D"/>
    <w:rsid w:val="00C72527"/>
    <w:rsid w:val="00C72D3A"/>
    <w:rsid w:val="00C754FC"/>
    <w:rsid w:val="00C90B37"/>
    <w:rsid w:val="00C934CE"/>
    <w:rsid w:val="00C969A4"/>
    <w:rsid w:val="00C9709E"/>
    <w:rsid w:val="00CA7C34"/>
    <w:rsid w:val="00CB4748"/>
    <w:rsid w:val="00CC2586"/>
    <w:rsid w:val="00CC43C4"/>
    <w:rsid w:val="00CC4E8A"/>
    <w:rsid w:val="00CC5802"/>
    <w:rsid w:val="00CC5B12"/>
    <w:rsid w:val="00CC5DC4"/>
    <w:rsid w:val="00CC75E2"/>
    <w:rsid w:val="00CC765C"/>
    <w:rsid w:val="00CE2B38"/>
    <w:rsid w:val="00CE5308"/>
    <w:rsid w:val="00CE6B0C"/>
    <w:rsid w:val="00CE6D03"/>
    <w:rsid w:val="00CF2858"/>
    <w:rsid w:val="00CF5344"/>
    <w:rsid w:val="00CF5A09"/>
    <w:rsid w:val="00D0048F"/>
    <w:rsid w:val="00D07147"/>
    <w:rsid w:val="00D11991"/>
    <w:rsid w:val="00D21C3F"/>
    <w:rsid w:val="00D26379"/>
    <w:rsid w:val="00D351D8"/>
    <w:rsid w:val="00D376C2"/>
    <w:rsid w:val="00D43AD6"/>
    <w:rsid w:val="00D43E5E"/>
    <w:rsid w:val="00D53E01"/>
    <w:rsid w:val="00D54486"/>
    <w:rsid w:val="00D614E0"/>
    <w:rsid w:val="00D63CAB"/>
    <w:rsid w:val="00D65E4A"/>
    <w:rsid w:val="00D703D3"/>
    <w:rsid w:val="00D730B3"/>
    <w:rsid w:val="00D7650E"/>
    <w:rsid w:val="00D905B9"/>
    <w:rsid w:val="00D91C6B"/>
    <w:rsid w:val="00D924CD"/>
    <w:rsid w:val="00D9474A"/>
    <w:rsid w:val="00DB2766"/>
    <w:rsid w:val="00DC1964"/>
    <w:rsid w:val="00DD0D41"/>
    <w:rsid w:val="00DD48E2"/>
    <w:rsid w:val="00DD5AB8"/>
    <w:rsid w:val="00DD70A5"/>
    <w:rsid w:val="00DE181D"/>
    <w:rsid w:val="00DE2130"/>
    <w:rsid w:val="00DE2BFF"/>
    <w:rsid w:val="00DF518C"/>
    <w:rsid w:val="00DF5C5C"/>
    <w:rsid w:val="00E03287"/>
    <w:rsid w:val="00E042CC"/>
    <w:rsid w:val="00E121FA"/>
    <w:rsid w:val="00E124FB"/>
    <w:rsid w:val="00E15DC2"/>
    <w:rsid w:val="00E16753"/>
    <w:rsid w:val="00E17C41"/>
    <w:rsid w:val="00E2092E"/>
    <w:rsid w:val="00E229B0"/>
    <w:rsid w:val="00E25871"/>
    <w:rsid w:val="00E33006"/>
    <w:rsid w:val="00E3681D"/>
    <w:rsid w:val="00E41810"/>
    <w:rsid w:val="00E426BD"/>
    <w:rsid w:val="00E45239"/>
    <w:rsid w:val="00E475A1"/>
    <w:rsid w:val="00E54C89"/>
    <w:rsid w:val="00E76707"/>
    <w:rsid w:val="00EA3171"/>
    <w:rsid w:val="00EA3765"/>
    <w:rsid w:val="00EB268A"/>
    <w:rsid w:val="00EC1922"/>
    <w:rsid w:val="00EC2540"/>
    <w:rsid w:val="00EC5E36"/>
    <w:rsid w:val="00ED64B9"/>
    <w:rsid w:val="00EE1C1B"/>
    <w:rsid w:val="00EF7E0D"/>
    <w:rsid w:val="00EF7E9B"/>
    <w:rsid w:val="00F01E02"/>
    <w:rsid w:val="00F021A3"/>
    <w:rsid w:val="00F022D7"/>
    <w:rsid w:val="00F028F7"/>
    <w:rsid w:val="00F03EBC"/>
    <w:rsid w:val="00F05DE5"/>
    <w:rsid w:val="00F13E97"/>
    <w:rsid w:val="00F15361"/>
    <w:rsid w:val="00F15B62"/>
    <w:rsid w:val="00F209CA"/>
    <w:rsid w:val="00F20F3D"/>
    <w:rsid w:val="00F23914"/>
    <w:rsid w:val="00F23CB8"/>
    <w:rsid w:val="00F24ECA"/>
    <w:rsid w:val="00F25B8E"/>
    <w:rsid w:val="00F27F46"/>
    <w:rsid w:val="00F5180D"/>
    <w:rsid w:val="00F522EC"/>
    <w:rsid w:val="00F54909"/>
    <w:rsid w:val="00F56FE2"/>
    <w:rsid w:val="00F57257"/>
    <w:rsid w:val="00F6276B"/>
    <w:rsid w:val="00F64DA5"/>
    <w:rsid w:val="00F67463"/>
    <w:rsid w:val="00F84634"/>
    <w:rsid w:val="00F84E20"/>
    <w:rsid w:val="00F85594"/>
    <w:rsid w:val="00F95DFC"/>
    <w:rsid w:val="00F9743E"/>
    <w:rsid w:val="00FA02A3"/>
    <w:rsid w:val="00FA27A0"/>
    <w:rsid w:val="00FA437B"/>
    <w:rsid w:val="00FA602C"/>
    <w:rsid w:val="00FB22D3"/>
    <w:rsid w:val="00FB5009"/>
    <w:rsid w:val="00FC3BF7"/>
    <w:rsid w:val="00FD3CF9"/>
    <w:rsid w:val="00FE1257"/>
    <w:rsid w:val="00FE5976"/>
    <w:rsid w:val="00FE5EB4"/>
    <w:rsid w:val="00FE63B8"/>
    <w:rsid w:val="00FE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475C5"/>
  <w15:chartTrackingRefBased/>
  <w15:docId w15:val="{A846C1EF-1A62-484B-811D-952831F2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130"/>
  </w:style>
  <w:style w:type="paragraph" w:styleId="Heading1">
    <w:name w:val="heading 1"/>
    <w:basedOn w:val="Normal"/>
    <w:next w:val="Normal"/>
    <w:qFormat/>
    <w:rsid w:val="00DE2130"/>
    <w:pPr>
      <w:keepNext/>
      <w:widowControl w:val="0"/>
      <w:tabs>
        <w:tab w:val="center" w:pos="4896"/>
      </w:tabs>
      <w:jc w:val="center"/>
      <w:outlineLvl w:val="0"/>
    </w:pPr>
    <w:rPr>
      <w:b/>
      <w:sz w:val="28"/>
    </w:rPr>
  </w:style>
  <w:style w:type="paragraph" w:styleId="Heading2">
    <w:name w:val="heading 2"/>
    <w:basedOn w:val="Normal"/>
    <w:next w:val="Normal"/>
    <w:qFormat/>
    <w:rsid w:val="00DE2130"/>
    <w:pPr>
      <w:keepNext/>
      <w:widowControl w:val="0"/>
      <w:tabs>
        <w:tab w:val="right" w:pos="9792"/>
      </w:tabs>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DE2130"/>
  </w:style>
  <w:style w:type="character" w:styleId="FootnoteReference">
    <w:name w:val="footnote reference"/>
    <w:semiHidden/>
    <w:rsid w:val="00DE2130"/>
    <w:rPr>
      <w:vertAlign w:val="superscript"/>
    </w:rPr>
  </w:style>
  <w:style w:type="character" w:styleId="Hyperlink">
    <w:name w:val="Hyperlink"/>
    <w:rsid w:val="000D7DE9"/>
    <w:rPr>
      <w:color w:val="0000FF"/>
      <w:u w:val="single"/>
    </w:rPr>
  </w:style>
  <w:style w:type="character" w:styleId="FollowedHyperlink">
    <w:name w:val="FollowedHyperlink"/>
    <w:rsid w:val="000D7DE9"/>
    <w:rPr>
      <w:color w:val="800080"/>
      <w:u w:val="single"/>
    </w:rPr>
  </w:style>
  <w:style w:type="table" w:styleId="TableGrid">
    <w:name w:val="Table Grid"/>
    <w:basedOn w:val="TableNormal"/>
    <w:rsid w:val="00736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C2B24"/>
    <w:pPr>
      <w:widowControl w:val="0"/>
    </w:pPr>
    <w:rPr>
      <w:sz w:val="24"/>
    </w:rPr>
  </w:style>
  <w:style w:type="paragraph" w:styleId="Header">
    <w:name w:val="header"/>
    <w:basedOn w:val="Normal"/>
    <w:rsid w:val="00A04140"/>
    <w:pPr>
      <w:tabs>
        <w:tab w:val="center" w:pos="4320"/>
        <w:tab w:val="right" w:pos="8640"/>
      </w:tabs>
    </w:pPr>
  </w:style>
  <w:style w:type="paragraph" w:styleId="Footer">
    <w:name w:val="footer"/>
    <w:basedOn w:val="Normal"/>
    <w:rsid w:val="00A04140"/>
    <w:pPr>
      <w:tabs>
        <w:tab w:val="center" w:pos="4320"/>
        <w:tab w:val="right" w:pos="8640"/>
      </w:tabs>
    </w:pPr>
  </w:style>
  <w:style w:type="character" w:styleId="PageNumber">
    <w:name w:val="page number"/>
    <w:basedOn w:val="DefaultParagraphFont"/>
    <w:rsid w:val="00A04140"/>
  </w:style>
  <w:style w:type="paragraph" w:styleId="ListParagraph">
    <w:name w:val="List Paragraph"/>
    <w:basedOn w:val="Normal"/>
    <w:uiPriority w:val="34"/>
    <w:qFormat/>
    <w:rsid w:val="008E18C4"/>
    <w:pPr>
      <w:ind w:left="720"/>
    </w:pPr>
  </w:style>
  <w:style w:type="paragraph" w:styleId="BalloonText">
    <w:name w:val="Balloon Text"/>
    <w:basedOn w:val="Normal"/>
    <w:link w:val="BalloonTextChar"/>
    <w:rsid w:val="000B3A4D"/>
    <w:rPr>
      <w:rFonts w:ascii="Tahoma" w:hAnsi="Tahoma" w:cs="Tahoma"/>
      <w:sz w:val="16"/>
      <w:szCs w:val="16"/>
    </w:rPr>
  </w:style>
  <w:style w:type="character" w:customStyle="1" w:styleId="BalloonTextChar">
    <w:name w:val="Balloon Text Char"/>
    <w:link w:val="BalloonText"/>
    <w:rsid w:val="000B3A4D"/>
    <w:rPr>
      <w:rFonts w:ascii="Tahoma" w:hAnsi="Tahoma" w:cs="Tahoma"/>
      <w:sz w:val="16"/>
      <w:szCs w:val="16"/>
    </w:rPr>
  </w:style>
  <w:style w:type="character" w:customStyle="1" w:styleId="FootnoteTextChar">
    <w:name w:val="Footnote Text Char"/>
    <w:link w:val="FootnoteText"/>
    <w:semiHidden/>
    <w:rsid w:val="00A60804"/>
  </w:style>
  <w:style w:type="paragraph" w:styleId="NormalWeb">
    <w:name w:val="Normal (Web)"/>
    <w:basedOn w:val="Normal"/>
    <w:uiPriority w:val="99"/>
    <w:unhideWhenUsed/>
    <w:rsid w:val="00AD3F83"/>
    <w:pPr>
      <w:spacing w:before="100" w:beforeAutospacing="1" w:after="100" w:afterAutospacing="1"/>
    </w:pPr>
    <w:rPr>
      <w:sz w:val="24"/>
      <w:szCs w:val="24"/>
    </w:rPr>
  </w:style>
  <w:style w:type="paragraph" w:styleId="HTMLPreformatted">
    <w:name w:val="HTML Preformatted"/>
    <w:basedOn w:val="Normal"/>
    <w:link w:val="HTMLPreformattedChar"/>
    <w:uiPriority w:val="99"/>
    <w:rsid w:val="00AD3F83"/>
    <w:rPr>
      <w:rFonts w:ascii="Courier New" w:hAnsi="Courier New" w:cs="Courier New"/>
    </w:rPr>
  </w:style>
  <w:style w:type="character" w:customStyle="1" w:styleId="HTMLPreformattedChar">
    <w:name w:val="HTML Preformatted Char"/>
    <w:link w:val="HTMLPreformatted"/>
    <w:uiPriority w:val="99"/>
    <w:rsid w:val="00AD3F8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2224">
      <w:bodyDiv w:val="1"/>
      <w:marLeft w:val="0"/>
      <w:marRight w:val="0"/>
      <w:marTop w:val="0"/>
      <w:marBottom w:val="0"/>
      <w:divBdr>
        <w:top w:val="none" w:sz="0" w:space="0" w:color="auto"/>
        <w:left w:val="none" w:sz="0" w:space="0" w:color="auto"/>
        <w:bottom w:val="none" w:sz="0" w:space="0" w:color="auto"/>
        <w:right w:val="none" w:sz="0" w:space="0" w:color="auto"/>
      </w:divBdr>
    </w:div>
    <w:div w:id="265818527">
      <w:bodyDiv w:val="1"/>
      <w:marLeft w:val="0"/>
      <w:marRight w:val="0"/>
      <w:marTop w:val="0"/>
      <w:marBottom w:val="0"/>
      <w:divBdr>
        <w:top w:val="none" w:sz="0" w:space="0" w:color="auto"/>
        <w:left w:val="none" w:sz="0" w:space="0" w:color="auto"/>
        <w:bottom w:val="none" w:sz="0" w:space="0" w:color="auto"/>
        <w:right w:val="none" w:sz="0" w:space="0" w:color="auto"/>
      </w:divBdr>
    </w:div>
    <w:div w:id="479153453">
      <w:bodyDiv w:val="1"/>
      <w:marLeft w:val="0"/>
      <w:marRight w:val="0"/>
      <w:marTop w:val="0"/>
      <w:marBottom w:val="0"/>
      <w:divBdr>
        <w:top w:val="none" w:sz="0" w:space="0" w:color="auto"/>
        <w:left w:val="none" w:sz="0" w:space="0" w:color="auto"/>
        <w:bottom w:val="none" w:sz="0" w:space="0" w:color="auto"/>
        <w:right w:val="none" w:sz="0" w:space="0" w:color="auto"/>
      </w:divBdr>
    </w:div>
    <w:div w:id="752318221">
      <w:bodyDiv w:val="1"/>
      <w:marLeft w:val="0"/>
      <w:marRight w:val="0"/>
      <w:marTop w:val="0"/>
      <w:marBottom w:val="0"/>
      <w:divBdr>
        <w:top w:val="none" w:sz="0" w:space="0" w:color="auto"/>
        <w:left w:val="none" w:sz="0" w:space="0" w:color="auto"/>
        <w:bottom w:val="none" w:sz="0" w:space="0" w:color="auto"/>
        <w:right w:val="none" w:sz="0" w:space="0" w:color="auto"/>
      </w:divBdr>
      <w:divsChild>
        <w:div w:id="180894809">
          <w:marLeft w:val="547"/>
          <w:marRight w:val="0"/>
          <w:marTop w:val="144"/>
          <w:marBottom w:val="0"/>
          <w:divBdr>
            <w:top w:val="none" w:sz="0" w:space="0" w:color="auto"/>
            <w:left w:val="none" w:sz="0" w:space="0" w:color="auto"/>
            <w:bottom w:val="none" w:sz="0" w:space="0" w:color="auto"/>
            <w:right w:val="none" w:sz="0" w:space="0" w:color="auto"/>
          </w:divBdr>
        </w:div>
        <w:div w:id="708148935">
          <w:marLeft w:val="547"/>
          <w:marRight w:val="0"/>
          <w:marTop w:val="144"/>
          <w:marBottom w:val="0"/>
          <w:divBdr>
            <w:top w:val="none" w:sz="0" w:space="0" w:color="auto"/>
            <w:left w:val="none" w:sz="0" w:space="0" w:color="auto"/>
            <w:bottom w:val="none" w:sz="0" w:space="0" w:color="auto"/>
            <w:right w:val="none" w:sz="0" w:space="0" w:color="auto"/>
          </w:divBdr>
        </w:div>
      </w:divsChild>
    </w:div>
    <w:div w:id="997656083">
      <w:bodyDiv w:val="1"/>
      <w:marLeft w:val="0"/>
      <w:marRight w:val="0"/>
      <w:marTop w:val="0"/>
      <w:marBottom w:val="0"/>
      <w:divBdr>
        <w:top w:val="none" w:sz="0" w:space="0" w:color="auto"/>
        <w:left w:val="none" w:sz="0" w:space="0" w:color="auto"/>
        <w:bottom w:val="none" w:sz="0" w:space="0" w:color="auto"/>
        <w:right w:val="none" w:sz="0" w:space="0" w:color="auto"/>
      </w:divBdr>
    </w:div>
    <w:div w:id="1064991281">
      <w:bodyDiv w:val="1"/>
      <w:marLeft w:val="0"/>
      <w:marRight w:val="0"/>
      <w:marTop w:val="0"/>
      <w:marBottom w:val="0"/>
      <w:divBdr>
        <w:top w:val="none" w:sz="0" w:space="0" w:color="auto"/>
        <w:left w:val="none" w:sz="0" w:space="0" w:color="auto"/>
        <w:bottom w:val="none" w:sz="0" w:space="0" w:color="auto"/>
        <w:right w:val="none" w:sz="0" w:space="0" w:color="auto"/>
      </w:divBdr>
    </w:div>
    <w:div w:id="1201015498">
      <w:bodyDiv w:val="1"/>
      <w:marLeft w:val="0"/>
      <w:marRight w:val="0"/>
      <w:marTop w:val="0"/>
      <w:marBottom w:val="0"/>
      <w:divBdr>
        <w:top w:val="none" w:sz="0" w:space="0" w:color="auto"/>
        <w:left w:val="none" w:sz="0" w:space="0" w:color="auto"/>
        <w:bottom w:val="none" w:sz="0" w:space="0" w:color="auto"/>
        <w:right w:val="none" w:sz="0" w:space="0" w:color="auto"/>
      </w:divBdr>
    </w:div>
    <w:div w:id="1759672404">
      <w:bodyDiv w:val="1"/>
      <w:marLeft w:val="0"/>
      <w:marRight w:val="0"/>
      <w:marTop w:val="0"/>
      <w:marBottom w:val="0"/>
      <w:divBdr>
        <w:top w:val="none" w:sz="0" w:space="0" w:color="auto"/>
        <w:left w:val="none" w:sz="0" w:space="0" w:color="auto"/>
        <w:bottom w:val="none" w:sz="0" w:space="0" w:color="auto"/>
        <w:right w:val="none" w:sz="0" w:space="0" w:color="auto"/>
      </w:divBdr>
    </w:div>
    <w:div w:id="1893929380">
      <w:bodyDiv w:val="1"/>
      <w:marLeft w:val="0"/>
      <w:marRight w:val="0"/>
      <w:marTop w:val="0"/>
      <w:marBottom w:val="0"/>
      <w:divBdr>
        <w:top w:val="none" w:sz="0" w:space="0" w:color="auto"/>
        <w:left w:val="none" w:sz="0" w:space="0" w:color="auto"/>
        <w:bottom w:val="none" w:sz="0" w:space="0" w:color="auto"/>
        <w:right w:val="none" w:sz="0" w:space="0" w:color="auto"/>
      </w:divBdr>
    </w:div>
    <w:div w:id="1895116281">
      <w:bodyDiv w:val="1"/>
      <w:marLeft w:val="0"/>
      <w:marRight w:val="0"/>
      <w:marTop w:val="0"/>
      <w:marBottom w:val="0"/>
      <w:divBdr>
        <w:top w:val="none" w:sz="0" w:space="0" w:color="auto"/>
        <w:left w:val="none" w:sz="0" w:space="0" w:color="auto"/>
        <w:bottom w:val="none" w:sz="0" w:space="0" w:color="auto"/>
        <w:right w:val="none" w:sz="0" w:space="0" w:color="auto"/>
      </w:divBdr>
    </w:div>
    <w:div w:id="21374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da.berkeley.edu/sdaweb/analysis/?dataset=gss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8F90-0AE3-4A3A-8966-6BE80C52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Sociology 3 Critical Thinking</vt:lpstr>
    </vt:vector>
  </TitlesOfParts>
  <Company>CSU, Fresno</Company>
  <LinksUpToDate>false</LinksUpToDate>
  <CharactersWithSpaces>22444</CharactersWithSpaces>
  <SharedDoc>false</SharedDoc>
  <HLinks>
    <vt:vector size="6" baseType="variant">
      <vt:variant>
        <vt:i4>3080298</vt:i4>
      </vt:variant>
      <vt:variant>
        <vt:i4>0</vt:i4>
      </vt:variant>
      <vt:variant>
        <vt:i4>0</vt:i4>
      </vt:variant>
      <vt:variant>
        <vt:i4>5</vt:i4>
      </vt:variant>
      <vt:variant>
        <vt:lpwstr>https://sda.berkeley.edu/sdaweb/analysis/?dataset=gss18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3 Critical Thinking</dc:title>
  <dc:subject/>
  <dc:creator>Faculty</dc:creator>
  <cp:keywords/>
  <cp:lastModifiedBy>Graham Houts</cp:lastModifiedBy>
  <cp:revision>2</cp:revision>
  <cp:lastPrinted>2020-03-19T23:59:00Z</cp:lastPrinted>
  <dcterms:created xsi:type="dcterms:W3CDTF">2021-05-29T10:10:00Z</dcterms:created>
  <dcterms:modified xsi:type="dcterms:W3CDTF">2021-05-29T10:10:00Z</dcterms:modified>
</cp:coreProperties>
</file>