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DA1557">
        <w:rPr>
          <w:rFonts w:ascii="Calibri" w:hAnsi="Calibri"/>
          <w:b/>
          <w:bCs/>
          <w:sz w:val="24"/>
          <w:szCs w:val="24"/>
        </w:rPr>
        <w:t>3</w:t>
      </w:r>
      <w:r w:rsidR="005779B8">
        <w:rPr>
          <w:rFonts w:ascii="Calibri" w:hAnsi="Calibri"/>
          <w:b/>
          <w:bCs/>
          <w:sz w:val="24"/>
          <w:szCs w:val="24"/>
        </w:rPr>
        <w:t>S</w:t>
      </w:r>
      <w:r w:rsidR="00E5047C">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BA36AC" w:rsidRPr="00BA36AC">
          <w:rPr>
            <w:rStyle w:val="Hyperlink"/>
            <w:rFonts w:asciiTheme="minorHAnsi" w:hAnsiTheme="minorHAnsi"/>
            <w:sz w:val="24"/>
            <w:szCs w:val="24"/>
          </w:rPr>
          <w:t>here</w:t>
        </w:r>
      </w:hyperlink>
      <w:r w:rsidR="00BA36AC">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2B69D0" w:rsidRDefault="002B69D0" w:rsidP="00B14D88">
      <w:pPr>
        <w:spacing w:line="360" w:lineRule="auto"/>
        <w:rPr>
          <w:rFonts w:ascii="Calibri" w:hAnsi="Calibri"/>
          <w:sz w:val="24"/>
        </w:rPr>
      </w:pPr>
    </w:p>
    <w:p w:rsidR="002B69D0" w:rsidRDefault="002B69D0" w:rsidP="002B69D0">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DA1557" w:rsidRDefault="00DA1557" w:rsidP="00DA1557">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w:t>
      </w:r>
      <w:r w:rsidRPr="000710AC">
        <w:rPr>
          <w:rFonts w:ascii="Calibri" w:hAnsi="Calibri"/>
          <w:sz w:val="24"/>
        </w:rPr>
        <w:t xml:space="preserve">measures of </w:t>
      </w:r>
      <w:r>
        <w:rPr>
          <w:rFonts w:ascii="Calibri" w:hAnsi="Calibri"/>
          <w:sz w:val="24"/>
        </w:rPr>
        <w:t>skewness and kurtosis</w:t>
      </w:r>
      <w:r w:rsidRPr="000710AC">
        <w:rPr>
          <w:rFonts w:ascii="Calibri" w:hAnsi="Calibri"/>
          <w:sz w:val="24"/>
        </w:rPr>
        <w:t xml:space="preserve">. </w:t>
      </w:r>
      <w:r>
        <w:rPr>
          <w:rFonts w:ascii="Calibri" w:hAnsi="Calibri"/>
          <w:sz w:val="24"/>
        </w:rPr>
        <w:t xml:space="preserve">The exercise also gives </w:t>
      </w:r>
      <w:r w:rsidR="00C6342A">
        <w:rPr>
          <w:rFonts w:ascii="Calibri" w:hAnsi="Calibri"/>
          <w:sz w:val="24"/>
        </w:rPr>
        <w:t>students</w:t>
      </w:r>
      <w:r>
        <w:rPr>
          <w:rFonts w:ascii="Calibri" w:hAnsi="Calibri"/>
          <w:sz w:val="24"/>
        </w:rPr>
        <w:t xml:space="preserve"> practice in using FREQUENCIES in SDA.  There are various OUTPUT OPTIONS available.  In the exercise students are asked to get the SUMMARY STATISTICS and a bar chart.  Another option that is very useful is the QUESTION TEXT option which will display the question from the General Social Survey that the variable is based on.</w:t>
      </w:r>
    </w:p>
    <w:p w:rsidR="00DA1557" w:rsidRDefault="00DA1557" w:rsidP="00DA1557">
      <w:pPr>
        <w:spacing w:line="360" w:lineRule="auto"/>
        <w:rPr>
          <w:rFonts w:ascii="Calibri" w:hAnsi="Calibri"/>
          <w:sz w:val="24"/>
        </w:rPr>
      </w:pPr>
    </w:p>
    <w:p w:rsidR="00DA1557" w:rsidRDefault="00DA1557" w:rsidP="00DA1557">
      <w:pPr>
        <w:spacing w:line="360" w:lineRule="auto"/>
        <w:rPr>
          <w:rFonts w:ascii="Calibri" w:hAnsi="Calibri"/>
          <w:sz w:val="24"/>
        </w:rPr>
      </w:pPr>
      <w:r>
        <w:rPr>
          <w:rFonts w:ascii="Calibri" w:hAnsi="Calibri"/>
          <w:sz w:val="24"/>
        </w:rPr>
        <w:t>There are various rules of thumb for what constitutes a lot of skewness and kurtosis.  I don’t discuss these rules of thumb in the exercise and just say that the larger the measures, the more skewed the distribution and the more peaked or flat the distributions are.  You may want to add in your favorite rule of thumb.</w:t>
      </w:r>
    </w:p>
    <w:p w:rsidR="00511EDB" w:rsidRDefault="00511EDB" w:rsidP="00511EDB">
      <w:pPr>
        <w:spacing w:line="360" w:lineRule="auto"/>
        <w:rPr>
          <w:rFonts w:ascii="Calibri" w:hAnsi="Calibri"/>
          <w:sz w:val="24"/>
        </w:rPr>
      </w:pPr>
    </w:p>
    <w:p w:rsidR="006624FE" w:rsidRPr="00844DBD" w:rsidRDefault="006624FE" w:rsidP="006624FE">
      <w:pPr>
        <w:spacing w:line="360" w:lineRule="auto"/>
        <w:rPr>
          <w:rFonts w:ascii="Calibri" w:hAnsi="Calibri"/>
          <w:sz w:val="24"/>
        </w:rPr>
      </w:pPr>
      <w:bookmarkStart w:id="0" w:name="_GoBack"/>
      <w:bookmarkEnd w:id="0"/>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73724E">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FB" w:rsidRDefault="004B15FB" w:rsidP="00844DBD">
      <w:r>
        <w:separator/>
      </w:r>
    </w:p>
  </w:endnote>
  <w:endnote w:type="continuationSeparator" w:id="0">
    <w:p w:rsidR="004B15FB" w:rsidRDefault="004B15FB"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60700"/>
      <w:docPartObj>
        <w:docPartGallery w:val="Page Numbers (Bottom of Page)"/>
        <w:docPartUnique/>
      </w:docPartObj>
    </w:sdtPr>
    <w:sdtEndPr>
      <w:rPr>
        <w:noProof/>
      </w:rPr>
    </w:sdtEndPr>
    <w:sdtContent>
      <w:p w:rsidR="0073724E" w:rsidRDefault="0073724E">
        <w:pPr>
          <w:pStyle w:val="Footer"/>
          <w:jc w:val="center"/>
        </w:pPr>
        <w:r>
          <w:fldChar w:fldCharType="begin"/>
        </w:r>
        <w:r>
          <w:instrText xml:space="preserve"> PAGE   \* MERGEFORMAT </w:instrText>
        </w:r>
        <w:r>
          <w:fldChar w:fldCharType="separate"/>
        </w:r>
        <w:r w:rsidR="00BA36AC">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FB" w:rsidRDefault="004B15FB" w:rsidP="00844DBD">
      <w:r>
        <w:separator/>
      </w:r>
    </w:p>
  </w:footnote>
  <w:footnote w:type="continuationSeparator" w:id="0">
    <w:p w:rsidR="004B15FB" w:rsidRDefault="004B15FB"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1543"/>
    <w:rsid w:val="000710AC"/>
    <w:rsid w:val="000806F5"/>
    <w:rsid w:val="00081C5A"/>
    <w:rsid w:val="000855A7"/>
    <w:rsid w:val="00093DD0"/>
    <w:rsid w:val="000E13FC"/>
    <w:rsid w:val="00101021"/>
    <w:rsid w:val="00107047"/>
    <w:rsid w:val="00110A77"/>
    <w:rsid w:val="00115F39"/>
    <w:rsid w:val="00132B8F"/>
    <w:rsid w:val="00161AC8"/>
    <w:rsid w:val="00173392"/>
    <w:rsid w:val="001A4F1F"/>
    <w:rsid w:val="001C159E"/>
    <w:rsid w:val="001E5FDF"/>
    <w:rsid w:val="001F3AED"/>
    <w:rsid w:val="001F568B"/>
    <w:rsid w:val="002142C1"/>
    <w:rsid w:val="00221E89"/>
    <w:rsid w:val="0025019D"/>
    <w:rsid w:val="00260EE8"/>
    <w:rsid w:val="0026396B"/>
    <w:rsid w:val="002656D1"/>
    <w:rsid w:val="00270A08"/>
    <w:rsid w:val="00275659"/>
    <w:rsid w:val="002B69D0"/>
    <w:rsid w:val="002C3671"/>
    <w:rsid w:val="002D5986"/>
    <w:rsid w:val="002F5B4F"/>
    <w:rsid w:val="003144B4"/>
    <w:rsid w:val="00331FF0"/>
    <w:rsid w:val="0034094F"/>
    <w:rsid w:val="00341D41"/>
    <w:rsid w:val="00381FB3"/>
    <w:rsid w:val="003A0A7C"/>
    <w:rsid w:val="003C6A7D"/>
    <w:rsid w:val="00417F85"/>
    <w:rsid w:val="00476A8F"/>
    <w:rsid w:val="004B15FB"/>
    <w:rsid w:val="004C7EF6"/>
    <w:rsid w:val="004D1881"/>
    <w:rsid w:val="004E653B"/>
    <w:rsid w:val="00511EDB"/>
    <w:rsid w:val="005374ED"/>
    <w:rsid w:val="0055126E"/>
    <w:rsid w:val="00561B1F"/>
    <w:rsid w:val="005779B8"/>
    <w:rsid w:val="005A3F78"/>
    <w:rsid w:val="005B0C30"/>
    <w:rsid w:val="005C2F36"/>
    <w:rsid w:val="00604C54"/>
    <w:rsid w:val="00645A55"/>
    <w:rsid w:val="00645BA7"/>
    <w:rsid w:val="006624FE"/>
    <w:rsid w:val="006A16CB"/>
    <w:rsid w:val="006B323F"/>
    <w:rsid w:val="006C434E"/>
    <w:rsid w:val="007028AE"/>
    <w:rsid w:val="0073724E"/>
    <w:rsid w:val="00737E8D"/>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64634"/>
    <w:rsid w:val="00981ACA"/>
    <w:rsid w:val="0099058F"/>
    <w:rsid w:val="009B061B"/>
    <w:rsid w:val="009D517E"/>
    <w:rsid w:val="00A418B3"/>
    <w:rsid w:val="00A43682"/>
    <w:rsid w:val="00A664B0"/>
    <w:rsid w:val="00A77EC9"/>
    <w:rsid w:val="00AA7CA2"/>
    <w:rsid w:val="00AE276A"/>
    <w:rsid w:val="00AE5E3E"/>
    <w:rsid w:val="00B14D88"/>
    <w:rsid w:val="00B274E8"/>
    <w:rsid w:val="00B312A0"/>
    <w:rsid w:val="00B53FD5"/>
    <w:rsid w:val="00B640AD"/>
    <w:rsid w:val="00B6764E"/>
    <w:rsid w:val="00B72BE1"/>
    <w:rsid w:val="00BA36AC"/>
    <w:rsid w:val="00C14282"/>
    <w:rsid w:val="00C20F28"/>
    <w:rsid w:val="00C61D72"/>
    <w:rsid w:val="00C6342A"/>
    <w:rsid w:val="00C9000F"/>
    <w:rsid w:val="00CA1778"/>
    <w:rsid w:val="00CB1012"/>
    <w:rsid w:val="00CD0BF3"/>
    <w:rsid w:val="00D13560"/>
    <w:rsid w:val="00D2598F"/>
    <w:rsid w:val="00D30B20"/>
    <w:rsid w:val="00D32344"/>
    <w:rsid w:val="00D36067"/>
    <w:rsid w:val="00D73A01"/>
    <w:rsid w:val="00D87CBF"/>
    <w:rsid w:val="00DA1557"/>
    <w:rsid w:val="00DB7CD4"/>
    <w:rsid w:val="00DE4C9D"/>
    <w:rsid w:val="00DF718C"/>
    <w:rsid w:val="00E20340"/>
    <w:rsid w:val="00E32324"/>
    <w:rsid w:val="00E45783"/>
    <w:rsid w:val="00E5047C"/>
    <w:rsid w:val="00E57E50"/>
    <w:rsid w:val="00E62DDA"/>
    <w:rsid w:val="00E819D7"/>
    <w:rsid w:val="00E86F8B"/>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E191-7DBF-4491-BBC1-4ECDCD98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4019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2016-10-10T16:34:00Z</dcterms:created>
  <dcterms:modified xsi:type="dcterms:W3CDTF">2016-10-22T21:17:00Z</dcterms:modified>
</cp:coreProperties>
</file>