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AA" w:rsidRPr="00B27DAA" w:rsidRDefault="00B27DAA" w:rsidP="00B27DAA">
      <w:pPr>
        <w:shd w:val="clear" w:color="auto" w:fill="FFFFFF"/>
        <w:spacing w:after="240" w:line="385" w:lineRule="atLeast"/>
        <w:outlineLvl w:val="1"/>
        <w:rPr>
          <w:rFonts w:ascii="Arial" w:eastAsia="Times New Roman" w:hAnsi="Arial" w:cs="Arial"/>
          <w:b/>
          <w:bCs/>
          <w:color w:val="5F883A"/>
          <w:sz w:val="29"/>
          <w:szCs w:val="29"/>
        </w:rPr>
      </w:pPr>
      <w:r w:rsidRPr="00B27DAA">
        <w:rPr>
          <w:rFonts w:ascii="Arial" w:eastAsia="Times New Roman" w:hAnsi="Arial" w:cs="Arial"/>
          <w:b/>
          <w:bCs/>
          <w:color w:val="5F883A"/>
          <w:sz w:val="29"/>
          <w:szCs w:val="29"/>
        </w:rPr>
        <w:t>STAT11S: Exercise Using SPSS to Explore Measures of Association</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B27DAA">
        <w:rPr>
          <w:rFonts w:ascii="Arial" w:eastAsia="Times New Roman" w:hAnsi="Arial" w:cs="Arial"/>
          <w:color w:val="000000"/>
          <w:sz w:val="20"/>
          <w:szCs w:val="20"/>
        </w:rPr>
        <w:t>Author:   Ed Nelson</w:t>
      </w:r>
      <w:r w:rsidRPr="00B27DAA">
        <w:rPr>
          <w:rFonts w:ascii="Arial" w:eastAsia="Times New Roman" w:hAnsi="Arial" w:cs="Arial"/>
          <w:color w:val="000000"/>
          <w:sz w:val="20"/>
          <w:szCs w:val="20"/>
        </w:rPr>
        <w:br/>
        <w:t>Department of Sociology M/S SS97</w:t>
      </w:r>
      <w:r w:rsidRPr="00B27DAA">
        <w:rPr>
          <w:rFonts w:ascii="Arial" w:eastAsia="Times New Roman" w:hAnsi="Arial" w:cs="Arial"/>
          <w:color w:val="000000"/>
          <w:sz w:val="20"/>
          <w:szCs w:val="20"/>
        </w:rPr>
        <w:br/>
        <w:t>California State University, Fresno</w:t>
      </w:r>
      <w:r w:rsidRPr="00B27DAA">
        <w:rPr>
          <w:rFonts w:ascii="Arial" w:eastAsia="Times New Roman" w:hAnsi="Arial" w:cs="Arial"/>
          <w:color w:val="000000"/>
          <w:sz w:val="20"/>
          <w:szCs w:val="20"/>
        </w:rPr>
        <w:br/>
      </w:r>
      <w:proofErr w:type="spellStart"/>
      <w:r w:rsidRPr="00B27DAA">
        <w:rPr>
          <w:rFonts w:ascii="Arial" w:eastAsia="Times New Roman" w:hAnsi="Arial" w:cs="Arial"/>
          <w:color w:val="000000"/>
          <w:sz w:val="20"/>
          <w:szCs w:val="20"/>
        </w:rPr>
        <w:t>Fresno</w:t>
      </w:r>
      <w:proofErr w:type="spellEnd"/>
      <w:r w:rsidRPr="00B27DAA">
        <w:rPr>
          <w:rFonts w:ascii="Arial" w:eastAsia="Times New Roman" w:hAnsi="Arial" w:cs="Arial"/>
          <w:color w:val="000000"/>
          <w:sz w:val="20"/>
          <w:szCs w:val="20"/>
        </w:rPr>
        <w:t>, CA 93740</w:t>
      </w:r>
      <w:r w:rsidRPr="00B27DAA">
        <w:rPr>
          <w:rFonts w:ascii="Arial" w:eastAsia="Times New Roman" w:hAnsi="Arial" w:cs="Arial"/>
          <w:color w:val="000000"/>
          <w:sz w:val="20"/>
          <w:szCs w:val="20"/>
        </w:rPr>
        <w:br/>
        <w:t>Email:  </w:t>
      </w:r>
      <w:hyperlink r:id="rId6" w:history="1">
        <w:r w:rsidRPr="00B27DAA">
          <w:rPr>
            <w:rFonts w:ascii="Arial" w:eastAsia="Times New Roman" w:hAnsi="Arial" w:cs="Arial"/>
            <w:b/>
            <w:bCs/>
            <w:color w:val="3A5790"/>
            <w:sz w:val="20"/>
            <w:szCs w:val="20"/>
          </w:rPr>
          <w:t>ednelson</w:t>
        </w:r>
        <w:r w:rsidRPr="00B27DAA">
          <w:rPr>
            <w:rFonts w:ascii="Arial" w:eastAsia="Times New Roman" w:hAnsi="Arial" w:cs="Arial"/>
            <w:b/>
            <w:bCs/>
            <w:color w:val="3A5790"/>
            <w:sz w:val="20"/>
            <w:szCs w:val="20"/>
            <w:u w:val="single"/>
          </w:rPr>
          <w:t>@csufresno.edu</w:t>
        </w:r>
      </w:hyperlink>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b/>
          <w:bCs/>
          <w:color w:val="000000"/>
          <w:sz w:val="20"/>
          <w:szCs w:val="20"/>
        </w:rPr>
        <w:t>Note to the Instructor:</w:t>
      </w:r>
      <w:r w:rsidRPr="00B27DAA">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CROSSTABS in SPSS to explore measures of association.  A good reference on using SPSS is </w:t>
      </w:r>
      <w:r w:rsidRPr="00B27DAA">
        <w:rPr>
          <w:rFonts w:ascii="Arial" w:eastAsia="Times New Roman" w:hAnsi="Arial" w:cs="Arial"/>
          <w:i/>
          <w:iCs/>
          <w:color w:val="000000"/>
          <w:sz w:val="20"/>
          <w:szCs w:val="20"/>
        </w:rPr>
        <w:t xml:space="preserve">SPSS for Windows Version 23.0 </w:t>
      </w:r>
      <w:proofErr w:type="gramStart"/>
      <w:r w:rsidRPr="00B27DAA">
        <w:rPr>
          <w:rFonts w:ascii="Arial" w:eastAsia="Times New Roman" w:hAnsi="Arial" w:cs="Arial"/>
          <w:i/>
          <w:iCs/>
          <w:color w:val="000000"/>
          <w:sz w:val="20"/>
          <w:szCs w:val="20"/>
        </w:rPr>
        <w:t>A</w:t>
      </w:r>
      <w:proofErr w:type="gramEnd"/>
      <w:r w:rsidRPr="00B27DAA">
        <w:rPr>
          <w:rFonts w:ascii="Arial" w:eastAsia="Times New Roman" w:hAnsi="Arial" w:cs="Arial"/>
          <w:i/>
          <w:iCs/>
          <w:color w:val="000000"/>
          <w:sz w:val="20"/>
          <w:szCs w:val="20"/>
        </w:rPr>
        <w:t xml:space="preserve"> Basic Tutorial</w:t>
      </w:r>
      <w:r w:rsidRPr="00B27DAA">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B27DAA">
          <w:rPr>
            <w:rFonts w:ascii="Arial" w:eastAsia="Times New Roman" w:hAnsi="Arial" w:cs="Arial"/>
            <w:b/>
            <w:bCs/>
            <w:color w:val="3A5790"/>
            <w:sz w:val="20"/>
            <w:szCs w:val="20"/>
            <w:u w:val="single"/>
          </w:rPr>
          <w:t>Social Science Research and Instructional Council's Website</w:t>
        </w:r>
      </w:hyperlink>
      <w:r w:rsidRPr="00B27DAA">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I’m attaching the following files.</w:t>
      </w:r>
    </w:p>
    <w:p w:rsidR="00B27DAA" w:rsidRPr="00B27DAA" w:rsidRDefault="00B27DAA" w:rsidP="00B27DAA">
      <w:pPr>
        <w:numPr>
          <w:ilvl w:val="0"/>
          <w:numId w:val="1"/>
        </w:numPr>
        <w:spacing w:after="0" w:line="263" w:lineRule="atLeast"/>
        <w:ind w:left="225"/>
        <w:rPr>
          <w:rFonts w:ascii="Arial" w:eastAsia="Times New Roman" w:hAnsi="Arial" w:cs="Arial"/>
          <w:color w:val="000000"/>
          <w:sz w:val="20"/>
          <w:szCs w:val="20"/>
        </w:rPr>
      </w:pPr>
      <w:hyperlink r:id="rId8" w:history="1">
        <w:r w:rsidRPr="00B27DAA">
          <w:rPr>
            <w:rFonts w:ascii="Arial" w:eastAsia="Times New Roman" w:hAnsi="Arial" w:cs="Arial"/>
            <w:b/>
            <w:bCs/>
            <w:color w:val="3A5790"/>
            <w:sz w:val="20"/>
            <w:szCs w:val="20"/>
            <w:u w:val="single"/>
          </w:rPr>
          <w:t>Data subset</w:t>
        </w:r>
      </w:hyperlink>
      <w:r w:rsidRPr="00B27DAA">
        <w:rPr>
          <w:rFonts w:ascii="Arial" w:eastAsia="Times New Roman" w:hAnsi="Arial" w:cs="Arial"/>
          <w:color w:val="000000"/>
          <w:sz w:val="20"/>
          <w:szCs w:val="20"/>
        </w:rPr>
        <w:t> (.</w:t>
      </w:r>
      <w:proofErr w:type="spellStart"/>
      <w:r w:rsidRPr="00B27DAA">
        <w:rPr>
          <w:rFonts w:ascii="Arial" w:eastAsia="Times New Roman" w:hAnsi="Arial" w:cs="Arial"/>
          <w:color w:val="000000"/>
          <w:sz w:val="20"/>
          <w:szCs w:val="20"/>
        </w:rPr>
        <w:t>sav</w:t>
      </w:r>
      <w:proofErr w:type="spellEnd"/>
      <w:r w:rsidRPr="00B27DAA">
        <w:rPr>
          <w:rFonts w:ascii="Arial" w:eastAsia="Times New Roman" w:hAnsi="Arial" w:cs="Arial"/>
          <w:color w:val="000000"/>
          <w:sz w:val="20"/>
          <w:szCs w:val="20"/>
        </w:rPr>
        <w:t xml:space="preserve"> format)</w:t>
      </w:r>
    </w:p>
    <w:p w:rsidR="00B27DAA" w:rsidRPr="00B27DAA" w:rsidRDefault="00B27DAA" w:rsidP="00B27DAA">
      <w:pPr>
        <w:numPr>
          <w:ilvl w:val="0"/>
          <w:numId w:val="1"/>
        </w:numPr>
        <w:spacing w:after="0" w:line="263" w:lineRule="atLeast"/>
        <w:ind w:left="225"/>
        <w:rPr>
          <w:rFonts w:ascii="Arial" w:eastAsia="Times New Roman" w:hAnsi="Arial" w:cs="Arial"/>
          <w:color w:val="000000"/>
          <w:sz w:val="20"/>
          <w:szCs w:val="20"/>
        </w:rPr>
      </w:pPr>
      <w:hyperlink r:id="rId9" w:history="1">
        <w:r w:rsidRPr="00B27DAA">
          <w:rPr>
            <w:rFonts w:ascii="Arial" w:eastAsia="Times New Roman" w:hAnsi="Arial" w:cs="Arial"/>
            <w:b/>
            <w:bCs/>
            <w:color w:val="3A5790"/>
            <w:sz w:val="20"/>
            <w:szCs w:val="20"/>
            <w:u w:val="single"/>
          </w:rPr>
          <w:t>Extended notes for instructors</w:t>
        </w:r>
      </w:hyperlink>
      <w:r w:rsidRPr="00B27DAA">
        <w:rPr>
          <w:rFonts w:ascii="Arial" w:eastAsia="Times New Roman" w:hAnsi="Arial" w:cs="Arial"/>
          <w:color w:val="000000"/>
          <w:sz w:val="20"/>
          <w:szCs w:val="20"/>
        </w:rPr>
        <w:t> (MS Word; .docx format)</w:t>
      </w:r>
    </w:p>
    <w:p w:rsidR="00B27DAA" w:rsidRPr="00B27DAA" w:rsidRDefault="00B27DAA" w:rsidP="00B27DAA">
      <w:pPr>
        <w:numPr>
          <w:ilvl w:val="0"/>
          <w:numId w:val="1"/>
        </w:numPr>
        <w:spacing w:after="0" w:line="263" w:lineRule="atLeast"/>
        <w:ind w:left="225"/>
        <w:rPr>
          <w:rFonts w:ascii="Arial" w:eastAsia="Times New Roman" w:hAnsi="Arial" w:cs="Arial"/>
          <w:color w:val="000000"/>
          <w:sz w:val="20"/>
          <w:szCs w:val="20"/>
        </w:rPr>
      </w:pPr>
      <w:hyperlink r:id="rId10" w:history="1">
        <w:r w:rsidRPr="00B27DAA">
          <w:rPr>
            <w:rFonts w:ascii="Arial" w:eastAsia="Times New Roman" w:hAnsi="Arial" w:cs="Arial"/>
            <w:b/>
            <w:bCs/>
            <w:color w:val="3A5790"/>
            <w:sz w:val="20"/>
            <w:szCs w:val="20"/>
            <w:u w:val="single"/>
          </w:rPr>
          <w:t>Syntax file</w:t>
        </w:r>
      </w:hyperlink>
      <w:r w:rsidRPr="00B27DAA">
        <w:rPr>
          <w:rFonts w:ascii="Arial" w:eastAsia="Times New Roman" w:hAnsi="Arial" w:cs="Arial"/>
          <w:color w:val="000000"/>
          <w:sz w:val="20"/>
          <w:szCs w:val="20"/>
        </w:rPr>
        <w:t> (.</w:t>
      </w:r>
      <w:proofErr w:type="spellStart"/>
      <w:r w:rsidRPr="00B27DAA">
        <w:rPr>
          <w:rFonts w:ascii="Arial" w:eastAsia="Times New Roman" w:hAnsi="Arial" w:cs="Arial"/>
          <w:color w:val="000000"/>
          <w:sz w:val="20"/>
          <w:szCs w:val="20"/>
        </w:rPr>
        <w:t>sps</w:t>
      </w:r>
      <w:proofErr w:type="spellEnd"/>
      <w:r w:rsidRPr="00B27DAA">
        <w:rPr>
          <w:rFonts w:ascii="Arial" w:eastAsia="Times New Roman" w:hAnsi="Arial" w:cs="Arial"/>
          <w:color w:val="000000"/>
          <w:sz w:val="20"/>
          <w:szCs w:val="20"/>
        </w:rPr>
        <w:t xml:space="preserve"> format)</w:t>
      </w:r>
    </w:p>
    <w:p w:rsidR="00B27DAA" w:rsidRPr="00B27DAA" w:rsidRDefault="00B27DAA" w:rsidP="00B27DAA">
      <w:pPr>
        <w:numPr>
          <w:ilvl w:val="0"/>
          <w:numId w:val="1"/>
        </w:numPr>
        <w:spacing w:after="0" w:line="263" w:lineRule="atLeast"/>
        <w:ind w:left="225"/>
        <w:rPr>
          <w:rFonts w:ascii="Arial" w:eastAsia="Times New Roman" w:hAnsi="Arial" w:cs="Arial"/>
          <w:color w:val="000000"/>
          <w:sz w:val="20"/>
          <w:szCs w:val="20"/>
        </w:rPr>
      </w:pPr>
      <w:hyperlink r:id="rId11" w:history="1">
        <w:r w:rsidRPr="00B27DAA">
          <w:rPr>
            <w:rFonts w:ascii="Arial" w:eastAsia="Times New Roman" w:hAnsi="Arial" w:cs="Arial"/>
            <w:b/>
            <w:bCs/>
            <w:color w:val="3A5790"/>
            <w:sz w:val="20"/>
            <w:szCs w:val="20"/>
            <w:u w:val="single"/>
          </w:rPr>
          <w:t>Output file</w:t>
        </w:r>
      </w:hyperlink>
      <w:r w:rsidRPr="00B27DAA">
        <w:rPr>
          <w:rFonts w:ascii="Arial" w:eastAsia="Times New Roman" w:hAnsi="Arial" w:cs="Arial"/>
          <w:color w:val="000000"/>
          <w:sz w:val="20"/>
          <w:szCs w:val="20"/>
        </w:rPr>
        <w:t> (.</w:t>
      </w:r>
      <w:proofErr w:type="spellStart"/>
      <w:r w:rsidRPr="00B27DAA">
        <w:rPr>
          <w:rFonts w:ascii="Arial" w:eastAsia="Times New Roman" w:hAnsi="Arial" w:cs="Arial"/>
          <w:color w:val="000000"/>
          <w:sz w:val="20"/>
          <w:szCs w:val="20"/>
        </w:rPr>
        <w:t>spv</w:t>
      </w:r>
      <w:proofErr w:type="spellEnd"/>
      <w:r w:rsidRPr="00B27DAA">
        <w:rPr>
          <w:rFonts w:ascii="Arial" w:eastAsia="Times New Roman" w:hAnsi="Arial" w:cs="Arial"/>
          <w:color w:val="000000"/>
          <w:sz w:val="20"/>
          <w:szCs w:val="20"/>
        </w:rPr>
        <w:t> format)</w:t>
      </w:r>
    </w:p>
    <w:p w:rsidR="00B27DAA" w:rsidRPr="00B27DAA" w:rsidRDefault="00B27DAA" w:rsidP="00B27DAA">
      <w:pPr>
        <w:numPr>
          <w:ilvl w:val="0"/>
          <w:numId w:val="1"/>
        </w:numPr>
        <w:spacing w:after="240" w:line="263" w:lineRule="atLeast"/>
        <w:ind w:left="225"/>
        <w:rPr>
          <w:rFonts w:ascii="Arial" w:eastAsia="Times New Roman" w:hAnsi="Arial" w:cs="Arial"/>
          <w:color w:val="000000"/>
          <w:sz w:val="20"/>
          <w:szCs w:val="20"/>
        </w:rPr>
      </w:pPr>
      <w:hyperlink r:id="rId12" w:history="1">
        <w:r w:rsidRPr="00B27DAA">
          <w:rPr>
            <w:rFonts w:ascii="Arial" w:eastAsia="Times New Roman" w:hAnsi="Arial" w:cs="Arial"/>
            <w:b/>
            <w:bCs/>
            <w:color w:val="3A5790"/>
            <w:sz w:val="20"/>
            <w:szCs w:val="20"/>
            <w:u w:val="single"/>
          </w:rPr>
          <w:t>This page</w:t>
        </w:r>
      </w:hyperlink>
      <w:r w:rsidRPr="00B27DAA">
        <w:rPr>
          <w:rFonts w:ascii="Arial" w:eastAsia="Times New Roman" w:hAnsi="Arial" w:cs="Arial"/>
          <w:color w:val="000000"/>
          <w:sz w:val="20"/>
          <w:szCs w:val="20"/>
        </w:rPr>
        <w:t> (MS Word; .docx format)</w:t>
      </w:r>
    </w:p>
    <w:p w:rsidR="00B27DAA" w:rsidRPr="00B27DAA" w:rsidRDefault="00B27DAA" w:rsidP="00B27DAA">
      <w:pPr>
        <w:spacing w:after="240" w:line="385" w:lineRule="atLeast"/>
        <w:outlineLvl w:val="1"/>
        <w:rPr>
          <w:rFonts w:ascii="Arial" w:eastAsia="Times New Roman" w:hAnsi="Arial" w:cs="Arial"/>
          <w:b/>
          <w:bCs/>
          <w:color w:val="5F883A"/>
          <w:sz w:val="29"/>
          <w:szCs w:val="29"/>
        </w:rPr>
      </w:pPr>
      <w:r w:rsidRPr="00B27DAA">
        <w:rPr>
          <w:rFonts w:ascii="Arial" w:eastAsia="Times New Roman" w:hAnsi="Arial" w:cs="Arial"/>
          <w:b/>
          <w:bCs/>
          <w:color w:val="5F883A"/>
          <w:sz w:val="29"/>
          <w:szCs w:val="29"/>
        </w:rPr>
        <w:t>Goals of Exercise</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The goal of this exercise is to introduce measures of association.  The exercise also gives you practice in using CROSSTABS in SPSS.</w:t>
      </w:r>
    </w:p>
    <w:p w:rsidR="00B27DAA" w:rsidRPr="00B27DAA" w:rsidRDefault="00B27DAA" w:rsidP="00B27DAA">
      <w:pPr>
        <w:spacing w:before="240" w:after="240" w:line="344" w:lineRule="atLeast"/>
        <w:outlineLvl w:val="2"/>
        <w:rPr>
          <w:rFonts w:ascii="Arial" w:eastAsia="Times New Roman" w:hAnsi="Arial" w:cs="Arial"/>
          <w:b/>
          <w:bCs/>
          <w:color w:val="5F883A"/>
          <w:sz w:val="26"/>
          <w:szCs w:val="26"/>
        </w:rPr>
      </w:pPr>
      <w:r w:rsidRPr="00B27DAA">
        <w:rPr>
          <w:rFonts w:ascii="Arial" w:eastAsia="Times New Roman" w:hAnsi="Arial" w:cs="Arial"/>
          <w:b/>
          <w:bCs/>
          <w:color w:val="5F883A"/>
          <w:sz w:val="26"/>
          <w:szCs w:val="26"/>
        </w:rPr>
        <w:t>Part I—Relationships between Variables</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The 2014 GSS is a sample from the population of all adults in the United States at the time the survey was done.  In a previous exercise (STAT9S) we used </w:t>
      </w:r>
      <w:proofErr w:type="spellStart"/>
      <w:r w:rsidRPr="00B27DAA">
        <w:rPr>
          <w:rFonts w:ascii="Arial" w:eastAsia="Times New Roman" w:hAnsi="Arial" w:cs="Arial"/>
          <w:color w:val="000000"/>
          <w:sz w:val="20"/>
          <w:szCs w:val="20"/>
        </w:rPr>
        <w:t>crosstabulation</w:t>
      </w:r>
      <w:proofErr w:type="spellEnd"/>
      <w:r w:rsidRPr="00B27DAA">
        <w:rPr>
          <w:rFonts w:ascii="Arial" w:eastAsia="Times New Roman" w:hAnsi="Arial" w:cs="Arial"/>
          <w:color w:val="000000"/>
          <w:sz w:val="20"/>
          <w:szCs w:val="20"/>
        </w:rPr>
        <w:t xml:space="preserve"> and </w:t>
      </w:r>
      <w:proofErr w:type="spellStart"/>
      <w:r w:rsidRPr="00B27DAA">
        <w:rPr>
          <w:rFonts w:ascii="Arial" w:eastAsia="Times New Roman" w:hAnsi="Arial" w:cs="Arial"/>
          <w:color w:val="000000"/>
          <w:sz w:val="20"/>
          <w:szCs w:val="20"/>
        </w:rPr>
        <w:t>percents</w:t>
      </w:r>
      <w:proofErr w:type="spellEnd"/>
      <w:r w:rsidRPr="00B27DAA">
        <w:rPr>
          <w:rFonts w:ascii="Arial" w:eastAsia="Times New Roman" w:hAnsi="Arial" w:cs="Arial"/>
          <w:color w:val="000000"/>
          <w:sz w:val="20"/>
          <w:szCs w:val="20"/>
        </w:rPr>
        <w:t xml:space="preserve"> to describe the relationship between pairs of variables in the sample.  In exercise STAT10S we went beyond simple description.  We used the sample data to make inferences about the population from which the sample </w:t>
      </w:r>
      <w:r w:rsidRPr="00B27DAA">
        <w:rPr>
          <w:rFonts w:ascii="Arial" w:eastAsia="Times New Roman" w:hAnsi="Arial" w:cs="Arial"/>
          <w:color w:val="000000"/>
          <w:sz w:val="20"/>
          <w:szCs w:val="20"/>
        </w:rPr>
        <w:lastRenderedPageBreak/>
        <w:t>was selected.  Chi Square was used to test hypotheses about the population.  Chi Square is the appropriate test when your variables are nominal or ordinal (see STAT1S).</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Chi Square is a test of the null hypothesis that two variables are unrelated to each other.  Another way to put this is that the two variables are independent of each other.  If we can reject the null hypothesis then we have support for our research hypothesis that the two variables are related to each other.  But showing that two variables are related is not the same thing as determining the strength of the relationship.  The strength of a relationship is actually a continuum from very weak to very strong.  To measure the strength of a relationship we need to select and compute a measure of association.  In this exercise we’re going to focus on nominal and ordinal variables.  In a later exercise (STAT13S) we’ll talk about measures for interval and ratio variables.</w:t>
      </w:r>
    </w:p>
    <w:p w:rsidR="00B27DAA" w:rsidRPr="00B27DAA" w:rsidRDefault="00B27DAA" w:rsidP="00B27DAA">
      <w:pPr>
        <w:spacing w:before="240" w:after="240" w:line="344" w:lineRule="atLeast"/>
        <w:outlineLvl w:val="2"/>
        <w:rPr>
          <w:rFonts w:ascii="Arial" w:eastAsia="Times New Roman" w:hAnsi="Arial" w:cs="Arial"/>
          <w:b/>
          <w:bCs/>
          <w:color w:val="5F883A"/>
          <w:sz w:val="26"/>
          <w:szCs w:val="26"/>
        </w:rPr>
      </w:pPr>
      <w:r w:rsidRPr="00B27DAA">
        <w:rPr>
          <w:rFonts w:ascii="Arial" w:eastAsia="Times New Roman" w:hAnsi="Arial" w:cs="Arial"/>
          <w:b/>
          <w:bCs/>
          <w:color w:val="5F883A"/>
          <w:sz w:val="26"/>
          <w:szCs w:val="26"/>
        </w:rPr>
        <w:t>Part II – What is a Measure of Association?</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A measure of association is a numerical value that tells us how strongly related two variables are.  There are several characteristics of a good measure of association.</w:t>
      </w:r>
    </w:p>
    <w:p w:rsidR="00B27DAA" w:rsidRPr="00B27DAA" w:rsidRDefault="00B27DAA" w:rsidP="00B27DAA">
      <w:pPr>
        <w:numPr>
          <w:ilvl w:val="0"/>
          <w:numId w:val="2"/>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They range from a value of 0 (i.e., no relationship) to 1 (i.e., the strongest possible relationship).</w:t>
      </w:r>
    </w:p>
    <w:p w:rsidR="00B27DAA" w:rsidRPr="00B27DAA" w:rsidRDefault="00B27DAA" w:rsidP="00B27DAA">
      <w:pPr>
        <w:numPr>
          <w:ilvl w:val="0"/>
          <w:numId w:val="2"/>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For variables that have an underlying order from low to high they can be positive or negative.  A positive value indicates that as one variable increases, the other variable also increases.  A negative value indicates that as one variable increases, the other variable decreases.</w:t>
      </w:r>
      <w:bookmarkStart w:id="1" w:name="_ftnref1"/>
      <w:r w:rsidRPr="00B27DAA">
        <w:rPr>
          <w:rFonts w:ascii="Arial" w:eastAsia="Times New Roman" w:hAnsi="Arial" w:cs="Arial"/>
          <w:color w:val="000000"/>
          <w:sz w:val="20"/>
          <w:szCs w:val="20"/>
        </w:rPr>
        <w:fldChar w:fldCharType="begin"/>
      </w:r>
      <w:r w:rsidRPr="00B27DAA">
        <w:rPr>
          <w:rFonts w:ascii="Arial" w:eastAsia="Times New Roman" w:hAnsi="Arial" w:cs="Arial"/>
          <w:color w:val="000000"/>
          <w:sz w:val="20"/>
          <w:szCs w:val="20"/>
        </w:rPr>
        <w:instrText xml:space="preserve"> HYPERLINK "http://ssric.org/node/508/edit" \l "_ftn1" \o "End Note #1" </w:instrText>
      </w:r>
      <w:r w:rsidRPr="00B27DAA">
        <w:rPr>
          <w:rFonts w:ascii="Arial" w:eastAsia="Times New Roman" w:hAnsi="Arial" w:cs="Arial"/>
          <w:color w:val="000000"/>
          <w:sz w:val="20"/>
          <w:szCs w:val="20"/>
        </w:rPr>
        <w:fldChar w:fldCharType="separate"/>
      </w:r>
      <w:r w:rsidRPr="00B27DAA">
        <w:rPr>
          <w:rFonts w:ascii="Arial" w:eastAsia="Times New Roman" w:hAnsi="Arial" w:cs="Arial"/>
          <w:b/>
          <w:bCs/>
          <w:color w:val="3A5790"/>
          <w:sz w:val="20"/>
          <w:szCs w:val="20"/>
          <w:u w:val="single"/>
          <w:bdr w:val="dotted" w:sz="6" w:space="0" w:color="0000FF" w:frame="1"/>
          <w:vertAlign w:val="superscript"/>
        </w:rPr>
        <w:t>[1]</w:t>
      </w:r>
      <w:r w:rsidRPr="00B27DAA">
        <w:rPr>
          <w:rFonts w:ascii="Arial" w:eastAsia="Times New Roman" w:hAnsi="Arial" w:cs="Arial"/>
          <w:color w:val="000000"/>
          <w:sz w:val="20"/>
          <w:szCs w:val="20"/>
        </w:rPr>
        <w:fldChar w:fldCharType="end"/>
      </w:r>
      <w:bookmarkEnd w:id="1"/>
    </w:p>
    <w:p w:rsidR="00B27DAA" w:rsidRPr="00B27DAA" w:rsidRDefault="00B27DAA" w:rsidP="00B27DAA">
      <w:pPr>
        <w:numPr>
          <w:ilvl w:val="0"/>
          <w:numId w:val="2"/>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Some measures specify which variable is dependent and which is independent.  The independent variable is some variable that you think might help you explain variation in the dependent variable.  For example, if your two variables were education and voting you might choose education as the independent variable and voting as your dependent variable because you think that education will help you explain why some people vote Democrat and others vote Republican. Measures of association that specify which variable is dependent and which is independent are called asymmetric measures and measures that don’t specify which is dependent and which is independent are called symmetric measures.</w:t>
      </w:r>
    </w:p>
    <w:p w:rsidR="00B27DAA" w:rsidRPr="00B27DAA" w:rsidRDefault="00B27DAA" w:rsidP="00B27DAA">
      <w:pPr>
        <w:spacing w:before="240" w:after="240" w:line="344" w:lineRule="atLeast"/>
        <w:outlineLvl w:val="2"/>
        <w:rPr>
          <w:rFonts w:ascii="Arial" w:eastAsia="Times New Roman" w:hAnsi="Arial" w:cs="Arial"/>
          <w:b/>
          <w:bCs/>
          <w:color w:val="5F883A"/>
          <w:sz w:val="26"/>
          <w:szCs w:val="26"/>
        </w:rPr>
      </w:pPr>
      <w:r w:rsidRPr="00B27DAA">
        <w:rPr>
          <w:rFonts w:ascii="Arial" w:eastAsia="Times New Roman" w:hAnsi="Arial" w:cs="Arial"/>
          <w:b/>
          <w:bCs/>
          <w:color w:val="5F883A"/>
          <w:sz w:val="26"/>
          <w:szCs w:val="26"/>
        </w:rPr>
        <w:t>Part III – Choosing a Measure of Association</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There are many measures of association to choose from. We’re going to limit our discussion to those measures that SPSS will compute. When choosing a measure of association we’ll start by considering the level of measurement of the two variables (see STAT1S). </w:t>
      </w:r>
    </w:p>
    <w:p w:rsidR="00B27DAA" w:rsidRPr="00B27DAA" w:rsidRDefault="00B27DAA" w:rsidP="00B27DAA">
      <w:pPr>
        <w:numPr>
          <w:ilvl w:val="0"/>
          <w:numId w:val="3"/>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If one or both of the variables is nominal, then choose one of these measures.</w:t>
      </w:r>
      <w:bookmarkStart w:id="2" w:name="_ftnref2"/>
      <w:r w:rsidRPr="00B27DAA">
        <w:rPr>
          <w:rFonts w:ascii="Arial" w:eastAsia="Times New Roman" w:hAnsi="Arial" w:cs="Arial"/>
          <w:color w:val="000000"/>
          <w:sz w:val="20"/>
          <w:szCs w:val="20"/>
        </w:rPr>
        <w:fldChar w:fldCharType="begin"/>
      </w:r>
      <w:r w:rsidRPr="00B27DAA">
        <w:rPr>
          <w:rFonts w:ascii="Arial" w:eastAsia="Times New Roman" w:hAnsi="Arial" w:cs="Arial"/>
          <w:color w:val="000000"/>
          <w:sz w:val="20"/>
          <w:szCs w:val="20"/>
        </w:rPr>
        <w:instrText xml:space="preserve"> HYPERLINK "http://ssric.org/node/508/edit" \l "_ftn2" \o "End Note #1" </w:instrText>
      </w:r>
      <w:r w:rsidRPr="00B27DAA">
        <w:rPr>
          <w:rFonts w:ascii="Arial" w:eastAsia="Times New Roman" w:hAnsi="Arial" w:cs="Arial"/>
          <w:color w:val="000000"/>
          <w:sz w:val="20"/>
          <w:szCs w:val="20"/>
        </w:rPr>
        <w:fldChar w:fldCharType="separate"/>
      </w:r>
      <w:r w:rsidRPr="00B27DAA">
        <w:rPr>
          <w:rFonts w:ascii="Arial" w:eastAsia="Times New Roman" w:hAnsi="Arial" w:cs="Arial"/>
          <w:b/>
          <w:bCs/>
          <w:color w:val="3A5790"/>
          <w:sz w:val="20"/>
          <w:szCs w:val="20"/>
          <w:u w:val="single"/>
          <w:bdr w:val="dotted" w:sz="6" w:space="0" w:color="0000FF" w:frame="1"/>
          <w:vertAlign w:val="superscript"/>
        </w:rPr>
        <w:t>[2] </w:t>
      </w:r>
      <w:r w:rsidRPr="00B27DAA">
        <w:rPr>
          <w:rFonts w:ascii="Arial" w:eastAsia="Times New Roman" w:hAnsi="Arial" w:cs="Arial"/>
          <w:color w:val="000000"/>
          <w:sz w:val="20"/>
          <w:szCs w:val="20"/>
        </w:rPr>
        <w:fldChar w:fldCharType="end"/>
      </w:r>
      <w:bookmarkEnd w:id="2"/>
    </w:p>
    <w:p w:rsidR="00B27DAA" w:rsidRPr="00B27DAA" w:rsidRDefault="00B27DAA" w:rsidP="00B27DAA">
      <w:pPr>
        <w:numPr>
          <w:ilvl w:val="1"/>
          <w:numId w:val="3"/>
        </w:numPr>
        <w:spacing w:after="0" w:line="263" w:lineRule="atLeast"/>
        <w:ind w:left="450"/>
        <w:rPr>
          <w:rFonts w:ascii="Arial" w:eastAsia="Times New Roman" w:hAnsi="Arial" w:cs="Arial"/>
          <w:color w:val="000000"/>
          <w:sz w:val="20"/>
          <w:szCs w:val="20"/>
        </w:rPr>
      </w:pPr>
      <w:r w:rsidRPr="00B27DAA">
        <w:rPr>
          <w:rFonts w:ascii="Arial" w:eastAsia="Times New Roman" w:hAnsi="Arial" w:cs="Arial"/>
          <w:color w:val="000000"/>
          <w:sz w:val="20"/>
          <w:szCs w:val="20"/>
        </w:rPr>
        <w:t>Contingency Coefficient</w:t>
      </w:r>
    </w:p>
    <w:p w:rsidR="00B27DAA" w:rsidRPr="00B27DAA" w:rsidRDefault="00B27DAA" w:rsidP="00B27DAA">
      <w:pPr>
        <w:numPr>
          <w:ilvl w:val="1"/>
          <w:numId w:val="3"/>
        </w:numPr>
        <w:spacing w:after="0" w:line="263" w:lineRule="atLeast"/>
        <w:ind w:left="450"/>
        <w:rPr>
          <w:rFonts w:ascii="Arial" w:eastAsia="Times New Roman" w:hAnsi="Arial" w:cs="Arial"/>
          <w:color w:val="000000"/>
          <w:sz w:val="20"/>
          <w:szCs w:val="20"/>
        </w:rPr>
      </w:pPr>
      <w:r w:rsidRPr="00B27DAA">
        <w:rPr>
          <w:rFonts w:ascii="Arial" w:eastAsia="Times New Roman" w:hAnsi="Arial" w:cs="Arial"/>
          <w:color w:val="000000"/>
          <w:sz w:val="20"/>
          <w:szCs w:val="20"/>
        </w:rPr>
        <w:t>Phi and Cramer’s V</w:t>
      </w:r>
    </w:p>
    <w:p w:rsidR="00B27DAA" w:rsidRPr="00B27DAA" w:rsidRDefault="00B27DAA" w:rsidP="00B27DAA">
      <w:pPr>
        <w:numPr>
          <w:ilvl w:val="1"/>
          <w:numId w:val="3"/>
        </w:numPr>
        <w:spacing w:after="0" w:line="263" w:lineRule="atLeast"/>
        <w:ind w:left="450"/>
        <w:rPr>
          <w:rFonts w:ascii="Arial" w:eastAsia="Times New Roman" w:hAnsi="Arial" w:cs="Arial"/>
          <w:color w:val="000000"/>
          <w:sz w:val="20"/>
          <w:szCs w:val="20"/>
        </w:rPr>
      </w:pPr>
      <w:r w:rsidRPr="00B27DAA">
        <w:rPr>
          <w:rFonts w:ascii="Arial" w:eastAsia="Times New Roman" w:hAnsi="Arial" w:cs="Arial"/>
          <w:color w:val="000000"/>
          <w:sz w:val="20"/>
          <w:szCs w:val="20"/>
        </w:rPr>
        <w:t>Lambda</w:t>
      </w:r>
    </w:p>
    <w:p w:rsidR="00B27DAA" w:rsidRPr="00B27DAA" w:rsidRDefault="00B27DAA" w:rsidP="00B27DAA">
      <w:pPr>
        <w:numPr>
          <w:ilvl w:val="0"/>
          <w:numId w:val="3"/>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If both of the variables are ordinal, then choose from this list.</w:t>
      </w:r>
    </w:p>
    <w:p w:rsidR="00B27DAA" w:rsidRPr="00B27DAA" w:rsidRDefault="00B27DAA" w:rsidP="00B27DAA">
      <w:pPr>
        <w:numPr>
          <w:ilvl w:val="1"/>
          <w:numId w:val="3"/>
        </w:numPr>
        <w:spacing w:after="0" w:line="263" w:lineRule="atLeast"/>
        <w:ind w:left="450"/>
        <w:rPr>
          <w:rFonts w:ascii="Arial" w:eastAsia="Times New Roman" w:hAnsi="Arial" w:cs="Arial"/>
          <w:color w:val="000000"/>
          <w:sz w:val="20"/>
          <w:szCs w:val="20"/>
        </w:rPr>
      </w:pPr>
      <w:r w:rsidRPr="00B27DAA">
        <w:rPr>
          <w:rFonts w:ascii="Arial" w:eastAsia="Times New Roman" w:hAnsi="Arial" w:cs="Arial"/>
          <w:color w:val="000000"/>
          <w:sz w:val="20"/>
          <w:szCs w:val="20"/>
        </w:rPr>
        <w:t>Gamma</w:t>
      </w:r>
    </w:p>
    <w:p w:rsidR="00B27DAA" w:rsidRPr="00B27DAA" w:rsidRDefault="00B27DAA" w:rsidP="00B27DAA">
      <w:pPr>
        <w:numPr>
          <w:ilvl w:val="1"/>
          <w:numId w:val="3"/>
        </w:numPr>
        <w:spacing w:after="0" w:line="263" w:lineRule="atLeast"/>
        <w:ind w:left="450"/>
        <w:rPr>
          <w:rFonts w:ascii="Arial" w:eastAsia="Times New Roman" w:hAnsi="Arial" w:cs="Arial"/>
          <w:color w:val="000000"/>
          <w:sz w:val="20"/>
          <w:szCs w:val="20"/>
        </w:rPr>
      </w:pPr>
      <w:proofErr w:type="spellStart"/>
      <w:r w:rsidRPr="00B27DAA">
        <w:rPr>
          <w:rFonts w:ascii="Arial" w:eastAsia="Times New Roman" w:hAnsi="Arial" w:cs="Arial"/>
          <w:color w:val="000000"/>
          <w:sz w:val="20"/>
          <w:szCs w:val="20"/>
        </w:rPr>
        <w:t>Somer’s</w:t>
      </w:r>
      <w:proofErr w:type="spellEnd"/>
      <w:r w:rsidRPr="00B27DAA">
        <w:rPr>
          <w:rFonts w:ascii="Arial" w:eastAsia="Times New Roman" w:hAnsi="Arial" w:cs="Arial"/>
          <w:color w:val="000000"/>
          <w:sz w:val="20"/>
          <w:szCs w:val="20"/>
        </w:rPr>
        <w:t xml:space="preserve"> d</w:t>
      </w:r>
    </w:p>
    <w:p w:rsidR="00B27DAA" w:rsidRPr="00B27DAA" w:rsidRDefault="00B27DAA" w:rsidP="00B27DAA">
      <w:pPr>
        <w:numPr>
          <w:ilvl w:val="1"/>
          <w:numId w:val="3"/>
        </w:numPr>
        <w:spacing w:after="0" w:line="263" w:lineRule="atLeast"/>
        <w:ind w:left="450"/>
        <w:rPr>
          <w:rFonts w:ascii="Arial" w:eastAsia="Times New Roman" w:hAnsi="Arial" w:cs="Arial"/>
          <w:color w:val="000000"/>
          <w:sz w:val="20"/>
          <w:szCs w:val="20"/>
        </w:rPr>
      </w:pPr>
      <w:r w:rsidRPr="00B27DAA">
        <w:rPr>
          <w:rFonts w:ascii="Arial" w:eastAsia="Times New Roman" w:hAnsi="Arial" w:cs="Arial"/>
          <w:color w:val="000000"/>
          <w:sz w:val="20"/>
          <w:szCs w:val="20"/>
        </w:rPr>
        <w:t>Kendall’s tau-b</w:t>
      </w:r>
    </w:p>
    <w:p w:rsidR="00B27DAA" w:rsidRPr="00B27DAA" w:rsidRDefault="00B27DAA" w:rsidP="00B27DAA">
      <w:pPr>
        <w:numPr>
          <w:ilvl w:val="1"/>
          <w:numId w:val="3"/>
        </w:numPr>
        <w:spacing w:after="0" w:line="263" w:lineRule="atLeast"/>
        <w:ind w:left="450"/>
        <w:rPr>
          <w:rFonts w:ascii="Arial" w:eastAsia="Times New Roman" w:hAnsi="Arial" w:cs="Arial"/>
          <w:color w:val="000000"/>
          <w:sz w:val="20"/>
          <w:szCs w:val="20"/>
        </w:rPr>
      </w:pPr>
      <w:r w:rsidRPr="00B27DAA">
        <w:rPr>
          <w:rFonts w:ascii="Arial" w:eastAsia="Times New Roman" w:hAnsi="Arial" w:cs="Arial"/>
          <w:color w:val="000000"/>
          <w:sz w:val="20"/>
          <w:szCs w:val="20"/>
        </w:rPr>
        <w:t>Kendall’s tau-c</w:t>
      </w:r>
    </w:p>
    <w:p w:rsidR="00B27DAA" w:rsidRPr="00B27DAA" w:rsidRDefault="00B27DAA" w:rsidP="00B27DAA">
      <w:pPr>
        <w:numPr>
          <w:ilvl w:val="0"/>
          <w:numId w:val="3"/>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Dichotomies should be treated as ordinal. Most variables can be recoded into dichotomies. For example, marital status can be recoded into married or not married. Race can be recoded as white or non-white. All dichotomies should be considered ordinal.</w:t>
      </w:r>
    </w:p>
    <w:p w:rsidR="00B27DAA" w:rsidRPr="00B27DAA" w:rsidRDefault="00B27DAA" w:rsidP="00B27DAA">
      <w:pPr>
        <w:spacing w:before="240" w:after="240" w:line="344" w:lineRule="atLeast"/>
        <w:outlineLvl w:val="2"/>
        <w:rPr>
          <w:rFonts w:ascii="Arial" w:eastAsia="Times New Roman" w:hAnsi="Arial" w:cs="Arial"/>
          <w:b/>
          <w:bCs/>
          <w:color w:val="5F883A"/>
          <w:sz w:val="26"/>
          <w:szCs w:val="26"/>
        </w:rPr>
      </w:pPr>
      <w:r w:rsidRPr="00B27DAA">
        <w:rPr>
          <w:rFonts w:ascii="Arial" w:eastAsia="Times New Roman" w:hAnsi="Arial" w:cs="Arial"/>
          <w:b/>
          <w:bCs/>
          <w:color w:val="5F883A"/>
          <w:sz w:val="26"/>
          <w:szCs w:val="26"/>
        </w:rPr>
        <w:lastRenderedPageBreak/>
        <w:t>Part IV – Measures of Association for Nominal Variables</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There are a number of nominal level variables in the 2014 GSS. Here are a few examples.</w:t>
      </w:r>
    </w:p>
    <w:p w:rsidR="00B27DAA" w:rsidRPr="00B27DAA" w:rsidRDefault="00B27DAA" w:rsidP="00B27DAA">
      <w:pPr>
        <w:numPr>
          <w:ilvl w:val="0"/>
          <w:numId w:val="4"/>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race of respondent – d6_race</w:t>
      </w:r>
    </w:p>
    <w:p w:rsidR="00B27DAA" w:rsidRPr="00B27DAA" w:rsidRDefault="00B27DAA" w:rsidP="00B27DAA">
      <w:pPr>
        <w:numPr>
          <w:ilvl w:val="0"/>
          <w:numId w:val="4"/>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race of household – d7_hhrace</w:t>
      </w:r>
    </w:p>
    <w:p w:rsidR="00B27DAA" w:rsidRPr="00B27DAA" w:rsidRDefault="00B27DAA" w:rsidP="00B27DAA">
      <w:pPr>
        <w:numPr>
          <w:ilvl w:val="0"/>
          <w:numId w:val="4"/>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region in which respondent lives – d25_region</w:t>
      </w:r>
    </w:p>
    <w:p w:rsidR="00B27DAA" w:rsidRPr="00B27DAA" w:rsidRDefault="00B27DAA" w:rsidP="00B27DAA">
      <w:pPr>
        <w:numPr>
          <w:ilvl w:val="0"/>
          <w:numId w:val="4"/>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region in which respondent lived at age 16 – d26_reg16</w:t>
      </w:r>
    </w:p>
    <w:p w:rsidR="00B27DAA" w:rsidRPr="00B27DAA" w:rsidRDefault="00B27DAA" w:rsidP="00B27DAA">
      <w:pPr>
        <w:numPr>
          <w:ilvl w:val="0"/>
          <w:numId w:val="4"/>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religious preference of respondent – r1_relig</w:t>
      </w:r>
    </w:p>
    <w:p w:rsidR="00B27DAA" w:rsidRPr="00B27DAA" w:rsidRDefault="00B27DAA" w:rsidP="00B27DAA">
      <w:pPr>
        <w:numPr>
          <w:ilvl w:val="0"/>
          <w:numId w:val="4"/>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religious preference of respondent at age 16 – r2_relig16</w:t>
      </w:r>
    </w:p>
    <w:p w:rsidR="00B27DAA" w:rsidRPr="00B27DAA" w:rsidRDefault="00B27DAA" w:rsidP="00B27DAA">
      <w:pPr>
        <w:numPr>
          <w:ilvl w:val="0"/>
          <w:numId w:val="4"/>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if the respondent is Protestant, denomination of respondent – r3_denom1</w:t>
      </w:r>
    </w:p>
    <w:p w:rsidR="00B27DAA" w:rsidRPr="00B27DAA" w:rsidRDefault="00B27DAA" w:rsidP="00B27DAA">
      <w:pPr>
        <w:numPr>
          <w:ilvl w:val="0"/>
          <w:numId w:val="4"/>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if the respondent is Protestant, denomination of respondent at age 16 – r5_denom16</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When one or both of your variables are nominal, you have a choice among the following measures – Contingency Coefficient, Phi and Cramer’s V, and Lambda.  Let’s start with the Contingency Coefficient (C).  One of the problems of this measure is that it varies from 0 to some value less than 1.  The larger the number of categories, the closer the maximum value is to 1.  For a table with two rows and two columns, the maximum value is .707 but for a table with three rows and three columns the maximum value is .816.  So you can’t use C to compare the strength of the relationship unless the tables have the same number of rows and columns.</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Cramer’s V (V) is an extremely useful measure because it can vary between 0 and 1 regardless of the number of rows and columns.  Values of V can therefore be compared for tables with different number or rows and columns.  If your table has two columns and two rows V is the same as the Phi Coefficient which is another measure of association so SPSS refers to it as Phi and Cramer’s V.</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Lambda is a very useful measure because it has a clear and intuitive interpretation.  The value of Lambda tells you the degree to which knowing one of the variables helps you predict the other variable. A Lambda of .25 means that you can reduce the error in predicting one of the variables by 25% if you take into account the other variable.  Moreover there are actually three versions of Lambda – one that you would use when one variable is the dependent variable, another that you would use if the other variable was dependent, and a third you would use if you don’t want to designate either of the variables as dependent.  The problem with Lambda is that it often underestimates the strength of the relationship.</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 xml:space="preserve">Let’s look at an example to help us better understand measures of association for nominal variables.  Use CROSSTABS in SPSS to get the table for d25_region and d26_reg16.  (See Chapter 5, Crosstabs in the online statistics book mentioned on page 1.)  The first variable is the region of the country in which the respondent currently lives and the second is where the respondent lived at the age of 16.  It would make sense to think of d25_region as the dependent variable since where respondents lived at age 16 might influence where they currently live.  Remember to put the dependent variable in the row and the independent variable in the column.  Ask SPSS to compute the column </w:t>
      </w:r>
      <w:proofErr w:type="spellStart"/>
      <w:r w:rsidRPr="00B27DAA">
        <w:rPr>
          <w:rFonts w:ascii="Arial" w:eastAsia="Times New Roman" w:hAnsi="Arial" w:cs="Arial"/>
          <w:color w:val="000000"/>
          <w:sz w:val="20"/>
          <w:szCs w:val="20"/>
        </w:rPr>
        <w:t>percents</w:t>
      </w:r>
      <w:proofErr w:type="spellEnd"/>
      <w:r w:rsidRPr="00B27DAA">
        <w:rPr>
          <w:rFonts w:ascii="Arial" w:eastAsia="Times New Roman" w:hAnsi="Arial" w:cs="Arial"/>
          <w:color w:val="000000"/>
          <w:sz w:val="20"/>
          <w:szCs w:val="20"/>
        </w:rPr>
        <w:t>, Chi Square and the three measures we just discussed.</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Notice that C and V are quite high.  C is 0.896 and V is 0.712.  Ignore Phi since Phi is only used for a table with two columns and two rows.  You can see that C tells us that there is a very strong relationship between these two variables as does V.</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lastRenderedPageBreak/>
        <w:t>Since we said that it was reasonable to think of where the respondent currently lives as the dependent variable, the appropriate value for lambda is .645 meaning that we can eliminate between 64% and 65% of the errors in predicting the region in which one currently lives by taking into account where they lived at age 16.</w:t>
      </w:r>
    </w:p>
    <w:p w:rsidR="00B27DAA" w:rsidRPr="00B27DAA" w:rsidRDefault="00B27DAA" w:rsidP="00B27DAA">
      <w:pPr>
        <w:spacing w:before="240" w:after="240" w:line="344" w:lineRule="atLeast"/>
        <w:outlineLvl w:val="2"/>
        <w:rPr>
          <w:rFonts w:ascii="Arial" w:eastAsia="Times New Roman" w:hAnsi="Arial" w:cs="Arial"/>
          <w:b/>
          <w:bCs/>
          <w:color w:val="5F883A"/>
          <w:sz w:val="26"/>
          <w:szCs w:val="26"/>
        </w:rPr>
      </w:pPr>
      <w:r w:rsidRPr="00B27DAA">
        <w:rPr>
          <w:rFonts w:ascii="Arial" w:eastAsia="Times New Roman" w:hAnsi="Arial" w:cs="Arial"/>
          <w:b/>
          <w:bCs/>
          <w:color w:val="5F883A"/>
          <w:sz w:val="26"/>
          <w:szCs w:val="26"/>
        </w:rPr>
        <w:t>Part V – Now it’s Your Turn</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 xml:space="preserve">Use CROSSTABS to give you the table for d6_race and d25_region.  The variable d6_race classifies the respondents as white, black, or other.  We want to find out whether the respondent’s race helps us predict where the respondent currently lives.  Decide which variable is independent and dependent.  Remember to put the dependent variable in the row and the independent variable in the column.  Get the correct </w:t>
      </w:r>
      <w:proofErr w:type="spellStart"/>
      <w:r w:rsidRPr="00B27DAA">
        <w:rPr>
          <w:rFonts w:ascii="Arial" w:eastAsia="Times New Roman" w:hAnsi="Arial" w:cs="Arial"/>
          <w:color w:val="000000"/>
          <w:sz w:val="20"/>
          <w:szCs w:val="20"/>
        </w:rPr>
        <w:t>percents</w:t>
      </w:r>
      <w:proofErr w:type="spellEnd"/>
      <w:r w:rsidRPr="00B27DAA">
        <w:rPr>
          <w:rFonts w:ascii="Arial" w:eastAsia="Times New Roman" w:hAnsi="Arial" w:cs="Arial"/>
          <w:color w:val="000000"/>
          <w:sz w:val="20"/>
          <w:szCs w:val="20"/>
        </w:rPr>
        <w:t xml:space="preserve"> and tell SPSS to compute Chi Square and the three measures of association we discussed.  Use all this information to describe the relationship between these two variables.</w:t>
      </w:r>
    </w:p>
    <w:p w:rsidR="00B27DAA" w:rsidRPr="00B27DAA" w:rsidRDefault="00B27DAA" w:rsidP="00B27DAA">
      <w:pPr>
        <w:spacing w:before="240" w:after="240" w:line="344" w:lineRule="atLeast"/>
        <w:outlineLvl w:val="2"/>
        <w:rPr>
          <w:rFonts w:ascii="Arial" w:eastAsia="Times New Roman" w:hAnsi="Arial" w:cs="Arial"/>
          <w:b/>
          <w:bCs/>
          <w:color w:val="5F883A"/>
          <w:sz w:val="26"/>
          <w:szCs w:val="26"/>
        </w:rPr>
      </w:pPr>
      <w:r w:rsidRPr="00B27DAA">
        <w:rPr>
          <w:rFonts w:ascii="Arial" w:eastAsia="Times New Roman" w:hAnsi="Arial" w:cs="Arial"/>
          <w:b/>
          <w:bCs/>
          <w:color w:val="5F883A"/>
          <w:sz w:val="26"/>
          <w:szCs w:val="26"/>
        </w:rPr>
        <w:t>Part VI – Measures of Association for Ordinal Variables</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There are a number of ordinal level variables in the 2014 GSS.  Here are a few examples.</w:t>
      </w:r>
    </w:p>
    <w:p w:rsidR="00B27DAA" w:rsidRPr="00B27DAA" w:rsidRDefault="00B27DAA" w:rsidP="00B27DAA">
      <w:pPr>
        <w:numPr>
          <w:ilvl w:val="0"/>
          <w:numId w:val="5"/>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respondent’s highest educational degree – d3_degree</w:t>
      </w:r>
    </w:p>
    <w:p w:rsidR="00B27DAA" w:rsidRPr="00B27DAA" w:rsidRDefault="00B27DAA" w:rsidP="00B27DAA">
      <w:pPr>
        <w:numPr>
          <w:ilvl w:val="0"/>
          <w:numId w:val="5"/>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spouse’s highest educational degree – d28_spdeg</w:t>
      </w:r>
    </w:p>
    <w:p w:rsidR="00B27DAA" w:rsidRPr="00B27DAA" w:rsidRDefault="00B27DAA" w:rsidP="00B27DAA">
      <w:pPr>
        <w:numPr>
          <w:ilvl w:val="0"/>
          <w:numId w:val="5"/>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satisfaction with current financial situation – f4_satfin</w:t>
      </w:r>
    </w:p>
    <w:p w:rsidR="00B27DAA" w:rsidRPr="00B27DAA" w:rsidRDefault="00B27DAA" w:rsidP="00B27DAA">
      <w:pPr>
        <w:numPr>
          <w:ilvl w:val="0"/>
          <w:numId w:val="5"/>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happiness with life – hap2_happy</w:t>
      </w:r>
    </w:p>
    <w:p w:rsidR="00B27DAA" w:rsidRPr="00B27DAA" w:rsidRDefault="00B27DAA" w:rsidP="00B27DAA">
      <w:pPr>
        <w:numPr>
          <w:ilvl w:val="0"/>
          <w:numId w:val="5"/>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political views – p4_polviews</w:t>
      </w:r>
    </w:p>
    <w:p w:rsidR="00B27DAA" w:rsidRPr="00B27DAA" w:rsidRDefault="00B27DAA" w:rsidP="00B27DAA">
      <w:pPr>
        <w:numPr>
          <w:ilvl w:val="0"/>
          <w:numId w:val="5"/>
        </w:numPr>
        <w:spacing w:after="0" w:line="263" w:lineRule="atLeast"/>
        <w:ind w:left="225"/>
        <w:rPr>
          <w:rFonts w:ascii="Arial" w:eastAsia="Times New Roman" w:hAnsi="Arial" w:cs="Arial"/>
          <w:color w:val="000000"/>
          <w:sz w:val="20"/>
          <w:szCs w:val="20"/>
        </w:rPr>
      </w:pPr>
      <w:r w:rsidRPr="00B27DAA">
        <w:rPr>
          <w:rFonts w:ascii="Arial" w:eastAsia="Times New Roman" w:hAnsi="Arial" w:cs="Arial"/>
          <w:color w:val="000000"/>
          <w:sz w:val="20"/>
          <w:szCs w:val="20"/>
        </w:rPr>
        <w:t>trust of other people – tf1_trust</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 xml:space="preserve">You have a choice from four measures that SPSS will compute for ordinal variables – Gamma, </w:t>
      </w:r>
      <w:proofErr w:type="spellStart"/>
      <w:r w:rsidRPr="00B27DAA">
        <w:rPr>
          <w:rFonts w:ascii="Arial" w:eastAsia="Times New Roman" w:hAnsi="Arial" w:cs="Arial"/>
          <w:color w:val="000000"/>
          <w:sz w:val="20"/>
          <w:szCs w:val="20"/>
        </w:rPr>
        <w:t>Somer’s</w:t>
      </w:r>
      <w:proofErr w:type="spellEnd"/>
      <w:r w:rsidRPr="00B27DAA">
        <w:rPr>
          <w:rFonts w:ascii="Arial" w:eastAsia="Times New Roman" w:hAnsi="Arial" w:cs="Arial"/>
          <w:color w:val="000000"/>
          <w:sz w:val="20"/>
          <w:szCs w:val="20"/>
        </w:rPr>
        <w:t xml:space="preserve"> d, Kendall’s tau-b, and Kendall’s tau-c.  Let’s start with </w:t>
      </w:r>
      <w:proofErr w:type="spellStart"/>
      <w:r w:rsidRPr="00B27DAA">
        <w:rPr>
          <w:rFonts w:ascii="Arial" w:eastAsia="Times New Roman" w:hAnsi="Arial" w:cs="Arial"/>
          <w:color w:val="000000"/>
          <w:sz w:val="20"/>
          <w:szCs w:val="20"/>
        </w:rPr>
        <w:t>Somer’s</w:t>
      </w:r>
      <w:proofErr w:type="spellEnd"/>
      <w:r w:rsidRPr="00B27DAA">
        <w:rPr>
          <w:rFonts w:ascii="Arial" w:eastAsia="Times New Roman" w:hAnsi="Arial" w:cs="Arial"/>
          <w:color w:val="000000"/>
          <w:sz w:val="20"/>
          <w:szCs w:val="20"/>
        </w:rPr>
        <w:t xml:space="preserve"> d.   This measure is the only one of the four that is an asymmetric measure.  That means that </w:t>
      </w:r>
      <w:proofErr w:type="spellStart"/>
      <w:r w:rsidRPr="00B27DAA">
        <w:rPr>
          <w:rFonts w:ascii="Arial" w:eastAsia="Times New Roman" w:hAnsi="Arial" w:cs="Arial"/>
          <w:color w:val="000000"/>
          <w:sz w:val="20"/>
          <w:szCs w:val="20"/>
        </w:rPr>
        <w:t>Somer’s</w:t>
      </w:r>
      <w:proofErr w:type="spellEnd"/>
      <w:r w:rsidRPr="00B27DAA">
        <w:rPr>
          <w:rFonts w:ascii="Arial" w:eastAsia="Times New Roman" w:hAnsi="Arial" w:cs="Arial"/>
          <w:color w:val="000000"/>
          <w:sz w:val="20"/>
          <w:szCs w:val="20"/>
        </w:rPr>
        <w:t xml:space="preserve"> d allows you to specify one of the variables as independent and the other as dependent.  Use CROSSTABS to get the </w:t>
      </w:r>
      <w:proofErr w:type="spellStart"/>
      <w:r w:rsidRPr="00B27DAA">
        <w:rPr>
          <w:rFonts w:ascii="Arial" w:eastAsia="Times New Roman" w:hAnsi="Arial" w:cs="Arial"/>
          <w:color w:val="000000"/>
          <w:sz w:val="20"/>
          <w:szCs w:val="20"/>
        </w:rPr>
        <w:t>crosstabulation</w:t>
      </w:r>
      <w:proofErr w:type="spellEnd"/>
      <w:r w:rsidRPr="00B27DAA">
        <w:rPr>
          <w:rFonts w:ascii="Arial" w:eastAsia="Times New Roman" w:hAnsi="Arial" w:cs="Arial"/>
          <w:color w:val="000000"/>
          <w:sz w:val="20"/>
          <w:szCs w:val="20"/>
        </w:rPr>
        <w:t xml:space="preserve"> of d3_degree and f4_satfin.  If we think that education influences how satisfied respondents are with their financial situation, then education would be our independent variable.  Put d3_degree in the column and f4_satfin in the row and run the table. Be sure to get the column </w:t>
      </w:r>
      <w:proofErr w:type="spellStart"/>
      <w:r w:rsidRPr="00B27DAA">
        <w:rPr>
          <w:rFonts w:ascii="Arial" w:eastAsia="Times New Roman" w:hAnsi="Arial" w:cs="Arial"/>
          <w:color w:val="000000"/>
          <w:sz w:val="20"/>
          <w:szCs w:val="20"/>
        </w:rPr>
        <w:t>percents</w:t>
      </w:r>
      <w:proofErr w:type="spellEnd"/>
      <w:r w:rsidRPr="00B27DAA">
        <w:rPr>
          <w:rFonts w:ascii="Arial" w:eastAsia="Times New Roman" w:hAnsi="Arial" w:cs="Arial"/>
          <w:color w:val="000000"/>
          <w:sz w:val="20"/>
          <w:szCs w:val="20"/>
        </w:rPr>
        <w:t>, Chi Square, and the four measures of association we listed above.</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 xml:space="preserve">Chi Square tells us that we should reject the null hypothesis that the two variables are unrelated which provides support for our research hypothesis that the variables are related to each other.  Since f4_satfin is our dependent variable the appropriate value of </w:t>
      </w:r>
      <w:proofErr w:type="spellStart"/>
      <w:r w:rsidRPr="00B27DAA">
        <w:rPr>
          <w:rFonts w:ascii="Arial" w:eastAsia="Times New Roman" w:hAnsi="Arial" w:cs="Arial"/>
          <w:color w:val="000000"/>
          <w:sz w:val="20"/>
          <w:szCs w:val="20"/>
        </w:rPr>
        <w:t>Somer’s</w:t>
      </w:r>
      <w:proofErr w:type="spellEnd"/>
      <w:r w:rsidRPr="00B27DAA">
        <w:rPr>
          <w:rFonts w:ascii="Arial" w:eastAsia="Times New Roman" w:hAnsi="Arial" w:cs="Arial"/>
          <w:color w:val="000000"/>
          <w:sz w:val="20"/>
          <w:szCs w:val="20"/>
        </w:rPr>
        <w:t xml:space="preserve"> d is</w:t>
      </w:r>
      <w:r w:rsidRPr="00B27DAA">
        <w:rPr>
          <w:rFonts w:ascii="Arial" w:eastAsia="Times New Roman" w:hAnsi="Arial" w:cs="Arial"/>
          <w:color w:val="000000"/>
          <w:sz w:val="20"/>
          <w:szCs w:val="20"/>
        </w:rPr>
        <w:br/>
        <w:t>-.152.  Tau-b and tau-c are very close to each other (-0.156 and -0.153).  Gamma (-0.237) is larger.  Gamma will always be larger because of the way it is computed.</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 xml:space="preserve">Now let’s run a table using d3_degree and d28_spdeg.  It doesn’t seem reasonable to treat one spouse’s education as independent and the other spouse’s education as dependent so we would want the symmetric value of </w:t>
      </w:r>
      <w:proofErr w:type="spellStart"/>
      <w:r w:rsidRPr="00B27DAA">
        <w:rPr>
          <w:rFonts w:ascii="Arial" w:eastAsia="Times New Roman" w:hAnsi="Arial" w:cs="Arial"/>
          <w:color w:val="000000"/>
          <w:sz w:val="20"/>
          <w:szCs w:val="20"/>
        </w:rPr>
        <w:t>Somer’s</w:t>
      </w:r>
      <w:proofErr w:type="spellEnd"/>
      <w:r w:rsidRPr="00B27DAA">
        <w:rPr>
          <w:rFonts w:ascii="Arial" w:eastAsia="Times New Roman" w:hAnsi="Arial" w:cs="Arial"/>
          <w:color w:val="000000"/>
          <w:sz w:val="20"/>
          <w:szCs w:val="20"/>
        </w:rPr>
        <w:t xml:space="preserve"> d which equals 0.522.  Tab-b is 0.522 and tau-c is .462.  Gamma as always is larger (0.691).  The relationship between these two variables is clearly stronger than in the previous example.</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 xml:space="preserve">You probably noticed that these measures for ordinal variables can be both positive and negative.  The problem is that it’s hard to interpret the sign.  We would like to be able to say that a positive value </w:t>
      </w:r>
      <w:r w:rsidRPr="00B27DAA">
        <w:rPr>
          <w:rFonts w:ascii="Arial" w:eastAsia="Times New Roman" w:hAnsi="Arial" w:cs="Arial"/>
          <w:color w:val="000000"/>
          <w:sz w:val="20"/>
          <w:szCs w:val="20"/>
        </w:rPr>
        <w:lastRenderedPageBreak/>
        <w:t>indicates that as one variable increases the other variable increases and a negative value indicates that as one variable increases the other variable decreases.  But that depends on how the values are coded.  So to determine whether a relationship is positive or negative it’s better to look at the percentages and let them tell you if it is positive or negative.  In the first example, the sign of the measures was negative but the percentages tell us that the relationship is actually positive.  As education increases, the percent that are satisfied with their financial situation goes up.</w:t>
      </w:r>
    </w:p>
    <w:p w:rsidR="00B27DAA" w:rsidRPr="00B27DAA" w:rsidRDefault="00B27DAA" w:rsidP="00B27DAA">
      <w:pPr>
        <w:spacing w:before="240" w:after="240" w:line="344" w:lineRule="atLeast"/>
        <w:outlineLvl w:val="2"/>
        <w:rPr>
          <w:rFonts w:ascii="Arial" w:eastAsia="Times New Roman" w:hAnsi="Arial" w:cs="Arial"/>
          <w:b/>
          <w:bCs/>
          <w:color w:val="5F883A"/>
          <w:sz w:val="26"/>
          <w:szCs w:val="26"/>
        </w:rPr>
      </w:pPr>
      <w:r w:rsidRPr="00B27DAA">
        <w:rPr>
          <w:rFonts w:ascii="Arial" w:eastAsia="Times New Roman" w:hAnsi="Arial" w:cs="Arial"/>
          <w:b/>
          <w:bCs/>
          <w:color w:val="5F883A"/>
          <w:sz w:val="26"/>
          <w:szCs w:val="26"/>
        </w:rPr>
        <w:t>Part VII – Now it’s Your Turn Again</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 xml:space="preserve">Use CROSSTABS to give you a table for d3_degree and tf1_trust.  We want to find out if the respondent’s education helps us understand why some say they trust people and other respondents feel they can’t trust others.   Decide which variable is independent and dependent.  Get the correct </w:t>
      </w:r>
      <w:proofErr w:type="spellStart"/>
      <w:r w:rsidRPr="00B27DAA">
        <w:rPr>
          <w:rFonts w:ascii="Arial" w:eastAsia="Times New Roman" w:hAnsi="Arial" w:cs="Arial"/>
          <w:color w:val="000000"/>
          <w:sz w:val="20"/>
          <w:szCs w:val="20"/>
        </w:rPr>
        <w:t>percents</w:t>
      </w:r>
      <w:proofErr w:type="spellEnd"/>
      <w:r w:rsidRPr="00B27DAA">
        <w:rPr>
          <w:rFonts w:ascii="Arial" w:eastAsia="Times New Roman" w:hAnsi="Arial" w:cs="Arial"/>
          <w:color w:val="000000"/>
          <w:sz w:val="20"/>
          <w:szCs w:val="20"/>
        </w:rPr>
        <w:t xml:space="preserve"> and tell SPSS to compute Chi Square and the four measures of association we discussed.  Use all this information to describe the relationship between these two variables.</w:t>
      </w:r>
    </w:p>
    <w:p w:rsidR="00B27DAA" w:rsidRPr="00B27DAA" w:rsidRDefault="00B27DAA" w:rsidP="00B27DAA">
      <w:pPr>
        <w:spacing w:before="240" w:after="240" w:line="344" w:lineRule="atLeast"/>
        <w:outlineLvl w:val="2"/>
        <w:rPr>
          <w:rFonts w:ascii="Arial" w:eastAsia="Times New Roman" w:hAnsi="Arial" w:cs="Arial"/>
          <w:b/>
          <w:bCs/>
          <w:color w:val="5F883A"/>
          <w:sz w:val="26"/>
          <w:szCs w:val="26"/>
        </w:rPr>
      </w:pPr>
      <w:r w:rsidRPr="00B27DAA">
        <w:rPr>
          <w:rFonts w:ascii="Arial" w:eastAsia="Times New Roman" w:hAnsi="Arial" w:cs="Arial"/>
          <w:b/>
          <w:bCs/>
          <w:color w:val="5F883A"/>
          <w:sz w:val="26"/>
          <w:szCs w:val="26"/>
        </w:rPr>
        <w:t>Part VIII – Using Measures of Association to Compare Tables</w: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t xml:space="preserve">The primary use of measures of association is to compare the strength of a relationship in several tables.  You want to make sure that you compare the same measure of association across tables.  Compare Gamma values to Gamma values and Lambda values to Lambda values.  Rerun one of the tables that you created in Parts 5 and 7 but </w:t>
      </w:r>
      <w:proofErr w:type="gramStart"/>
      <w:r w:rsidRPr="00B27DAA">
        <w:rPr>
          <w:rFonts w:ascii="Arial" w:eastAsia="Times New Roman" w:hAnsi="Arial" w:cs="Arial"/>
          <w:color w:val="000000"/>
          <w:sz w:val="20"/>
          <w:szCs w:val="20"/>
        </w:rPr>
        <w:t>this time hold</w:t>
      </w:r>
      <w:proofErr w:type="gramEnd"/>
      <w:r w:rsidRPr="00B27DAA">
        <w:rPr>
          <w:rFonts w:ascii="Arial" w:eastAsia="Times New Roman" w:hAnsi="Arial" w:cs="Arial"/>
          <w:color w:val="000000"/>
          <w:sz w:val="20"/>
          <w:szCs w:val="20"/>
        </w:rPr>
        <w:t xml:space="preserve"> sex constant.  Do this by moving d5_sex to the third box down below the “Column(s)” box in the crosstabs dialog box.  (See Chapter 8, Crosstabs in the SPSS online book.)  Now compare the appropriate measure of association to determine if the relationship is stronger for male or females or whether it doesn’t vary by sex.  Remember not to make too much out of small differences in the measures.</w:t>
      </w:r>
    </w:p>
    <w:p w:rsidR="00B27DAA" w:rsidRPr="00B27DAA" w:rsidRDefault="00B27DAA" w:rsidP="00B27DAA">
      <w:pPr>
        <w:spacing w:after="0" w:line="240" w:lineRule="auto"/>
        <w:rPr>
          <w:rFonts w:ascii="Times New Roman" w:eastAsia="Times New Roman" w:hAnsi="Times New Roman" w:cs="Times New Roman"/>
          <w:sz w:val="24"/>
          <w:szCs w:val="24"/>
        </w:rPr>
      </w:pPr>
      <w:r w:rsidRPr="00B27DAA">
        <w:rPr>
          <w:rFonts w:ascii="Times New Roman" w:eastAsia="Times New Roman" w:hAnsi="Times New Roman" w:cs="Times New Roman"/>
          <w:sz w:val="24"/>
          <w:szCs w:val="24"/>
        </w:rPr>
        <w:pict>
          <v:rect id="_x0000_i1025" style="width:0;height:1.5pt" o:hralign="center" o:hrstd="t" o:hrnoshade="t" o:hr="t" fillcolor="black" stroked="f"/>
        </w:pict>
      </w:r>
    </w:p>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p>
    <w:bookmarkStart w:id="3" w:name="_ftn1"/>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fldChar w:fldCharType="begin"/>
      </w:r>
      <w:r w:rsidRPr="00B27DAA">
        <w:rPr>
          <w:rFonts w:ascii="Arial" w:eastAsia="Times New Roman" w:hAnsi="Arial" w:cs="Arial"/>
          <w:color w:val="000000"/>
          <w:sz w:val="20"/>
          <w:szCs w:val="20"/>
        </w:rPr>
        <w:instrText xml:space="preserve"> HYPERLINK "http://ssric.org/node/508/edit" \l "_ftnref1" \o "End note #1" </w:instrText>
      </w:r>
      <w:r w:rsidRPr="00B27DAA">
        <w:rPr>
          <w:rFonts w:ascii="Arial" w:eastAsia="Times New Roman" w:hAnsi="Arial" w:cs="Arial"/>
          <w:color w:val="000000"/>
          <w:sz w:val="20"/>
          <w:szCs w:val="20"/>
        </w:rPr>
        <w:fldChar w:fldCharType="separate"/>
      </w:r>
      <w:r w:rsidRPr="00B27DAA">
        <w:rPr>
          <w:rFonts w:ascii="Arial" w:eastAsia="Times New Roman" w:hAnsi="Arial" w:cs="Arial"/>
          <w:b/>
          <w:bCs/>
          <w:color w:val="3A5790"/>
          <w:sz w:val="20"/>
          <w:szCs w:val="20"/>
          <w:u w:val="single"/>
          <w:bdr w:val="dotted" w:sz="6" w:space="0" w:color="0000FF" w:frame="1"/>
          <w:vertAlign w:val="superscript"/>
        </w:rPr>
        <w:t>[1]</w:t>
      </w:r>
      <w:r w:rsidRPr="00B27DAA">
        <w:rPr>
          <w:rFonts w:ascii="Arial" w:eastAsia="Times New Roman" w:hAnsi="Arial" w:cs="Arial"/>
          <w:b/>
          <w:bCs/>
          <w:color w:val="3A5790"/>
          <w:sz w:val="20"/>
          <w:szCs w:val="20"/>
          <w:bdr w:val="dotted" w:sz="6" w:space="0" w:color="0000FF" w:frame="1"/>
          <w:vertAlign w:val="superscript"/>
        </w:rPr>
        <w:t> </w:t>
      </w:r>
      <w:r w:rsidRPr="00B27DAA">
        <w:rPr>
          <w:rFonts w:ascii="Arial" w:eastAsia="Times New Roman" w:hAnsi="Arial" w:cs="Arial"/>
          <w:color w:val="000000"/>
          <w:sz w:val="20"/>
          <w:szCs w:val="20"/>
        </w:rPr>
        <w:fldChar w:fldCharType="end"/>
      </w:r>
      <w:bookmarkEnd w:id="3"/>
      <w:r w:rsidRPr="00B27DAA">
        <w:rPr>
          <w:rFonts w:ascii="Arial" w:eastAsia="Times New Roman" w:hAnsi="Arial" w:cs="Arial"/>
          <w:color w:val="000000"/>
          <w:sz w:val="20"/>
          <w:szCs w:val="20"/>
        </w:rPr>
        <w:t>See exercise STAT1S for a discussion of levels of measurement.  Nominal variables have no underlying order and ordinal variables have an underlying order.  Measures of association for nominal variables range from 0 to 1 while measures for ordinal variables range from -1 to +1.</w:t>
      </w:r>
    </w:p>
    <w:bookmarkStart w:id="4" w:name="_ftn2"/>
    <w:p w:rsidR="00B27DAA" w:rsidRPr="00B27DAA" w:rsidRDefault="00B27DAA" w:rsidP="00B27DAA">
      <w:pPr>
        <w:spacing w:before="100" w:beforeAutospacing="1" w:after="100" w:afterAutospacing="1" w:line="263" w:lineRule="atLeast"/>
        <w:rPr>
          <w:rFonts w:ascii="Arial" w:eastAsia="Times New Roman" w:hAnsi="Arial" w:cs="Arial"/>
          <w:color w:val="000000"/>
          <w:sz w:val="20"/>
          <w:szCs w:val="20"/>
        </w:rPr>
      </w:pPr>
      <w:r w:rsidRPr="00B27DAA">
        <w:rPr>
          <w:rFonts w:ascii="Arial" w:eastAsia="Times New Roman" w:hAnsi="Arial" w:cs="Arial"/>
          <w:color w:val="000000"/>
          <w:sz w:val="20"/>
          <w:szCs w:val="20"/>
        </w:rPr>
        <w:fldChar w:fldCharType="begin"/>
      </w:r>
      <w:r w:rsidRPr="00B27DAA">
        <w:rPr>
          <w:rFonts w:ascii="Arial" w:eastAsia="Times New Roman" w:hAnsi="Arial" w:cs="Arial"/>
          <w:color w:val="000000"/>
          <w:sz w:val="20"/>
          <w:szCs w:val="20"/>
        </w:rPr>
        <w:instrText xml:space="preserve"> HYPERLINK "http://ssric.org/node/508/edit" \l "_ftnref2" \o "End note #2" </w:instrText>
      </w:r>
      <w:r w:rsidRPr="00B27DAA">
        <w:rPr>
          <w:rFonts w:ascii="Arial" w:eastAsia="Times New Roman" w:hAnsi="Arial" w:cs="Arial"/>
          <w:color w:val="000000"/>
          <w:sz w:val="20"/>
          <w:szCs w:val="20"/>
        </w:rPr>
        <w:fldChar w:fldCharType="separate"/>
      </w:r>
      <w:r w:rsidRPr="00B27DAA">
        <w:rPr>
          <w:rFonts w:ascii="Arial" w:eastAsia="Times New Roman" w:hAnsi="Arial" w:cs="Arial"/>
          <w:b/>
          <w:bCs/>
          <w:color w:val="3A5790"/>
          <w:sz w:val="20"/>
          <w:szCs w:val="20"/>
          <w:u w:val="single"/>
          <w:bdr w:val="dotted" w:sz="6" w:space="0" w:color="0000FF" w:frame="1"/>
          <w:vertAlign w:val="superscript"/>
        </w:rPr>
        <w:t>[2]</w:t>
      </w:r>
      <w:r w:rsidRPr="00B27DAA">
        <w:rPr>
          <w:rFonts w:ascii="Arial" w:eastAsia="Times New Roman" w:hAnsi="Arial" w:cs="Arial"/>
          <w:b/>
          <w:bCs/>
          <w:color w:val="3A5790"/>
          <w:sz w:val="20"/>
          <w:szCs w:val="20"/>
          <w:bdr w:val="dotted" w:sz="6" w:space="0" w:color="0000FF" w:frame="1"/>
          <w:vertAlign w:val="superscript"/>
        </w:rPr>
        <w:t> </w:t>
      </w:r>
      <w:r w:rsidRPr="00B27DAA">
        <w:rPr>
          <w:rFonts w:ascii="Arial" w:eastAsia="Times New Roman" w:hAnsi="Arial" w:cs="Arial"/>
          <w:color w:val="000000"/>
          <w:sz w:val="20"/>
          <w:szCs w:val="20"/>
        </w:rPr>
        <w:fldChar w:fldCharType="end"/>
      </w:r>
      <w:bookmarkEnd w:id="4"/>
      <w:r w:rsidRPr="00B27DAA">
        <w:rPr>
          <w:rFonts w:ascii="Arial" w:eastAsia="Times New Roman" w:hAnsi="Arial" w:cs="Arial"/>
          <w:color w:val="000000"/>
          <w:sz w:val="20"/>
          <w:szCs w:val="20"/>
        </w:rPr>
        <w:t>SPSS will also compute the Uncertainty Coefficient but we’re not going to consider this measure.</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F42DC"/>
    <w:multiLevelType w:val="multilevel"/>
    <w:tmpl w:val="8CAA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B612E"/>
    <w:multiLevelType w:val="multilevel"/>
    <w:tmpl w:val="CB90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C3307"/>
    <w:multiLevelType w:val="multilevel"/>
    <w:tmpl w:val="84B4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246A5"/>
    <w:multiLevelType w:val="multilevel"/>
    <w:tmpl w:val="C5CE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E87071"/>
    <w:multiLevelType w:val="multilevel"/>
    <w:tmpl w:val="03E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AA"/>
    <w:rsid w:val="00641D12"/>
    <w:rsid w:val="006F340F"/>
    <w:rsid w:val="00B2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086505">
      <w:bodyDiv w:val="1"/>
      <w:marLeft w:val="0"/>
      <w:marRight w:val="0"/>
      <w:marTop w:val="0"/>
      <w:marBottom w:val="0"/>
      <w:divBdr>
        <w:top w:val="none" w:sz="0" w:space="0" w:color="auto"/>
        <w:left w:val="none" w:sz="0" w:space="0" w:color="auto"/>
        <w:bottom w:val="none" w:sz="0" w:space="0" w:color="auto"/>
        <w:right w:val="none" w:sz="0" w:space="0" w:color="auto"/>
      </w:divBdr>
      <w:divsChild>
        <w:div w:id="887957529">
          <w:marLeft w:val="0"/>
          <w:marRight w:val="0"/>
          <w:marTop w:val="0"/>
          <w:marBottom w:val="0"/>
          <w:divBdr>
            <w:top w:val="none" w:sz="0" w:space="0" w:color="auto"/>
            <w:left w:val="none" w:sz="0" w:space="0" w:color="auto"/>
            <w:bottom w:val="none" w:sz="0" w:space="0" w:color="auto"/>
            <w:right w:val="none" w:sz="0" w:space="0" w:color="auto"/>
          </w:divBdr>
        </w:div>
        <w:div w:id="1334183090">
          <w:marLeft w:val="0"/>
          <w:marRight w:val="0"/>
          <w:marTop w:val="0"/>
          <w:marBottom w:val="0"/>
          <w:divBdr>
            <w:top w:val="none" w:sz="0" w:space="0" w:color="auto"/>
            <w:left w:val="none" w:sz="0" w:space="0" w:color="auto"/>
            <w:bottom w:val="none" w:sz="0" w:space="0" w:color="auto"/>
            <w:right w:val="none" w:sz="0" w:space="0" w:color="auto"/>
          </w:divBdr>
        </w:div>
        <w:div w:id="664935115">
          <w:marLeft w:val="0"/>
          <w:marRight w:val="0"/>
          <w:marTop w:val="0"/>
          <w:marBottom w:val="0"/>
          <w:divBdr>
            <w:top w:val="none" w:sz="0" w:space="0" w:color="auto"/>
            <w:left w:val="none" w:sz="0" w:space="0" w:color="auto"/>
            <w:bottom w:val="none" w:sz="0" w:space="0" w:color="auto"/>
            <w:right w:val="none" w:sz="0" w:space="0" w:color="auto"/>
          </w:divBdr>
        </w:div>
      </w:divsChild>
    </w:div>
    <w:div w:id="20746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11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11S.spv" TargetMode="External"/><Relationship Id="rId5" Type="http://schemas.openxmlformats.org/officeDocument/2006/relationships/webSettings" Target="webSettings.xml"/><Relationship Id="rId10" Type="http://schemas.openxmlformats.org/officeDocument/2006/relationships/hyperlink" Target="http://ssric.org/files/SPSS_Syntax_for_STAT11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11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2016-09-19T15:48:00Z</dcterms:created>
  <dcterms:modified xsi:type="dcterms:W3CDTF">2016-09-19T16:02:00Z</dcterms:modified>
</cp:coreProperties>
</file>