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Notes</w:t>
      </w:r>
      <w:bookmarkStart w:id="0" w:name="_GoBack"/>
      <w:bookmarkEnd w:id="0"/>
      <w:r w:rsidR="00D32344" w:rsidRPr="00844DBD">
        <w:rPr>
          <w:rFonts w:ascii="Calibri" w:hAnsi="Calibri"/>
          <w:b/>
          <w:bCs/>
          <w:sz w:val="24"/>
          <w:szCs w:val="24"/>
        </w:rPr>
        <w:t xml:space="preserve">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8C5283">
        <w:rPr>
          <w:rFonts w:ascii="Calibri" w:hAnsi="Calibri"/>
          <w:b/>
          <w:bCs/>
          <w:sz w:val="24"/>
          <w:szCs w:val="24"/>
        </w:rPr>
        <w:t>6</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6624FE" w:rsidRPr="00596480">
          <w:rPr>
            <w:rStyle w:val="Hyperlink"/>
            <w:rFonts w:asciiTheme="minorHAnsi" w:hAnsiTheme="minorHAnsi"/>
            <w:sz w:val="24"/>
            <w:szCs w:val="24"/>
          </w:rPr>
          <w:t>here</w:t>
        </w:r>
      </w:hyperlink>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8C5283" w:rsidRDefault="00D87BAA" w:rsidP="008C5283">
      <w:pPr>
        <w:spacing w:line="360" w:lineRule="auto"/>
        <w:rPr>
          <w:rFonts w:ascii="Calibri" w:hAnsi="Calibri"/>
          <w:sz w:val="24"/>
        </w:rPr>
      </w:pPr>
      <w:r w:rsidRPr="00703C47">
        <w:rPr>
          <w:rFonts w:ascii="Calibri" w:hAnsi="Calibri"/>
          <w:sz w:val="24"/>
        </w:rPr>
        <w:t xml:space="preserve">The goal of this exercise is to </w:t>
      </w:r>
      <w:r w:rsidR="008C5283">
        <w:rPr>
          <w:rFonts w:ascii="Calibri" w:hAnsi="Calibri"/>
          <w:sz w:val="24"/>
        </w:rPr>
        <w:t>compare means and test hypotheses</w:t>
      </w:r>
      <w:r>
        <w:rPr>
          <w:rFonts w:ascii="Calibri" w:hAnsi="Calibri"/>
          <w:sz w:val="24"/>
        </w:rPr>
        <w:t xml:space="preserve">.  </w:t>
      </w:r>
      <w:r w:rsidR="008C5283">
        <w:rPr>
          <w:rFonts w:ascii="Calibri" w:hAnsi="Calibri"/>
          <w:sz w:val="24"/>
        </w:rPr>
        <w:t>The exercise also gives students practice in using MEANS in SDA.  This exercise isn’t a comprehensive discussion of independent-samples t tests.  For example, it doesn’t discuss the assumptions that you make when using this test.  You may want to add your own materials to this exercise or delete sections that go into more detail than you want.</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C96901">
        <w:rPr>
          <w:rFonts w:ascii="Calibri" w:hAnsi="Calibri"/>
          <w:b/>
          <w:sz w:val="24"/>
        </w:rPr>
        <w:t xml:space="preserve">It’s important that students click on the arrow next to OUTPUT OPTIONS and then </w:t>
      </w:r>
      <w:r w:rsidR="006744EC">
        <w:rPr>
          <w:rFonts w:ascii="Calibri" w:hAnsi="Calibri"/>
          <w:b/>
          <w:sz w:val="24"/>
        </w:rPr>
        <w:t xml:space="preserve">both check </w:t>
      </w:r>
      <w:r w:rsidRPr="00C96901">
        <w:rPr>
          <w:rFonts w:ascii="Calibri" w:hAnsi="Calibri"/>
          <w:b/>
          <w:sz w:val="24"/>
        </w:rPr>
        <w:t>SRS</w:t>
      </w:r>
      <w:r w:rsidR="00516998">
        <w:rPr>
          <w:rFonts w:ascii="Calibri" w:hAnsi="Calibri"/>
          <w:b/>
          <w:sz w:val="24"/>
        </w:rPr>
        <w:t xml:space="preserve"> STD ERRS</w:t>
      </w:r>
      <w:r w:rsidR="006744EC">
        <w:rPr>
          <w:rFonts w:ascii="Calibri" w:hAnsi="Calibri"/>
          <w:b/>
          <w:sz w:val="24"/>
        </w:rPr>
        <w:t xml:space="preserve"> and uncheck COMPLEX STD ERRS.</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AD5B55">
        <w:rPr>
          <w:rFonts w:ascii="Calibri" w:hAnsi="Calibri"/>
          <w:sz w:val="24"/>
        </w:rPr>
        <w:t>(</w:t>
      </w:r>
      <w:r>
        <w:rPr>
          <w:rFonts w:ascii="Calibri" w:hAnsi="Calibri"/>
          <w:sz w:val="24"/>
        </w:rPr>
        <w:t>cluster</w:t>
      </w:r>
      <w:r w:rsidR="00AD5B55">
        <w:rPr>
          <w:rFonts w:ascii="Calibri" w:hAnsi="Calibri"/>
          <w:sz w:val="24"/>
        </w:rPr>
        <w:t>)</w:t>
      </w:r>
      <w:r>
        <w:rPr>
          <w:rFonts w:ascii="Calibri" w:hAnsi="Calibri"/>
          <w:sz w:val="24"/>
        </w:rPr>
        <w:t xml:space="preserve"> </w:t>
      </w:r>
      <w:r w:rsidR="008C528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8C528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192694">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DC" w:rsidRDefault="004912DC" w:rsidP="00844DBD">
      <w:r>
        <w:separator/>
      </w:r>
    </w:p>
  </w:endnote>
  <w:endnote w:type="continuationSeparator" w:id="0">
    <w:p w:rsidR="004912DC" w:rsidRDefault="004912D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70040"/>
      <w:docPartObj>
        <w:docPartGallery w:val="Page Numbers (Bottom of Page)"/>
        <w:docPartUnique/>
      </w:docPartObj>
    </w:sdtPr>
    <w:sdtEndPr>
      <w:rPr>
        <w:noProof/>
      </w:rPr>
    </w:sdtEndPr>
    <w:sdtContent>
      <w:p w:rsidR="00192694" w:rsidRDefault="00192694">
        <w:pPr>
          <w:pStyle w:val="Footer"/>
          <w:jc w:val="center"/>
        </w:pPr>
        <w:r>
          <w:fldChar w:fldCharType="begin"/>
        </w:r>
        <w:r>
          <w:instrText xml:space="preserve"> PAGE   \* MERGEFORMAT </w:instrText>
        </w:r>
        <w:r>
          <w:fldChar w:fldCharType="separate"/>
        </w:r>
        <w:r w:rsidR="00250C3B">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DC" w:rsidRDefault="004912DC" w:rsidP="00844DBD">
      <w:r>
        <w:separator/>
      </w:r>
    </w:p>
  </w:footnote>
  <w:footnote w:type="continuationSeparator" w:id="0">
    <w:p w:rsidR="004912DC" w:rsidRDefault="004912DC"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7659"/>
    <w:rsid w:val="000710AC"/>
    <w:rsid w:val="000806F5"/>
    <w:rsid w:val="00081C5A"/>
    <w:rsid w:val="000855A7"/>
    <w:rsid w:val="00093DD0"/>
    <w:rsid w:val="000E13FC"/>
    <w:rsid w:val="00101021"/>
    <w:rsid w:val="00107047"/>
    <w:rsid w:val="00115F39"/>
    <w:rsid w:val="00132B8F"/>
    <w:rsid w:val="00161AC8"/>
    <w:rsid w:val="00192694"/>
    <w:rsid w:val="001A4F1F"/>
    <w:rsid w:val="001C159E"/>
    <w:rsid w:val="001D1C18"/>
    <w:rsid w:val="001E5FDF"/>
    <w:rsid w:val="001E6357"/>
    <w:rsid w:val="001F3AED"/>
    <w:rsid w:val="001F568B"/>
    <w:rsid w:val="00210E41"/>
    <w:rsid w:val="002142C1"/>
    <w:rsid w:val="00221E89"/>
    <w:rsid w:val="0025019D"/>
    <w:rsid w:val="00250C3B"/>
    <w:rsid w:val="00254D98"/>
    <w:rsid w:val="002560A2"/>
    <w:rsid w:val="00260EE8"/>
    <w:rsid w:val="0026396B"/>
    <w:rsid w:val="002656D1"/>
    <w:rsid w:val="00270A08"/>
    <w:rsid w:val="00275659"/>
    <w:rsid w:val="002C3671"/>
    <w:rsid w:val="002D5986"/>
    <w:rsid w:val="002F5B4F"/>
    <w:rsid w:val="003144B4"/>
    <w:rsid w:val="00331FF0"/>
    <w:rsid w:val="0034094F"/>
    <w:rsid w:val="00341D41"/>
    <w:rsid w:val="00357415"/>
    <w:rsid w:val="003804CB"/>
    <w:rsid w:val="003A0A7C"/>
    <w:rsid w:val="003C6A7D"/>
    <w:rsid w:val="00417F85"/>
    <w:rsid w:val="00476A8F"/>
    <w:rsid w:val="00484307"/>
    <w:rsid w:val="004912DC"/>
    <w:rsid w:val="004C7EF6"/>
    <w:rsid w:val="004D1881"/>
    <w:rsid w:val="004E653B"/>
    <w:rsid w:val="00511EDB"/>
    <w:rsid w:val="00516998"/>
    <w:rsid w:val="005374ED"/>
    <w:rsid w:val="0055126E"/>
    <w:rsid w:val="00561B1F"/>
    <w:rsid w:val="005779B8"/>
    <w:rsid w:val="00585EB4"/>
    <w:rsid w:val="00596480"/>
    <w:rsid w:val="005A3F78"/>
    <w:rsid w:val="00604C54"/>
    <w:rsid w:val="00645A55"/>
    <w:rsid w:val="00645BA7"/>
    <w:rsid w:val="006624FE"/>
    <w:rsid w:val="006744EC"/>
    <w:rsid w:val="006A16CB"/>
    <w:rsid w:val="006B323F"/>
    <w:rsid w:val="006C434E"/>
    <w:rsid w:val="007028AE"/>
    <w:rsid w:val="00737E8D"/>
    <w:rsid w:val="00780857"/>
    <w:rsid w:val="007A2521"/>
    <w:rsid w:val="007A4C4A"/>
    <w:rsid w:val="007E44E0"/>
    <w:rsid w:val="007E6453"/>
    <w:rsid w:val="007F724D"/>
    <w:rsid w:val="00844DBD"/>
    <w:rsid w:val="00847F8B"/>
    <w:rsid w:val="008600B0"/>
    <w:rsid w:val="00865070"/>
    <w:rsid w:val="00870830"/>
    <w:rsid w:val="00891C9F"/>
    <w:rsid w:val="008B2C13"/>
    <w:rsid w:val="008C5283"/>
    <w:rsid w:val="008D10F5"/>
    <w:rsid w:val="008D6CD5"/>
    <w:rsid w:val="008E16A9"/>
    <w:rsid w:val="00900308"/>
    <w:rsid w:val="00931F4A"/>
    <w:rsid w:val="00945E29"/>
    <w:rsid w:val="00981ACA"/>
    <w:rsid w:val="0099058F"/>
    <w:rsid w:val="009B061B"/>
    <w:rsid w:val="009D517E"/>
    <w:rsid w:val="00A15733"/>
    <w:rsid w:val="00A418B3"/>
    <w:rsid w:val="00A43682"/>
    <w:rsid w:val="00A664B0"/>
    <w:rsid w:val="00A77EC9"/>
    <w:rsid w:val="00AD26BD"/>
    <w:rsid w:val="00AD5B55"/>
    <w:rsid w:val="00AE276A"/>
    <w:rsid w:val="00AE5E3E"/>
    <w:rsid w:val="00B14D88"/>
    <w:rsid w:val="00B274E8"/>
    <w:rsid w:val="00B312A0"/>
    <w:rsid w:val="00B53FD5"/>
    <w:rsid w:val="00B60E7B"/>
    <w:rsid w:val="00B640AD"/>
    <w:rsid w:val="00B6764E"/>
    <w:rsid w:val="00B72BE1"/>
    <w:rsid w:val="00BD7F77"/>
    <w:rsid w:val="00C14282"/>
    <w:rsid w:val="00C538A9"/>
    <w:rsid w:val="00C9000F"/>
    <w:rsid w:val="00C96901"/>
    <w:rsid w:val="00CA1778"/>
    <w:rsid w:val="00CB0868"/>
    <w:rsid w:val="00CB1012"/>
    <w:rsid w:val="00CD0BF3"/>
    <w:rsid w:val="00D13560"/>
    <w:rsid w:val="00D2598F"/>
    <w:rsid w:val="00D30B20"/>
    <w:rsid w:val="00D32344"/>
    <w:rsid w:val="00D36067"/>
    <w:rsid w:val="00D73A01"/>
    <w:rsid w:val="00D87BAA"/>
    <w:rsid w:val="00D87CBF"/>
    <w:rsid w:val="00DA1557"/>
    <w:rsid w:val="00DB7CD4"/>
    <w:rsid w:val="00DE4C9D"/>
    <w:rsid w:val="00DF718C"/>
    <w:rsid w:val="00E20340"/>
    <w:rsid w:val="00E45783"/>
    <w:rsid w:val="00E57E50"/>
    <w:rsid w:val="00E62DDA"/>
    <w:rsid w:val="00E725B5"/>
    <w:rsid w:val="00E819D7"/>
    <w:rsid w:val="00E86F8B"/>
    <w:rsid w:val="00EA416C"/>
    <w:rsid w:val="00EF389D"/>
    <w:rsid w:val="00F3255A"/>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6CF3-6637-465D-A2D6-5E22E07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4193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2016-10-11T20:11:00Z</dcterms:created>
  <dcterms:modified xsi:type="dcterms:W3CDTF">2016-11-28T21:41:00Z</dcterms:modified>
</cp:coreProperties>
</file>